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EA28" w14:textId="77777777" w:rsidR="004775C9" w:rsidRPr="004775C9" w:rsidRDefault="004775C9" w:rsidP="004775C9">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4775C9">
        <w:rPr>
          <w:rFonts w:ascii="Times New Roman" w:eastAsia="Times New Roman" w:hAnsi="Times New Roman" w:cs="Times New Roman"/>
          <w:b/>
          <w:bCs/>
          <w:kern w:val="36"/>
          <w:sz w:val="48"/>
          <w:szCs w:val="48"/>
          <w14:ligatures w14:val="none"/>
        </w:rPr>
        <w:t>The Deletion Code: How to Legally Erase Bad Credit Using Federal Law</w:t>
      </w:r>
    </w:p>
    <w:p w14:paraId="5010CC22"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A Step-by-Step Blueprint to Financial Freedom</w:t>
      </w:r>
    </w:p>
    <w:p w14:paraId="2F7418C2"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Title Page</w:t>
      </w:r>
    </w:p>
    <w:p w14:paraId="13E68D3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Deletion Code: How to Legally Erase Bad Credit Using Federal Law</w:t>
      </w:r>
    </w:p>
    <w:p w14:paraId="0EC530E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i/>
          <w:iCs/>
          <w:kern w:val="0"/>
          <w:sz w:val="24"/>
          <w:szCs w:val="24"/>
          <w14:ligatures w14:val="none"/>
        </w:rPr>
        <w:t>A Step-by-Step Blueprint to Financial Freedom Using the Full Power of Federal Law</w:t>
      </w:r>
    </w:p>
    <w:p w14:paraId="3DF2F726"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Disclaimer &amp; Copyright Notice</w:t>
      </w:r>
    </w:p>
    <w:p w14:paraId="2D003AB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2025. All Rights Reserved.</w:t>
      </w:r>
    </w:p>
    <w:p w14:paraId="7CD9EE2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guide is intended for educational and informational purposes only and is based on United States federal law as of its publication date. The content provided is not a substitute for professional legal or financial advice from a qualified and licensed professional. The laws and regulations governing consumer credit are complex and subject to change, and state or local laws may offer additional protections and options not covered herein. </w:t>
      </w:r>
      <w:r w:rsidRPr="004775C9">
        <w:rPr>
          <w:rFonts w:ascii="Times New Roman" w:eastAsia="Times New Roman" w:hAnsi="Times New Roman" w:cs="Times New Roman"/>
          <w:b/>
          <w:bCs/>
          <w:kern w:val="0"/>
          <w:sz w:val="24"/>
          <w:szCs w:val="24"/>
          <w14:ligatures w14:val="none"/>
        </w:rPr>
        <w:t>State laws regarding vehicle repossession, foreclosure, the statute of limitations, and other topics vary significantly and are subject to frequent legislative changes. The reader MUST consult their own state's current statutes or a qualified attorney for advice on their specific situation.</w:t>
      </w:r>
      <w:r w:rsidRPr="004775C9">
        <w:rPr>
          <w:rFonts w:ascii="Times New Roman" w:eastAsia="Times New Roman" w:hAnsi="Times New Roman" w:cs="Times New Roman"/>
          <w:kern w:val="0"/>
          <w:sz w:val="24"/>
          <w:szCs w:val="24"/>
          <w14:ligatures w14:val="none"/>
        </w:rPr>
        <w:t xml:space="preserve"> The availability of financial products mentioned in this book is subject to change and depends on the applicant's financial situation.</w:t>
      </w:r>
    </w:p>
    <w:p w14:paraId="4F9310C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author and publisher have made every effort to ensure the accuracy and completeness of the information contained in this book, but they assume no responsibility for errors, inaccuracies, omissions, or any inconsistency herein. Any slights of people, places, or organizations are unintentional. The reader assumes full responsibility for the use of the information contained in this guide. For advice tailored to your specific situation, please consult with a qualified professional, such as a non-profit credit counselor certified by the National Foundation for Credit Counseling (NFCC) or a licensed attorney specializing in consumer law.</w:t>
      </w:r>
    </w:p>
    <w:p w14:paraId="57F8B4B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Dedication</w:t>
      </w:r>
    </w:p>
    <w:p w14:paraId="7B3A5A7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i/>
          <w:iCs/>
          <w:kern w:val="0"/>
          <w:sz w:val="24"/>
          <w:szCs w:val="24"/>
          <w14:ligatures w14:val="none"/>
        </w:rPr>
        <w:t>To everyone who has ever felt trapped by a number. May this guide be your key.</w:t>
      </w:r>
    </w:p>
    <w:p w14:paraId="08ADCD6B"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Table of Contents</w:t>
      </w:r>
    </w:p>
    <w:p w14:paraId="0EAE464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Foreword: UNDERSTANDING FCRA &amp; FDCPA IN 2025: How to Use the Law to Your Benefit</w:t>
      </w:r>
    </w:p>
    <w:p w14:paraId="4ECB0BC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Preface: How to Use This Book</w:t>
      </w:r>
    </w:p>
    <w:p w14:paraId="5E8FA00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Part I: First Principles - Understanding the Game</w:t>
      </w:r>
    </w:p>
    <w:p w14:paraId="46FB9C2A" w14:textId="77777777" w:rsidR="004775C9" w:rsidRPr="004775C9" w:rsidRDefault="004775C9" w:rsidP="004775C9">
      <w:pPr>
        <w:numPr>
          <w:ilvl w:val="0"/>
          <w:numId w:val="9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w:t>
      </w:r>
      <w:r w:rsidRPr="004775C9">
        <w:rPr>
          <w:rFonts w:ascii="Times New Roman" w:eastAsia="Times New Roman" w:hAnsi="Times New Roman" w:cs="Times New Roman"/>
          <w:kern w:val="0"/>
          <w:sz w:val="24"/>
          <w:szCs w:val="24"/>
          <w14:ligatures w14:val="none"/>
        </w:rPr>
        <w:t xml:space="preserve"> Why Your Credit Score is Your Financial Passport</w:t>
      </w:r>
    </w:p>
    <w:p w14:paraId="3DA2CCC0" w14:textId="77777777" w:rsidR="004775C9" w:rsidRPr="004775C9" w:rsidRDefault="004775C9" w:rsidP="004775C9">
      <w:pPr>
        <w:numPr>
          <w:ilvl w:val="0"/>
          <w:numId w:val="9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w:t>
      </w:r>
      <w:r w:rsidRPr="004775C9">
        <w:rPr>
          <w:rFonts w:ascii="Times New Roman" w:eastAsia="Times New Roman" w:hAnsi="Times New Roman" w:cs="Times New Roman"/>
          <w:kern w:val="0"/>
          <w:sz w:val="24"/>
          <w:szCs w:val="24"/>
          <w14:ligatures w14:val="none"/>
        </w:rPr>
        <w:t xml:space="preserve"> The Players in the Game: You, Creditors, Bureaus, and Data Miners</w:t>
      </w:r>
    </w:p>
    <w:p w14:paraId="2995C542" w14:textId="77777777" w:rsidR="004775C9" w:rsidRPr="004775C9" w:rsidRDefault="004775C9" w:rsidP="004775C9">
      <w:pPr>
        <w:numPr>
          <w:ilvl w:val="0"/>
          <w:numId w:val="9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3:</w:t>
      </w:r>
      <w:r w:rsidRPr="004775C9">
        <w:rPr>
          <w:rFonts w:ascii="Times New Roman" w:eastAsia="Times New Roman" w:hAnsi="Times New Roman" w:cs="Times New Roman"/>
          <w:kern w:val="0"/>
          <w:sz w:val="24"/>
          <w:szCs w:val="24"/>
          <w14:ligatures w14:val="none"/>
        </w:rPr>
        <w:t xml:space="preserve"> Your Report Card: Deconstructing Your Credit Report</w:t>
      </w:r>
    </w:p>
    <w:p w14:paraId="71BD30D7" w14:textId="77777777" w:rsidR="004775C9" w:rsidRPr="004775C9" w:rsidRDefault="004775C9" w:rsidP="004775C9">
      <w:pPr>
        <w:numPr>
          <w:ilvl w:val="0"/>
          <w:numId w:val="9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4:</w:t>
      </w:r>
      <w:r w:rsidRPr="004775C9">
        <w:rPr>
          <w:rFonts w:ascii="Times New Roman" w:eastAsia="Times New Roman" w:hAnsi="Times New Roman" w:cs="Times New Roman"/>
          <w:kern w:val="0"/>
          <w:sz w:val="24"/>
          <w:szCs w:val="24"/>
          <w14:ligatures w14:val="none"/>
        </w:rPr>
        <w:t xml:space="preserve"> The Scoring Mystery Solved: How FICO &amp; VantageScore Really Work</w:t>
      </w:r>
    </w:p>
    <w:p w14:paraId="0207AD55" w14:textId="77777777" w:rsidR="004775C9" w:rsidRPr="004775C9" w:rsidRDefault="004775C9" w:rsidP="004775C9">
      <w:pPr>
        <w:numPr>
          <w:ilvl w:val="0"/>
          <w:numId w:val="9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5:</w:t>
      </w:r>
      <w:r w:rsidRPr="004775C9">
        <w:rPr>
          <w:rFonts w:ascii="Times New Roman" w:eastAsia="Times New Roman" w:hAnsi="Times New Roman" w:cs="Times New Roman"/>
          <w:kern w:val="0"/>
          <w:sz w:val="24"/>
          <w:szCs w:val="24"/>
          <w14:ligatures w14:val="none"/>
        </w:rPr>
        <w:t xml:space="preserve"> Your Legal Superpowers: A Deep Dive into the FCRA, FDCPA, and HIPAA</w:t>
      </w:r>
    </w:p>
    <w:p w14:paraId="7B9147DA"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Part II: The 6-Step Credit Repair System</w:t>
      </w:r>
    </w:p>
    <w:p w14:paraId="0F7E7C53"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1 (Chapter 6):</w:t>
      </w:r>
      <w:r w:rsidRPr="004775C9">
        <w:rPr>
          <w:rFonts w:ascii="Times New Roman" w:eastAsia="Times New Roman" w:hAnsi="Times New Roman" w:cs="Times New Roman"/>
          <w:kern w:val="0"/>
          <w:sz w:val="24"/>
          <w:szCs w:val="24"/>
          <w14:ligatures w14:val="none"/>
        </w:rPr>
        <w:t xml:space="preserve"> The Pre-Emptive Strike: Putting Data Aggregators on Notice</w:t>
      </w:r>
    </w:p>
    <w:p w14:paraId="02742597"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2 (Chapter 7):</w:t>
      </w:r>
      <w:r w:rsidRPr="004775C9">
        <w:rPr>
          <w:rFonts w:ascii="Times New Roman" w:eastAsia="Times New Roman" w:hAnsi="Times New Roman" w:cs="Times New Roman"/>
          <w:kern w:val="0"/>
          <w:sz w:val="24"/>
          <w:szCs w:val="24"/>
          <w14:ligatures w14:val="none"/>
        </w:rPr>
        <w:t xml:space="preserve"> The Intelligence Mission: Gathering Your Reports &amp; Organizing Your Command Center</w:t>
      </w:r>
    </w:p>
    <w:p w14:paraId="3CD2D67E"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3 (Chapter 8):</w:t>
      </w:r>
      <w:r w:rsidRPr="004775C9">
        <w:rPr>
          <w:rFonts w:ascii="Times New Roman" w:eastAsia="Times New Roman" w:hAnsi="Times New Roman" w:cs="Times New Roman"/>
          <w:kern w:val="0"/>
          <w:sz w:val="24"/>
          <w:szCs w:val="24"/>
          <w14:ligatures w14:val="none"/>
        </w:rPr>
        <w:t xml:space="preserve"> The Forensic Audit: Analyzing Your Reports for Inaccuracies</w:t>
      </w:r>
    </w:p>
    <w:p w14:paraId="7F7B61EF" w14:textId="77777777" w:rsidR="004775C9" w:rsidRPr="004775C9" w:rsidRDefault="004775C9" w:rsidP="004775C9">
      <w:pPr>
        <w:numPr>
          <w:ilvl w:val="1"/>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Personal Information Sweep: Your First Attack</w:t>
      </w:r>
    </w:p>
    <w:p w14:paraId="3B690D94"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4 (Chapter 9):</w:t>
      </w:r>
      <w:r w:rsidRPr="004775C9">
        <w:rPr>
          <w:rFonts w:ascii="Times New Roman" w:eastAsia="Times New Roman" w:hAnsi="Times New Roman" w:cs="Times New Roman"/>
          <w:kern w:val="0"/>
          <w:sz w:val="24"/>
          <w:szCs w:val="24"/>
          <w14:ligatures w14:val="none"/>
        </w:rPr>
        <w:t xml:space="preserve"> The First Wave: Crafting and Sending Effective Dispute Letters</w:t>
      </w:r>
    </w:p>
    <w:p w14:paraId="483AB511"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5 (Chapter 10):</w:t>
      </w:r>
      <w:r w:rsidRPr="004775C9">
        <w:rPr>
          <w:rFonts w:ascii="Times New Roman" w:eastAsia="Times New Roman" w:hAnsi="Times New Roman" w:cs="Times New Roman"/>
          <w:kern w:val="0"/>
          <w:sz w:val="24"/>
          <w:szCs w:val="24"/>
          <w14:ligatures w14:val="none"/>
        </w:rPr>
        <w:t xml:space="preserve"> The Escalation Protocol: Fighting Back When They Say "Verified"</w:t>
      </w:r>
    </w:p>
    <w:p w14:paraId="0F411FE6" w14:textId="77777777" w:rsidR="004775C9" w:rsidRPr="004775C9" w:rsidRDefault="004775C9" w:rsidP="004775C9">
      <w:pPr>
        <w:numPr>
          <w:ilvl w:val="0"/>
          <w:numId w:val="9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6 (Chapter 11):</w:t>
      </w:r>
      <w:r w:rsidRPr="004775C9">
        <w:rPr>
          <w:rFonts w:ascii="Times New Roman" w:eastAsia="Times New Roman" w:hAnsi="Times New Roman" w:cs="Times New Roman"/>
          <w:kern w:val="0"/>
          <w:sz w:val="24"/>
          <w:szCs w:val="24"/>
          <w14:ligatures w14:val="none"/>
        </w:rPr>
        <w:t xml:space="preserve"> Calling in the Cavalry: Using the CFPB and When to Hire an Attorney</w:t>
      </w:r>
    </w:p>
    <w:p w14:paraId="50718269"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Part III: The Arsenal - Advanced Strategies for Negative Accounts</w:t>
      </w:r>
    </w:p>
    <w:p w14:paraId="2DA4D767"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12:</w:t>
      </w:r>
      <w:r w:rsidRPr="004775C9">
        <w:rPr>
          <w:rFonts w:ascii="Times New Roman" w:eastAsia="Times New Roman" w:hAnsi="Times New Roman" w:cs="Times New Roman"/>
          <w:kern w:val="0"/>
          <w:sz w:val="24"/>
          <w:szCs w:val="24"/>
          <w14:ligatures w14:val="none"/>
        </w:rPr>
        <w:t xml:space="preserve"> The Statute of Limitations: Your Ultimate Debt Defense</w:t>
      </w:r>
    </w:p>
    <w:p w14:paraId="27E85B6B"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13:</w:t>
      </w:r>
      <w:r w:rsidRPr="004775C9">
        <w:rPr>
          <w:rFonts w:ascii="Times New Roman" w:eastAsia="Times New Roman" w:hAnsi="Times New Roman" w:cs="Times New Roman"/>
          <w:kern w:val="0"/>
          <w:sz w:val="24"/>
          <w:szCs w:val="24"/>
          <w14:ligatures w14:val="none"/>
        </w:rPr>
        <w:t xml:space="preserve"> The "Cease and Desist" Power Move: How to Legally Silence Debt Collectors</w:t>
      </w:r>
    </w:p>
    <w:p w14:paraId="1807D8E9"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14:</w:t>
      </w:r>
      <w:r w:rsidRPr="004775C9">
        <w:rPr>
          <w:rFonts w:ascii="Times New Roman" w:eastAsia="Times New Roman" w:hAnsi="Times New Roman" w:cs="Times New Roman"/>
          <w:kern w:val="0"/>
          <w:sz w:val="24"/>
          <w:szCs w:val="24"/>
          <w14:ligatures w14:val="none"/>
        </w:rPr>
        <w:t xml:space="preserve"> Erasing Late Payments: The Power of a Goodwill Letter</w:t>
      </w:r>
    </w:p>
    <w:p w14:paraId="00192F9A"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15:</w:t>
      </w:r>
      <w:r w:rsidRPr="004775C9">
        <w:rPr>
          <w:rFonts w:ascii="Times New Roman" w:eastAsia="Times New Roman" w:hAnsi="Times New Roman" w:cs="Times New Roman"/>
          <w:kern w:val="0"/>
          <w:sz w:val="24"/>
          <w:szCs w:val="24"/>
          <w14:ligatures w14:val="none"/>
        </w:rPr>
        <w:t xml:space="preserve"> The Art of the Deal: Negotiation, Settlement, and Pay-for-Delete</w:t>
      </w:r>
    </w:p>
    <w:p w14:paraId="6143C8F6"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16:</w:t>
      </w:r>
      <w:r w:rsidRPr="004775C9">
        <w:rPr>
          <w:rFonts w:ascii="Times New Roman" w:eastAsia="Times New Roman" w:hAnsi="Times New Roman" w:cs="Times New Roman"/>
          <w:kern w:val="0"/>
          <w:sz w:val="24"/>
          <w:szCs w:val="24"/>
          <w14:ligatures w14:val="none"/>
        </w:rPr>
        <w:t xml:space="preserve"> The Medical Debt Advantage: A HIPAA-Compliant Removal Strategy</w:t>
      </w:r>
    </w:p>
    <w:p w14:paraId="0081710B"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17:</w:t>
      </w:r>
      <w:r w:rsidRPr="004775C9">
        <w:rPr>
          <w:rFonts w:ascii="Times New Roman" w:eastAsia="Times New Roman" w:hAnsi="Times New Roman" w:cs="Times New Roman"/>
          <w:kern w:val="0"/>
          <w:sz w:val="24"/>
          <w:szCs w:val="24"/>
          <w14:ligatures w14:val="none"/>
        </w:rPr>
        <w:t xml:space="preserve"> The Student Loan Playbook: Rehabilitation &amp; Fresh Starts</w:t>
      </w:r>
    </w:p>
    <w:p w14:paraId="00DA74CA"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18:</w:t>
      </w:r>
      <w:r w:rsidRPr="004775C9">
        <w:rPr>
          <w:rFonts w:ascii="Times New Roman" w:eastAsia="Times New Roman" w:hAnsi="Times New Roman" w:cs="Times New Roman"/>
          <w:kern w:val="0"/>
          <w:sz w:val="24"/>
          <w:szCs w:val="24"/>
          <w14:ligatures w14:val="none"/>
        </w:rPr>
        <w:t xml:space="preserve"> The Repossession Gauntlet: Deleting Auto Loans After a Creditor Misstep</w:t>
      </w:r>
    </w:p>
    <w:p w14:paraId="57BF08ED"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19:</w:t>
      </w:r>
      <w:r w:rsidRPr="004775C9">
        <w:rPr>
          <w:rFonts w:ascii="Times New Roman" w:eastAsia="Times New Roman" w:hAnsi="Times New Roman" w:cs="Times New Roman"/>
          <w:kern w:val="0"/>
          <w:sz w:val="24"/>
          <w:szCs w:val="24"/>
          <w14:ligatures w14:val="none"/>
        </w:rPr>
        <w:t xml:space="preserve"> Mortgages and the Foreclosure Minefield</w:t>
      </w:r>
    </w:p>
    <w:p w14:paraId="56C6637E"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20:</w:t>
      </w:r>
      <w:r w:rsidRPr="004775C9">
        <w:rPr>
          <w:rFonts w:ascii="Times New Roman" w:eastAsia="Times New Roman" w:hAnsi="Times New Roman" w:cs="Times New Roman"/>
          <w:kern w:val="0"/>
          <w:sz w:val="24"/>
          <w:szCs w:val="24"/>
          <w14:ligatures w14:val="none"/>
        </w:rPr>
        <w:t xml:space="preserve"> The Bankruptcy Playbook: A Deep Dive into Public Records</w:t>
      </w:r>
    </w:p>
    <w:p w14:paraId="13E3BFE1" w14:textId="77777777" w:rsidR="004775C9" w:rsidRPr="004775C9" w:rsidRDefault="004775C9" w:rsidP="004775C9">
      <w:pPr>
        <w:numPr>
          <w:ilvl w:val="0"/>
          <w:numId w:val="9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21:</w:t>
      </w:r>
      <w:r w:rsidRPr="004775C9">
        <w:rPr>
          <w:rFonts w:ascii="Times New Roman" w:eastAsia="Times New Roman" w:hAnsi="Times New Roman" w:cs="Times New Roman"/>
          <w:kern w:val="0"/>
          <w:sz w:val="24"/>
          <w:szCs w:val="24"/>
          <w14:ligatures w14:val="none"/>
        </w:rPr>
        <w:t xml:space="preserve"> Identity Theft Recovery: A Step-by-Step Federal Protocol</w:t>
      </w:r>
    </w:p>
    <w:p w14:paraId="2344CBD2"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Part IV: Building Your Financial Fortress</w:t>
      </w:r>
    </w:p>
    <w:p w14:paraId="214BE9CB" w14:textId="77777777" w:rsidR="004775C9" w:rsidRPr="004775C9" w:rsidRDefault="004775C9" w:rsidP="004775C9">
      <w:pPr>
        <w:numPr>
          <w:ilvl w:val="0"/>
          <w:numId w:val="9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22:</w:t>
      </w:r>
      <w:r w:rsidRPr="004775C9">
        <w:rPr>
          <w:rFonts w:ascii="Times New Roman" w:eastAsia="Times New Roman" w:hAnsi="Times New Roman" w:cs="Times New Roman"/>
          <w:kern w:val="0"/>
          <w:sz w:val="24"/>
          <w:szCs w:val="24"/>
          <w14:ligatures w14:val="none"/>
        </w:rPr>
        <w:t xml:space="preserve"> The Fresh Start: A Detailed Guide to Rebuilding Your Credit</w:t>
      </w:r>
    </w:p>
    <w:p w14:paraId="7854D48E" w14:textId="77777777" w:rsidR="004775C9" w:rsidRPr="004775C9" w:rsidRDefault="004775C9" w:rsidP="004775C9">
      <w:pPr>
        <w:numPr>
          <w:ilvl w:val="0"/>
          <w:numId w:val="9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23:</w:t>
      </w:r>
      <w:r w:rsidRPr="004775C9">
        <w:rPr>
          <w:rFonts w:ascii="Times New Roman" w:eastAsia="Times New Roman" w:hAnsi="Times New Roman" w:cs="Times New Roman"/>
          <w:kern w:val="0"/>
          <w:sz w:val="24"/>
          <w:szCs w:val="24"/>
          <w14:ligatures w14:val="none"/>
        </w:rPr>
        <w:t xml:space="preserve"> The Rules of the 800+ Club: Mastering Payments, Utilization, and Credit Mix</w:t>
      </w:r>
    </w:p>
    <w:p w14:paraId="696B342F" w14:textId="77777777" w:rsidR="004775C9" w:rsidRPr="004775C9" w:rsidRDefault="004775C9" w:rsidP="004775C9">
      <w:pPr>
        <w:numPr>
          <w:ilvl w:val="0"/>
          <w:numId w:val="9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Chapter 24:</w:t>
      </w:r>
      <w:r w:rsidRPr="004775C9">
        <w:rPr>
          <w:rFonts w:ascii="Times New Roman" w:eastAsia="Times New Roman" w:hAnsi="Times New Roman" w:cs="Times New Roman"/>
          <w:kern w:val="0"/>
          <w:sz w:val="24"/>
          <w:szCs w:val="24"/>
          <w14:ligatures w14:val="none"/>
        </w:rPr>
        <w:t xml:space="preserve"> The Long Game: Maintaining and Protecting Your Credit for Life</w:t>
      </w:r>
    </w:p>
    <w:p w14:paraId="50BDDEC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Conclusion: Your Financial Future is Now in Your Hands</w:t>
      </w:r>
    </w:p>
    <w:p w14:paraId="1F18E4E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Back Matter</w:t>
      </w:r>
    </w:p>
    <w:p w14:paraId="1912D6AD" w14:textId="77777777" w:rsidR="004775C9" w:rsidRPr="004775C9" w:rsidRDefault="004775C9" w:rsidP="004775C9">
      <w:pPr>
        <w:numPr>
          <w:ilvl w:val="0"/>
          <w:numId w:val="9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Appendix A:</w:t>
      </w:r>
      <w:r w:rsidRPr="004775C9">
        <w:rPr>
          <w:rFonts w:ascii="Times New Roman" w:eastAsia="Times New Roman" w:hAnsi="Times New Roman" w:cs="Times New Roman"/>
          <w:kern w:val="0"/>
          <w:sz w:val="24"/>
          <w:szCs w:val="24"/>
          <w14:ligatures w14:val="none"/>
        </w:rPr>
        <w:t xml:space="preserve"> Sample Letters for Consumers &amp; Agencies</w:t>
      </w:r>
    </w:p>
    <w:p w14:paraId="02C27362" w14:textId="77777777" w:rsidR="004775C9" w:rsidRPr="004775C9" w:rsidRDefault="004775C9" w:rsidP="004775C9">
      <w:pPr>
        <w:numPr>
          <w:ilvl w:val="0"/>
          <w:numId w:val="9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Appendix B:</w:t>
      </w:r>
      <w:r w:rsidRPr="004775C9">
        <w:rPr>
          <w:rFonts w:ascii="Times New Roman" w:eastAsia="Times New Roman" w:hAnsi="Times New Roman" w:cs="Times New Roman"/>
          <w:kern w:val="0"/>
          <w:sz w:val="24"/>
          <w:szCs w:val="24"/>
          <w14:ligatures w14:val="none"/>
        </w:rPr>
        <w:t xml:space="preserve"> Glossary of Credit Terms</w:t>
      </w:r>
    </w:p>
    <w:p w14:paraId="78D1237B" w14:textId="77777777" w:rsidR="004775C9" w:rsidRPr="004775C9" w:rsidRDefault="004775C9" w:rsidP="004775C9">
      <w:pPr>
        <w:numPr>
          <w:ilvl w:val="0"/>
          <w:numId w:val="9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Appendix C:</w:t>
      </w:r>
      <w:r w:rsidRPr="004775C9">
        <w:rPr>
          <w:rFonts w:ascii="Times New Roman" w:eastAsia="Times New Roman" w:hAnsi="Times New Roman" w:cs="Times New Roman"/>
          <w:kern w:val="0"/>
          <w:sz w:val="24"/>
          <w:szCs w:val="24"/>
          <w14:ligatures w14:val="none"/>
        </w:rPr>
        <w:t xml:space="preserve"> Directory of Reporting Agencies &amp; Data Aggregators</w:t>
      </w:r>
    </w:p>
    <w:p w14:paraId="0A4B1E53" w14:textId="77777777" w:rsidR="004775C9" w:rsidRPr="004775C9" w:rsidRDefault="004775C9" w:rsidP="004775C9">
      <w:pPr>
        <w:numPr>
          <w:ilvl w:val="0"/>
          <w:numId w:val="9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Appendix D:</w:t>
      </w:r>
      <w:r w:rsidRPr="004775C9">
        <w:rPr>
          <w:rFonts w:ascii="Times New Roman" w:eastAsia="Times New Roman" w:hAnsi="Times New Roman" w:cs="Times New Roman"/>
          <w:kern w:val="0"/>
          <w:sz w:val="24"/>
          <w:szCs w:val="24"/>
          <w14:ligatures w14:val="none"/>
        </w:rPr>
        <w:t xml:space="preserve"> State Consumer Protection Agencies</w:t>
      </w:r>
    </w:p>
    <w:p w14:paraId="7ED70B46" w14:textId="77777777" w:rsidR="004775C9" w:rsidRPr="004775C9" w:rsidRDefault="004775C9" w:rsidP="004775C9">
      <w:pPr>
        <w:numPr>
          <w:ilvl w:val="0"/>
          <w:numId w:val="9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About the Author</w:t>
      </w:r>
    </w:p>
    <w:p w14:paraId="1AD87451"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Foreword: UNDERSTANDING FCRA &amp; FDCPA IN 2025: How to Use the Law to Your Benefit</w:t>
      </w:r>
    </w:p>
    <w:p w14:paraId="7CF312E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Welcome to the fight.</w:t>
      </w:r>
    </w:p>
    <w:p w14:paraId="1428183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you are reading this book, you likely feel that the credit and collection system is an unfair game. You feel like you're playing against giant, faceless corporations that hold all the cards—the credit bureaus, the banks, the aggressive debt collectors. You've been told that a negative mark is a seven-year sentence, that a collection is a permanent stain, and that your only option is to wait and hope.</w:t>
      </w:r>
    </w:p>
    <w:p w14:paraId="613574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What if I told you that the game has rules? What if I told you that Congress created powerful laws specifically to give </w:t>
      </w:r>
      <w:r w:rsidRPr="004775C9">
        <w:rPr>
          <w:rFonts w:ascii="Times New Roman" w:eastAsia="Times New Roman" w:hAnsi="Times New Roman" w:cs="Times New Roman"/>
          <w:i/>
          <w:iCs/>
          <w:kern w:val="0"/>
          <w:sz w:val="24"/>
          <w:szCs w:val="24"/>
          <w14:ligatures w14:val="none"/>
        </w:rPr>
        <w:t>you</w:t>
      </w:r>
      <w:r w:rsidRPr="004775C9">
        <w:rPr>
          <w:rFonts w:ascii="Times New Roman" w:eastAsia="Times New Roman" w:hAnsi="Times New Roman" w:cs="Times New Roman"/>
          <w:kern w:val="0"/>
          <w:sz w:val="24"/>
          <w:szCs w:val="24"/>
          <w14:ligatures w14:val="none"/>
        </w:rPr>
        <w:t>—the consumer—the power to hold these companies accountable?</w:t>
      </w:r>
    </w:p>
    <w:p w14:paraId="5ABF9AB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That is the purpose of this book. We are not just going to teach you about credit; we are going to teach you how to fight. Your primary weapons in this fight are two federal laws: The Fair Credit Reporting Act (FCRA) and the Fair Debt Collection Practices Act (FDCPA).</w:t>
      </w:r>
    </w:p>
    <w:p w14:paraId="03A0202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FCRA is your truth serum.</w:t>
      </w:r>
      <w:r w:rsidRPr="004775C9">
        <w:rPr>
          <w:rFonts w:ascii="Times New Roman" w:eastAsia="Times New Roman" w:hAnsi="Times New Roman" w:cs="Times New Roman"/>
          <w:kern w:val="0"/>
          <w:sz w:val="24"/>
          <w:szCs w:val="24"/>
          <w14:ligatures w14:val="none"/>
        </w:rPr>
        <w:t xml:space="preserve"> Its core principle is simple but revolutionary: any information on your credit report must be </w:t>
      </w:r>
      <w:r w:rsidRPr="004775C9">
        <w:rPr>
          <w:rFonts w:ascii="Times New Roman" w:eastAsia="Times New Roman" w:hAnsi="Times New Roman" w:cs="Times New Roman"/>
          <w:b/>
          <w:bCs/>
          <w:kern w:val="0"/>
          <w:sz w:val="24"/>
          <w:szCs w:val="24"/>
          <w14:ligatures w14:val="none"/>
        </w:rPr>
        <w:t>100% accurate and 100% verifiable.</w:t>
      </w:r>
      <w:r w:rsidRPr="004775C9">
        <w:rPr>
          <w:rFonts w:ascii="Times New Roman" w:eastAsia="Times New Roman" w:hAnsi="Times New Roman" w:cs="Times New Roman"/>
          <w:kern w:val="0"/>
          <w:sz w:val="24"/>
          <w:szCs w:val="24"/>
          <w14:ligatures w14:val="none"/>
        </w:rPr>
        <w:t xml:space="preserve"> If a credit bureau cannot prove, with documentation, that a negative item is completely accurate and belongs to you, they </w:t>
      </w:r>
      <w:r w:rsidRPr="004775C9">
        <w:rPr>
          <w:rFonts w:ascii="Times New Roman" w:eastAsia="Times New Roman" w:hAnsi="Times New Roman" w:cs="Times New Roman"/>
          <w:i/>
          <w:iCs/>
          <w:kern w:val="0"/>
          <w:sz w:val="24"/>
          <w:szCs w:val="24"/>
          <w14:ligatures w14:val="none"/>
        </w:rPr>
        <w:t>must</w:t>
      </w:r>
      <w:r w:rsidRPr="004775C9">
        <w:rPr>
          <w:rFonts w:ascii="Times New Roman" w:eastAsia="Times New Roman" w:hAnsi="Times New Roman" w:cs="Times New Roman"/>
          <w:kern w:val="0"/>
          <w:sz w:val="24"/>
          <w:szCs w:val="24"/>
          <w14:ligatures w14:val="none"/>
        </w:rPr>
        <w:t xml:space="preserve"> delete it. The burden of proof is on them, not you. This simple fact is the key to legally erasing negative accounts.</w:t>
      </w:r>
    </w:p>
    <w:p w14:paraId="30FE235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FDCPA is your shield and sword.</w:t>
      </w:r>
      <w:r w:rsidRPr="004775C9">
        <w:rPr>
          <w:rFonts w:ascii="Times New Roman" w:eastAsia="Times New Roman" w:hAnsi="Times New Roman" w:cs="Times New Roman"/>
          <w:kern w:val="0"/>
          <w:sz w:val="24"/>
          <w:szCs w:val="24"/>
          <w14:ligatures w14:val="none"/>
        </w:rPr>
        <w:t xml:space="preserve"> It is your shield against harassment, threats, and deception from third-party debt collectors. It is your sword to command them to prove you owe a debt or to cease all communication with you entirely. It gives you the power to control the conversation.</w:t>
      </w:r>
    </w:p>
    <w:p w14:paraId="209E18F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Knowing these laws exist is one thing. Knowing how to </w:t>
      </w:r>
      <w:r w:rsidRPr="004775C9">
        <w:rPr>
          <w:rFonts w:ascii="Times New Roman" w:eastAsia="Times New Roman" w:hAnsi="Times New Roman" w:cs="Times New Roman"/>
          <w:i/>
          <w:iCs/>
          <w:kern w:val="0"/>
          <w:sz w:val="24"/>
          <w:szCs w:val="24"/>
          <w14:ligatures w14:val="none"/>
        </w:rPr>
        <w:t>wield</w:t>
      </w:r>
      <w:r w:rsidRPr="004775C9">
        <w:rPr>
          <w:rFonts w:ascii="Times New Roman" w:eastAsia="Times New Roman" w:hAnsi="Times New Roman" w:cs="Times New Roman"/>
          <w:kern w:val="0"/>
          <w:sz w:val="24"/>
          <w:szCs w:val="24"/>
          <w14:ligatures w14:val="none"/>
        </w:rPr>
        <w:t xml:space="preserve"> them is everything. That is "The Deletion Code." This book is not about financial theory; it is a tactical manual. It will provide you with the exact step-by-step strategies, the legally-grounded letters, and the insider knowledge to turn these federal statutes into tangible results.</w:t>
      </w:r>
    </w:p>
    <w:p w14:paraId="6C30B88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credit score is not your self-worth, but it is a measure of your financial power. It's time to take that power back. Read on to learn how to turn the tables and use the law to your ultimate advantage.</w:t>
      </w:r>
    </w:p>
    <w:p w14:paraId="24253751"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Preface: How to Use This Book</w:t>
      </w:r>
    </w:p>
    <w:p w14:paraId="42C7F18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 xml:space="preserve">This book is designed as a sequential, step-by-step system. Forget everything you </w:t>
      </w:r>
      <w:r w:rsidRPr="004775C9">
        <w:rPr>
          <w:rFonts w:ascii="Times New Roman" w:eastAsia="Times New Roman" w:hAnsi="Times New Roman" w:cs="Times New Roman"/>
          <w:i/>
          <w:iCs/>
          <w:kern w:val="0"/>
          <w:sz w:val="24"/>
          <w:szCs w:val="24"/>
          <w14:ligatures w14:val="none"/>
        </w:rPr>
        <w:t>think</w:t>
      </w:r>
      <w:r w:rsidRPr="004775C9">
        <w:rPr>
          <w:rFonts w:ascii="Times New Roman" w:eastAsia="Times New Roman" w:hAnsi="Times New Roman" w:cs="Times New Roman"/>
          <w:kern w:val="0"/>
          <w:sz w:val="24"/>
          <w:szCs w:val="24"/>
          <w14:ligatures w14:val="none"/>
        </w:rPr>
        <w:t xml:space="preserve"> you know and follow the process in order.</w:t>
      </w:r>
    </w:p>
    <w:p w14:paraId="0B896605" w14:textId="77777777" w:rsidR="004775C9" w:rsidRPr="004775C9" w:rsidRDefault="004775C9" w:rsidP="004775C9">
      <w:pPr>
        <w:numPr>
          <w:ilvl w:val="0"/>
          <w:numId w:val="9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Part I: Understand the Game.</w:t>
      </w:r>
      <w:r w:rsidRPr="004775C9">
        <w:rPr>
          <w:rFonts w:ascii="Times New Roman" w:eastAsia="Times New Roman" w:hAnsi="Times New Roman" w:cs="Times New Roman"/>
          <w:kern w:val="0"/>
          <w:sz w:val="24"/>
          <w:szCs w:val="24"/>
          <w14:ligatures w14:val="none"/>
        </w:rPr>
        <w:t xml:space="preserve"> This section is your foundation. Read it first to understand the rules and the players before you step onto the field.</w:t>
      </w:r>
    </w:p>
    <w:p w14:paraId="311B741B" w14:textId="77777777" w:rsidR="004775C9" w:rsidRPr="004775C9" w:rsidRDefault="004775C9" w:rsidP="004775C9">
      <w:pPr>
        <w:numPr>
          <w:ilvl w:val="0"/>
          <w:numId w:val="9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Part II: The 6-Step Credit Repair System.</w:t>
      </w:r>
      <w:r w:rsidRPr="004775C9">
        <w:rPr>
          <w:rFonts w:ascii="Times New Roman" w:eastAsia="Times New Roman" w:hAnsi="Times New Roman" w:cs="Times New Roman"/>
          <w:kern w:val="0"/>
          <w:sz w:val="24"/>
          <w:szCs w:val="24"/>
          <w14:ligatures w14:val="none"/>
        </w:rPr>
        <w:t xml:space="preserve"> This is the core of the book. It is a linear, actionable process. Complete each step before moving to the next. This is a game of details and documentation.</w:t>
      </w:r>
    </w:p>
    <w:p w14:paraId="054202AF" w14:textId="77777777" w:rsidR="004775C9" w:rsidRPr="004775C9" w:rsidRDefault="004775C9" w:rsidP="004775C9">
      <w:pPr>
        <w:numPr>
          <w:ilvl w:val="0"/>
          <w:numId w:val="9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Part III: The Arsenal.</w:t>
      </w:r>
      <w:r w:rsidRPr="004775C9">
        <w:rPr>
          <w:rFonts w:ascii="Times New Roman" w:eastAsia="Times New Roman" w:hAnsi="Times New Roman" w:cs="Times New Roman"/>
          <w:kern w:val="0"/>
          <w:sz w:val="24"/>
          <w:szCs w:val="24"/>
          <w14:ligatures w14:val="none"/>
        </w:rPr>
        <w:t xml:space="preserve"> Once your initial disputes are underway, use these advanced strategies to tackle specific, stubborn negative accounts.</w:t>
      </w:r>
    </w:p>
    <w:p w14:paraId="506DA301" w14:textId="77777777" w:rsidR="004775C9" w:rsidRPr="004775C9" w:rsidRDefault="004775C9" w:rsidP="004775C9">
      <w:pPr>
        <w:numPr>
          <w:ilvl w:val="0"/>
          <w:numId w:val="9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Part IV: Build Your Financial Fortress.</w:t>
      </w:r>
      <w:r w:rsidRPr="004775C9">
        <w:rPr>
          <w:rFonts w:ascii="Times New Roman" w:eastAsia="Times New Roman" w:hAnsi="Times New Roman" w:cs="Times New Roman"/>
          <w:kern w:val="0"/>
          <w:sz w:val="24"/>
          <w:szCs w:val="24"/>
          <w14:ligatures w14:val="none"/>
        </w:rPr>
        <w:t xml:space="preserve"> Repairing your credit is only half the battle; building and maintaining it is how you win the war.</w:t>
      </w:r>
    </w:p>
    <w:p w14:paraId="1913366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Keep notes, make copies of everything, and stay organized. This is your financial life, and it’s worth the effort.</w:t>
      </w:r>
    </w:p>
    <w:p w14:paraId="1119F8FD"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Part I: First Principles - Understanding the Game</w:t>
      </w:r>
    </w:p>
    <w:p w14:paraId="2C71BBE8"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 Why Your Credit Score is Your Financial Passport</w:t>
      </w:r>
    </w:p>
    <w:p w14:paraId="22427D6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three-digit credit score is one of the most important numbers in your life. It acts as a financial passport, granting or denying you access to the modern economy. A high score can save you tens or even hundreds of thousands of dollars over your lifetime through lower interest rates. A low score can cost you a fortune and close doors to opportunities.</w:t>
      </w:r>
    </w:p>
    <w:p w14:paraId="6BD10B1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Consider what your credit score influences:</w:t>
      </w:r>
    </w:p>
    <w:p w14:paraId="4DA3602D"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Loans:</w:t>
      </w:r>
      <w:r w:rsidRPr="004775C9">
        <w:rPr>
          <w:rFonts w:ascii="Times New Roman" w:eastAsia="Times New Roman" w:hAnsi="Times New Roman" w:cs="Times New Roman"/>
          <w:kern w:val="0"/>
          <w:sz w:val="24"/>
          <w:szCs w:val="24"/>
          <w14:ligatures w14:val="none"/>
        </w:rPr>
        <w:t xml:space="preserve"> The difference between a 620 and a 760 score on a $300,000 mortgage can be over $100,000 in extra interest payments over 30 years. It determines not just if you get approved for a mortgage, auto loan, or personal loan, but the fundamental cost of that money.</w:t>
      </w:r>
    </w:p>
    <w:p w14:paraId="0FAD6AB4"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Cards:</w:t>
      </w:r>
      <w:r w:rsidRPr="004775C9">
        <w:rPr>
          <w:rFonts w:ascii="Times New Roman" w:eastAsia="Times New Roman" w:hAnsi="Times New Roman" w:cs="Times New Roman"/>
          <w:kern w:val="0"/>
          <w:sz w:val="24"/>
          <w:szCs w:val="24"/>
          <w14:ligatures w14:val="none"/>
        </w:rPr>
        <w:t xml:space="preserve"> A high score unlocks premium rewards cards with valuable perks like travel points and cash back. A low score limits you to basic, high-interest cards, or even secured cards that require a deposit.</w:t>
      </w:r>
    </w:p>
    <w:p w14:paraId="0AE33264"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Insurance Premiums:</w:t>
      </w:r>
      <w:r w:rsidRPr="004775C9">
        <w:rPr>
          <w:rFonts w:ascii="Times New Roman" w:eastAsia="Times New Roman" w:hAnsi="Times New Roman" w:cs="Times New Roman"/>
          <w:kern w:val="0"/>
          <w:sz w:val="24"/>
          <w:szCs w:val="24"/>
          <w14:ligatures w14:val="none"/>
        </w:rPr>
        <w:t xml:space="preserve"> Most auto and homeowner's insurance companies use a "credit-based insurance score" to set your rates. They have found a statistical correlation between credit history and the likelihood of filing a claim. A lower score can mean significantly higher monthly premiums.</w:t>
      </w:r>
    </w:p>
    <w:p w14:paraId="4910E63E"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Renting a Home:</w:t>
      </w:r>
      <w:r w:rsidRPr="004775C9">
        <w:rPr>
          <w:rFonts w:ascii="Times New Roman" w:eastAsia="Times New Roman" w:hAnsi="Times New Roman" w:cs="Times New Roman"/>
          <w:kern w:val="0"/>
          <w:sz w:val="24"/>
          <w:szCs w:val="24"/>
          <w14:ligatures w14:val="none"/>
        </w:rPr>
        <w:t xml:space="preserve"> In a competitive rental market, landlords use credit reports to screen applicants. A low score can lead to an instant application denial or the requirement of a much larger security deposit.</w:t>
      </w:r>
    </w:p>
    <w:p w14:paraId="285DB00B"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Utility Deposits:</w:t>
      </w:r>
      <w:r w:rsidRPr="004775C9">
        <w:rPr>
          <w:rFonts w:ascii="Times New Roman" w:eastAsia="Times New Roman" w:hAnsi="Times New Roman" w:cs="Times New Roman"/>
          <w:kern w:val="0"/>
          <w:sz w:val="24"/>
          <w:szCs w:val="24"/>
          <w14:ligatures w14:val="none"/>
        </w:rPr>
        <w:t xml:space="preserve"> Companies providing electricity, gas, and cell phone service may check your credit. If it's poor, they can require a security deposit of hundreds of dollars just to turn on the service.</w:t>
      </w:r>
    </w:p>
    <w:p w14:paraId="2D374F78" w14:textId="77777777" w:rsidR="004775C9" w:rsidRPr="004775C9" w:rsidRDefault="004775C9" w:rsidP="004775C9">
      <w:pPr>
        <w:numPr>
          <w:ilvl w:val="0"/>
          <w:numId w:val="9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Employment:</w:t>
      </w:r>
      <w:r w:rsidRPr="004775C9">
        <w:rPr>
          <w:rFonts w:ascii="Times New Roman" w:eastAsia="Times New Roman" w:hAnsi="Times New Roman" w:cs="Times New Roman"/>
          <w:kern w:val="0"/>
          <w:sz w:val="24"/>
          <w:szCs w:val="24"/>
          <w14:ligatures w14:val="none"/>
        </w:rPr>
        <w:t xml:space="preserve"> Some employers, particularly in the financial sector or for positions involving cash handling, check credit reports as part of their background check process. A history of financial distress can be a red flag.</w:t>
      </w:r>
    </w:p>
    <w:p w14:paraId="3DF06E4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In 2025, your credit score is your financial reputation. It tells a story about your reliability and financial discipline. Taking control of that story is taking control of your financial freedom.</w:t>
      </w:r>
    </w:p>
    <w:p w14:paraId="4BC3A921"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 The Players in the Game: You, Creditors, Bureaus, and Data Miners</w:t>
      </w:r>
    </w:p>
    <w:p w14:paraId="2C3C433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win the game, you must know the four main players and their motivations.</w:t>
      </w:r>
    </w:p>
    <w:p w14:paraId="1EEA4701" w14:textId="77777777" w:rsidR="004775C9" w:rsidRPr="004775C9" w:rsidRDefault="004775C9" w:rsidP="004775C9">
      <w:pPr>
        <w:numPr>
          <w:ilvl w:val="0"/>
          <w:numId w:val="9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 (The Consumer):</w:t>
      </w:r>
      <w:r w:rsidRPr="004775C9">
        <w:rPr>
          <w:rFonts w:ascii="Times New Roman" w:eastAsia="Times New Roman" w:hAnsi="Times New Roman" w:cs="Times New Roman"/>
          <w:kern w:val="0"/>
          <w:sz w:val="24"/>
          <w:szCs w:val="24"/>
          <w14:ligatures w14:val="none"/>
        </w:rPr>
        <w:t xml:space="preserve"> The central figure. You are the product they buy and sell. The law gives you powerful rights, but the responsibility to learn and exercise them falls on you. This book is your playbook.</w:t>
      </w:r>
    </w:p>
    <w:p w14:paraId="1CB2BE8B" w14:textId="77777777" w:rsidR="004775C9" w:rsidRPr="004775C9" w:rsidRDefault="004775C9" w:rsidP="004775C9">
      <w:pPr>
        <w:numPr>
          <w:ilvl w:val="0"/>
          <w:numId w:val="9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Creditors:</w:t>
      </w:r>
      <w:r w:rsidRPr="004775C9">
        <w:rPr>
          <w:rFonts w:ascii="Times New Roman" w:eastAsia="Times New Roman" w:hAnsi="Times New Roman" w:cs="Times New Roman"/>
          <w:kern w:val="0"/>
          <w:sz w:val="24"/>
          <w:szCs w:val="24"/>
          <w14:ligatures w14:val="none"/>
        </w:rPr>
        <w:t xml:space="preserve"> These are the businesses that extend credit to you. This includes banks (credit cards, mortgages), auto finance companies, student loan servicers, and retail stores. They have a business relationship with you and report your payment history (good and bad) to the credit bureaus. They are also known as "furnishers" of information.</w:t>
      </w:r>
    </w:p>
    <w:p w14:paraId="1044916C" w14:textId="77777777" w:rsidR="004775C9" w:rsidRPr="004775C9" w:rsidRDefault="004775C9" w:rsidP="004775C9">
      <w:pPr>
        <w:numPr>
          <w:ilvl w:val="0"/>
          <w:numId w:val="9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Credit Bureaus (The "Big Three"):</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Equifax, Experian, and TransUnion.</w:t>
      </w:r>
      <w:r w:rsidRPr="004775C9">
        <w:rPr>
          <w:rFonts w:ascii="Times New Roman" w:eastAsia="Times New Roman" w:hAnsi="Times New Roman" w:cs="Times New Roman"/>
          <w:kern w:val="0"/>
          <w:sz w:val="24"/>
          <w:szCs w:val="24"/>
          <w14:ligatures w14:val="none"/>
        </w:rPr>
        <w:t xml:space="preserve"> These are massive, for-profit corporations that act as giant libraries of financial data. Their primary customers are the creditors, not you. Their business is to collect your information and sell it back to lenders in the form of a credit report. They have a legal duty under the FCRA to ensure the information they sell is accurate, but errors are common.</w:t>
      </w:r>
    </w:p>
    <w:p w14:paraId="318B952E" w14:textId="77777777" w:rsidR="004775C9" w:rsidRPr="004775C9" w:rsidRDefault="004775C9" w:rsidP="004775C9">
      <w:pPr>
        <w:numPr>
          <w:ilvl w:val="0"/>
          <w:numId w:val="9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Data Miners &amp; Aggregators:</w:t>
      </w:r>
      <w:r w:rsidRPr="004775C9">
        <w:rPr>
          <w:rFonts w:ascii="Times New Roman" w:eastAsia="Times New Roman" w:hAnsi="Times New Roman" w:cs="Times New Roman"/>
          <w:kern w:val="0"/>
          <w:sz w:val="24"/>
          <w:szCs w:val="24"/>
          <w14:ligatures w14:val="none"/>
        </w:rPr>
        <w:t xml:space="preserve"> These are the suppliers for the bureaus. Companies like </w:t>
      </w:r>
      <w:r w:rsidRPr="004775C9">
        <w:rPr>
          <w:rFonts w:ascii="Times New Roman" w:eastAsia="Times New Roman" w:hAnsi="Times New Roman" w:cs="Times New Roman"/>
          <w:b/>
          <w:bCs/>
          <w:kern w:val="0"/>
          <w:sz w:val="24"/>
          <w:szCs w:val="24"/>
          <w14:ligatures w14:val="none"/>
        </w:rPr>
        <w:t>LexisNexis</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Acxiom</w:t>
      </w:r>
      <w:r w:rsidRPr="004775C9">
        <w:rPr>
          <w:rFonts w:ascii="Times New Roman" w:eastAsia="Times New Roman" w:hAnsi="Times New Roman" w:cs="Times New Roman"/>
          <w:kern w:val="0"/>
          <w:sz w:val="24"/>
          <w:szCs w:val="24"/>
          <w14:ligatures w14:val="none"/>
        </w:rPr>
        <w:t xml:space="preserve">, and </w:t>
      </w:r>
      <w:r w:rsidRPr="004775C9">
        <w:rPr>
          <w:rFonts w:ascii="Times New Roman" w:eastAsia="Times New Roman" w:hAnsi="Times New Roman" w:cs="Times New Roman"/>
          <w:b/>
          <w:bCs/>
          <w:kern w:val="0"/>
          <w:sz w:val="24"/>
          <w:szCs w:val="24"/>
          <w14:ligatures w14:val="none"/>
        </w:rPr>
        <w:t>Innovis</w:t>
      </w:r>
      <w:r w:rsidRPr="004775C9">
        <w:rPr>
          <w:rFonts w:ascii="Times New Roman" w:eastAsia="Times New Roman" w:hAnsi="Times New Roman" w:cs="Times New Roman"/>
          <w:kern w:val="0"/>
          <w:sz w:val="24"/>
          <w:szCs w:val="24"/>
          <w14:ligatures w14:val="none"/>
        </w:rPr>
        <w:t xml:space="preserve"> systematically scrape data from public records (court filings, property records) and other commercial sources. They then package and sell this data to the credit bureaus, who add it to your report. They are a critical, often invisible, link in the information chain and a key target in our repair strategy.</w:t>
      </w:r>
    </w:p>
    <w:p w14:paraId="52E6E159"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3: Your Report Card: Deconstructing Your Credit Report</w:t>
      </w:r>
    </w:p>
    <w:p w14:paraId="7E5FF2C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credit report is your financial report card. It’s a detailed record of your history as a borrower. It contains four main sections:</w:t>
      </w:r>
    </w:p>
    <w:p w14:paraId="41F218F5" w14:textId="77777777" w:rsidR="004775C9" w:rsidRPr="004775C9" w:rsidRDefault="004775C9" w:rsidP="004775C9">
      <w:pPr>
        <w:numPr>
          <w:ilvl w:val="0"/>
          <w:numId w:val="9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Personal Information:</w:t>
      </w:r>
      <w:r w:rsidRPr="004775C9">
        <w:rPr>
          <w:rFonts w:ascii="Times New Roman" w:eastAsia="Times New Roman" w:hAnsi="Times New Roman" w:cs="Times New Roman"/>
          <w:kern w:val="0"/>
          <w:sz w:val="24"/>
          <w:szCs w:val="24"/>
          <w14:ligatures w14:val="none"/>
        </w:rPr>
        <w:t xml:space="preserve"> Your name, current and past addresses, Social Security Number, date of birth, and employment history. </w:t>
      </w:r>
      <w:r w:rsidRPr="004775C9">
        <w:rPr>
          <w:rFonts w:ascii="Times New Roman" w:eastAsia="Times New Roman" w:hAnsi="Times New Roman" w:cs="Times New Roman"/>
          <w:b/>
          <w:bCs/>
          <w:kern w:val="0"/>
          <w:sz w:val="24"/>
          <w:szCs w:val="24"/>
          <w14:ligatures w14:val="none"/>
        </w:rPr>
        <w:t>Pro-Tip:</w:t>
      </w:r>
      <w:r w:rsidRPr="004775C9">
        <w:rPr>
          <w:rFonts w:ascii="Times New Roman" w:eastAsia="Times New Roman" w:hAnsi="Times New Roman" w:cs="Times New Roman"/>
          <w:kern w:val="0"/>
          <w:sz w:val="24"/>
          <w:szCs w:val="24"/>
          <w14:ligatures w14:val="none"/>
        </w:rPr>
        <w:t xml:space="preserve"> Check this section carefully for any old addresses or misspelled names you don't recognize, as this can be a sign of crossed files or identity theft.</w:t>
      </w:r>
    </w:p>
    <w:p w14:paraId="7FB4464B" w14:textId="77777777" w:rsidR="004775C9" w:rsidRPr="004775C9" w:rsidRDefault="004775C9" w:rsidP="004775C9">
      <w:pPr>
        <w:numPr>
          <w:ilvl w:val="0"/>
          <w:numId w:val="9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Accounts (Tradelines):</w:t>
      </w:r>
      <w:r w:rsidRPr="004775C9">
        <w:rPr>
          <w:rFonts w:ascii="Times New Roman" w:eastAsia="Times New Roman" w:hAnsi="Times New Roman" w:cs="Times New Roman"/>
          <w:kern w:val="0"/>
          <w:sz w:val="24"/>
          <w:szCs w:val="24"/>
          <w14:ligatures w14:val="none"/>
        </w:rPr>
        <w:t xml:space="preserve"> This is the core of your report. It is a detailed list of all your credit cards and loans. For each account, you will see the creditor's name, the account number (partially obscured), the date you opened the account, the type of account (revolving or installment), your credit limit or original loan amount, the current balance, and, most importantly, a 24-month payment history grid showing if you paid on time each month.</w:t>
      </w:r>
    </w:p>
    <w:p w14:paraId="41F99C8A" w14:textId="77777777" w:rsidR="004775C9" w:rsidRPr="004775C9" w:rsidRDefault="004775C9" w:rsidP="004775C9">
      <w:pPr>
        <w:numPr>
          <w:ilvl w:val="0"/>
          <w:numId w:val="9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Public Records:</w:t>
      </w:r>
      <w:r w:rsidRPr="004775C9">
        <w:rPr>
          <w:rFonts w:ascii="Times New Roman" w:eastAsia="Times New Roman" w:hAnsi="Times New Roman" w:cs="Times New Roman"/>
          <w:kern w:val="0"/>
          <w:sz w:val="24"/>
          <w:szCs w:val="24"/>
          <w14:ligatures w14:val="none"/>
        </w:rPr>
        <w:t xml:space="preserve"> This section contains information gathered from federal, state, and local courts. The most common item here is a bankruptcy. As of recent regulatory changes, </w:t>
      </w:r>
      <w:r w:rsidRPr="004775C9">
        <w:rPr>
          <w:rFonts w:ascii="Times New Roman" w:eastAsia="Times New Roman" w:hAnsi="Times New Roman" w:cs="Times New Roman"/>
          <w:kern w:val="0"/>
          <w:sz w:val="24"/>
          <w:szCs w:val="24"/>
          <w14:ligatures w14:val="none"/>
        </w:rPr>
        <w:lastRenderedPageBreak/>
        <w:t>civil judgments and most tax liens have been removed from credit reports due to data integrity issues.</w:t>
      </w:r>
    </w:p>
    <w:p w14:paraId="1FF72630" w14:textId="77777777" w:rsidR="004775C9" w:rsidRPr="004775C9" w:rsidRDefault="004775C9" w:rsidP="004775C9">
      <w:pPr>
        <w:numPr>
          <w:ilvl w:val="0"/>
          <w:numId w:val="9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Inquiries:</w:t>
      </w:r>
      <w:r w:rsidRPr="004775C9">
        <w:rPr>
          <w:rFonts w:ascii="Times New Roman" w:eastAsia="Times New Roman" w:hAnsi="Times New Roman" w:cs="Times New Roman"/>
          <w:kern w:val="0"/>
          <w:sz w:val="24"/>
          <w:szCs w:val="24"/>
          <w14:ligatures w14:val="none"/>
        </w:rPr>
        <w:t xml:space="preserve"> This is a list of all the businesses that have requested to see your credit file. "Hard inquiries" occur when you apply for a new loan or credit card and can slightly lower your score for a few months. "Soft inquiries" occur when you check your own credit, or when companies check it for pre-approved offers. Soft inquiries have no impact on your score.</w:t>
      </w:r>
    </w:p>
    <w:p w14:paraId="6780C0EC"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4: The Scoring Mystery Solved: How FICO &amp; VantageScore Really Work</w:t>
      </w:r>
    </w:p>
    <w:p w14:paraId="5176147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credit score is a three-digit number, typically ranging from 300 to 850, that summarizes the information in your credit report. The two most common scoring models are FICO and VantageScore. They use slightly different formulas, but both are built on the same five key factors.</w:t>
      </w:r>
    </w:p>
    <w:p w14:paraId="39FD222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Here’s what makes up your score, in order of importance:</w:t>
      </w:r>
    </w:p>
    <w:p w14:paraId="3F142017" w14:textId="77777777" w:rsidR="004775C9" w:rsidRPr="004775C9" w:rsidRDefault="004775C9" w:rsidP="004775C9">
      <w:pPr>
        <w:numPr>
          <w:ilvl w:val="0"/>
          <w:numId w:val="10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Payment History (35%):</w:t>
      </w:r>
      <w:r w:rsidRPr="004775C9">
        <w:rPr>
          <w:rFonts w:ascii="Times New Roman" w:eastAsia="Times New Roman" w:hAnsi="Times New Roman" w:cs="Times New Roman"/>
          <w:kern w:val="0"/>
          <w:sz w:val="24"/>
          <w:szCs w:val="24"/>
          <w14:ligatures w14:val="none"/>
        </w:rPr>
        <w:t xml:space="preserve"> This is the king. It answers one simple question: Do you pay your bills on time? A single 30-day late payment can drop an excellent score by 100 points or more. A consistent record of on-time payments is the single most important factor in building a high score.</w:t>
      </w:r>
    </w:p>
    <w:p w14:paraId="021FD7BE" w14:textId="77777777" w:rsidR="004775C9" w:rsidRPr="004775C9" w:rsidRDefault="004775C9" w:rsidP="004775C9">
      <w:pPr>
        <w:numPr>
          <w:ilvl w:val="0"/>
          <w:numId w:val="10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Amounts Owed / Credit Utilization (30%):</w:t>
      </w:r>
      <w:r w:rsidRPr="004775C9">
        <w:rPr>
          <w:rFonts w:ascii="Times New Roman" w:eastAsia="Times New Roman" w:hAnsi="Times New Roman" w:cs="Times New Roman"/>
          <w:kern w:val="0"/>
          <w:sz w:val="24"/>
          <w:szCs w:val="24"/>
          <w14:ligatures w14:val="none"/>
        </w:rPr>
        <w:t xml:space="preserve"> This is the second most important factor. It primarily looks at your "credit utilization ratio"—how much of your available revolving credit you are using. If you have one credit card with a $10,000 limit and a $3,000 balance, your utilization is 30%. Keeping this ratio below 30% is good; keeping it below 10% is the secret of the 800+ club.</w:t>
      </w:r>
    </w:p>
    <w:p w14:paraId="1AA44F25" w14:textId="77777777" w:rsidR="004775C9" w:rsidRPr="004775C9" w:rsidRDefault="004775C9" w:rsidP="004775C9">
      <w:pPr>
        <w:numPr>
          <w:ilvl w:val="0"/>
          <w:numId w:val="10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Length of Credit History (15%):</w:t>
      </w:r>
      <w:r w:rsidRPr="004775C9">
        <w:rPr>
          <w:rFonts w:ascii="Times New Roman" w:eastAsia="Times New Roman" w:hAnsi="Times New Roman" w:cs="Times New Roman"/>
          <w:kern w:val="0"/>
          <w:sz w:val="24"/>
          <w:szCs w:val="24"/>
          <w14:ligatures w14:val="none"/>
        </w:rPr>
        <w:t xml:space="preserve"> A longer credit history generally leads to a higher score. Lenders see a long history as a sign of stability and experience. This factor considers the age of your oldest account, your newest account, and the average age of all your accounts. This is why it's often a bad idea to close your oldest credit card, even if you don't use it.</w:t>
      </w:r>
    </w:p>
    <w:p w14:paraId="2C7CFDFC" w14:textId="77777777" w:rsidR="004775C9" w:rsidRPr="004775C9" w:rsidRDefault="004775C9" w:rsidP="004775C9">
      <w:pPr>
        <w:numPr>
          <w:ilvl w:val="0"/>
          <w:numId w:val="10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Mix (10%):</w:t>
      </w:r>
      <w:r w:rsidRPr="004775C9">
        <w:rPr>
          <w:rFonts w:ascii="Times New Roman" w:eastAsia="Times New Roman" w:hAnsi="Times New Roman" w:cs="Times New Roman"/>
          <w:kern w:val="0"/>
          <w:sz w:val="24"/>
          <w:szCs w:val="24"/>
          <w14:ligatures w14:val="none"/>
        </w:rPr>
        <w:t xml:space="preserve"> Lenders like to see that you can responsibly manage different types of credit. A healthy mix includes both revolving credit (like credit cards) and installment loans (like an auto loan or mortgage, where you pay a fixed amount each month).</w:t>
      </w:r>
    </w:p>
    <w:p w14:paraId="52287839" w14:textId="77777777" w:rsidR="004775C9" w:rsidRPr="004775C9" w:rsidRDefault="004775C9" w:rsidP="004775C9">
      <w:pPr>
        <w:numPr>
          <w:ilvl w:val="0"/>
          <w:numId w:val="10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New Credit (10%):</w:t>
      </w:r>
      <w:r w:rsidRPr="004775C9">
        <w:rPr>
          <w:rFonts w:ascii="Times New Roman" w:eastAsia="Times New Roman" w:hAnsi="Times New Roman" w:cs="Times New Roman"/>
          <w:kern w:val="0"/>
          <w:sz w:val="24"/>
          <w:szCs w:val="24"/>
          <w14:ligatures w14:val="none"/>
        </w:rPr>
        <w:t xml:space="preserve"> This looks at how many new accounts you've recently opened and how many hard inquiries are on your report. Opening several new accounts in a short period can be a red flag that you are in financial trouble, and it will temporarily lower your score.</w:t>
      </w:r>
    </w:p>
    <w:p w14:paraId="75990E14"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5: Your Legal Superpowers: A Deep Dive into the FCRA, FDCPA, and HIPAA</w:t>
      </w:r>
    </w:p>
    <w:p w14:paraId="0BBDFA4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Knowledge is king, but </w:t>
      </w:r>
      <w:r w:rsidRPr="004775C9">
        <w:rPr>
          <w:rFonts w:ascii="Times New Roman" w:eastAsia="Times New Roman" w:hAnsi="Times New Roman" w:cs="Times New Roman"/>
          <w:i/>
          <w:iCs/>
          <w:kern w:val="0"/>
          <w:sz w:val="24"/>
          <w:szCs w:val="24"/>
          <w14:ligatures w14:val="none"/>
        </w:rPr>
        <w:t>understanding</w:t>
      </w:r>
      <w:r w:rsidRPr="004775C9">
        <w:rPr>
          <w:rFonts w:ascii="Times New Roman" w:eastAsia="Times New Roman" w:hAnsi="Times New Roman" w:cs="Times New Roman"/>
          <w:kern w:val="0"/>
          <w:sz w:val="24"/>
          <w:szCs w:val="24"/>
          <w14:ligatures w14:val="none"/>
        </w:rPr>
        <w:t xml:space="preserve"> is the key that unlocks the castle. Before we start our step-by-step repair process, you must deeply understand the three federal laws that give you power </w:t>
      </w:r>
      <w:r w:rsidRPr="004775C9">
        <w:rPr>
          <w:rFonts w:ascii="Times New Roman" w:eastAsia="Times New Roman" w:hAnsi="Times New Roman" w:cs="Times New Roman"/>
          <w:kern w:val="0"/>
          <w:sz w:val="24"/>
          <w:szCs w:val="24"/>
          <w14:ligatures w14:val="none"/>
        </w:rPr>
        <w:lastRenderedPageBreak/>
        <w:t>over the credit bureaus and debt collectors. These are not suggestions; they are federal statutes with the full force of law behind them.</w:t>
      </w:r>
    </w:p>
    <w:p w14:paraId="1236FD37"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Superpower #1: The Fair Credit Reporting Act (FCRA) - Your "Right to Accuracy"</w:t>
      </w:r>
    </w:p>
    <w:p w14:paraId="629CD9C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the most important law in all of credit repair. The FCRA governs how the credit bureaus (Equifax, Experian, TransUnion) and the companies that furnish data to them (creditors, collectors) must operate. Its primary purpose is to promote the accuracy, fairness, and privacy of your information.</w:t>
      </w:r>
    </w:p>
    <w:p w14:paraId="365BAD5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the FCRA means for YOU:</w:t>
      </w:r>
    </w:p>
    <w:p w14:paraId="7615BAB8" w14:textId="77777777" w:rsidR="004775C9" w:rsidRPr="004775C9" w:rsidRDefault="004775C9" w:rsidP="004775C9">
      <w:pPr>
        <w:numPr>
          <w:ilvl w:val="0"/>
          <w:numId w:val="10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Right to a 100% Accurate and Verifiable Report:</w:t>
      </w:r>
      <w:r w:rsidRPr="004775C9">
        <w:rPr>
          <w:rFonts w:ascii="Times New Roman" w:eastAsia="Times New Roman" w:hAnsi="Times New Roman" w:cs="Times New Roman"/>
          <w:kern w:val="0"/>
          <w:sz w:val="24"/>
          <w:szCs w:val="24"/>
          <w14:ligatures w14:val="none"/>
        </w:rPr>
        <w:t xml:space="preserve"> This is the core principle of this entire book. Under </w:t>
      </w:r>
      <w:r w:rsidRPr="004775C9">
        <w:rPr>
          <w:rFonts w:ascii="Times New Roman" w:eastAsia="Times New Roman" w:hAnsi="Times New Roman" w:cs="Times New Roman"/>
          <w:b/>
          <w:bCs/>
          <w:kern w:val="0"/>
          <w:sz w:val="24"/>
          <w:szCs w:val="24"/>
          <w14:ligatures w14:val="none"/>
        </w:rPr>
        <w:t>15 U.S.C. § 1681e(b)</w:t>
      </w:r>
      <w:r w:rsidRPr="004775C9">
        <w:rPr>
          <w:rFonts w:ascii="Times New Roman" w:eastAsia="Times New Roman" w:hAnsi="Times New Roman" w:cs="Times New Roman"/>
          <w:kern w:val="0"/>
          <w:sz w:val="24"/>
          <w:szCs w:val="24"/>
          <w14:ligatures w14:val="none"/>
        </w:rPr>
        <w:t xml:space="preserve">, the credit bureaus must "follow reasonable procedures to assure maximum possible accuracy." This means every single piece of information on your report—every date, every balance, every status—must be perfect. If it's not, it's inaccurate. Furthermore, if you dispute an item, the bureau must be able to </w:t>
      </w:r>
      <w:r w:rsidRPr="004775C9">
        <w:rPr>
          <w:rFonts w:ascii="Times New Roman" w:eastAsia="Times New Roman" w:hAnsi="Times New Roman" w:cs="Times New Roman"/>
          <w:i/>
          <w:iCs/>
          <w:kern w:val="0"/>
          <w:sz w:val="24"/>
          <w:szCs w:val="24"/>
          <w14:ligatures w14:val="none"/>
        </w:rPr>
        <w:t>prove</w:t>
      </w:r>
      <w:r w:rsidRPr="004775C9">
        <w:rPr>
          <w:rFonts w:ascii="Times New Roman" w:eastAsia="Times New Roman" w:hAnsi="Times New Roman" w:cs="Times New Roman"/>
          <w:kern w:val="0"/>
          <w:sz w:val="24"/>
          <w:szCs w:val="24"/>
          <w14:ligatures w14:val="none"/>
        </w:rPr>
        <w:t xml:space="preserve"> it is accurate. If they can't, it's unverified. Inaccurate and unverified information </w:t>
      </w:r>
      <w:r w:rsidRPr="004775C9">
        <w:rPr>
          <w:rFonts w:ascii="Times New Roman" w:eastAsia="Times New Roman" w:hAnsi="Times New Roman" w:cs="Times New Roman"/>
          <w:b/>
          <w:bCs/>
          <w:kern w:val="0"/>
          <w:sz w:val="24"/>
          <w:szCs w:val="24"/>
          <w14:ligatures w14:val="none"/>
        </w:rPr>
        <w:t>must be deleted.</w:t>
      </w:r>
    </w:p>
    <w:p w14:paraId="3AA91610" w14:textId="77777777" w:rsidR="004775C9" w:rsidRPr="004775C9" w:rsidRDefault="004775C9" w:rsidP="004775C9">
      <w:pPr>
        <w:numPr>
          <w:ilvl w:val="0"/>
          <w:numId w:val="10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Right to Dispute:</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1681i</w:t>
      </w:r>
      <w:r w:rsidRPr="004775C9">
        <w:rPr>
          <w:rFonts w:ascii="Times New Roman" w:eastAsia="Times New Roman" w:hAnsi="Times New Roman" w:cs="Times New Roman"/>
          <w:kern w:val="0"/>
          <w:sz w:val="24"/>
          <w:szCs w:val="24"/>
          <w14:ligatures w14:val="none"/>
        </w:rPr>
        <w:t>, you have the absolute right to dispute any information you believe is inaccurate. The credit bureau must then conduct a "reasonable reinvestigation," free of charge, within 30 days.</w:t>
      </w:r>
    </w:p>
    <w:p w14:paraId="03C028FA" w14:textId="77777777" w:rsidR="004775C9" w:rsidRPr="004775C9" w:rsidRDefault="004775C9" w:rsidP="004775C9">
      <w:pPr>
        <w:numPr>
          <w:ilvl w:val="0"/>
          <w:numId w:val="10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Burden of Proof is on THEM:</w:t>
      </w:r>
      <w:r w:rsidRPr="004775C9">
        <w:rPr>
          <w:rFonts w:ascii="Times New Roman" w:eastAsia="Times New Roman" w:hAnsi="Times New Roman" w:cs="Times New Roman"/>
          <w:kern w:val="0"/>
          <w:sz w:val="24"/>
          <w:szCs w:val="24"/>
          <w14:ligatures w14:val="none"/>
        </w:rPr>
        <w:t xml:space="preserve"> When you dispute an item, you are not required to prove it is wrong. The credit bureau and the furnisher are required to prove it is right. Their failure to do so within the legal time limit results in a win for you: deletion.</w:t>
      </w:r>
    </w:p>
    <w:p w14:paraId="7DF0A508" w14:textId="77777777" w:rsidR="004775C9" w:rsidRPr="004775C9" w:rsidRDefault="004775C9" w:rsidP="004775C9">
      <w:pPr>
        <w:numPr>
          <w:ilvl w:val="0"/>
          <w:numId w:val="10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Right to Know What's in Your File:</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1681g</w:t>
      </w:r>
      <w:r w:rsidRPr="004775C9">
        <w:rPr>
          <w:rFonts w:ascii="Times New Roman" w:eastAsia="Times New Roman" w:hAnsi="Times New Roman" w:cs="Times New Roman"/>
          <w:kern w:val="0"/>
          <w:sz w:val="24"/>
          <w:szCs w:val="24"/>
          <w14:ligatures w14:val="none"/>
        </w:rPr>
        <w:t>, you have the right to request all the information a credit bureau has about you (a full file disclosure).</w:t>
      </w:r>
    </w:p>
    <w:p w14:paraId="13F8162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How We Will Use It:</w:t>
      </w:r>
      <w:r w:rsidRPr="004775C9">
        <w:rPr>
          <w:rFonts w:ascii="Times New Roman" w:eastAsia="Times New Roman" w:hAnsi="Times New Roman" w:cs="Times New Roman"/>
          <w:kern w:val="0"/>
          <w:sz w:val="24"/>
          <w:szCs w:val="24"/>
          <w14:ligatures w14:val="none"/>
        </w:rPr>
        <w:t xml:space="preserve"> The FCRA is the legal engine behind our entire dispute process in Part II. Every letter we send to the credit bureaus will be based on the rights granted to you by this powerful act.</w:t>
      </w:r>
    </w:p>
    <w:p w14:paraId="2F776FF9"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Superpower #2: The Fair Debt Collection Practices Act (FDCPA) - Your "Shield Against Harassment"</w:t>
      </w:r>
    </w:p>
    <w:p w14:paraId="140F831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law applies specifically to </w:t>
      </w:r>
      <w:r w:rsidRPr="004775C9">
        <w:rPr>
          <w:rFonts w:ascii="Times New Roman" w:eastAsia="Times New Roman" w:hAnsi="Times New Roman" w:cs="Times New Roman"/>
          <w:b/>
          <w:bCs/>
          <w:kern w:val="0"/>
          <w:sz w:val="24"/>
          <w:szCs w:val="24"/>
          <w14:ligatures w14:val="none"/>
        </w:rPr>
        <w:t>third-party debt collectors</w:t>
      </w:r>
      <w:r w:rsidRPr="004775C9">
        <w:rPr>
          <w:rFonts w:ascii="Times New Roman" w:eastAsia="Times New Roman" w:hAnsi="Times New Roman" w:cs="Times New Roman"/>
          <w:kern w:val="0"/>
          <w:sz w:val="24"/>
          <w:szCs w:val="24"/>
          <w14:ligatures w14:val="none"/>
        </w:rPr>
        <w:t xml:space="preserve">—not the original creditor to whom you owed the money. If Capital One calls you about a late payment, the FDCPA does not apply. If they sell the debt to "ABC Collections" and </w:t>
      </w:r>
      <w:r w:rsidRPr="004775C9">
        <w:rPr>
          <w:rFonts w:ascii="Times New Roman" w:eastAsia="Times New Roman" w:hAnsi="Times New Roman" w:cs="Times New Roman"/>
          <w:i/>
          <w:iCs/>
          <w:kern w:val="0"/>
          <w:sz w:val="24"/>
          <w:szCs w:val="24"/>
          <w14:ligatures w14:val="none"/>
        </w:rPr>
        <w:t>they</w:t>
      </w:r>
      <w:r w:rsidRPr="004775C9">
        <w:rPr>
          <w:rFonts w:ascii="Times New Roman" w:eastAsia="Times New Roman" w:hAnsi="Times New Roman" w:cs="Times New Roman"/>
          <w:kern w:val="0"/>
          <w:sz w:val="24"/>
          <w:szCs w:val="24"/>
          <w14:ligatures w14:val="none"/>
        </w:rPr>
        <w:t xml:space="preserve"> call you, the FDCPA is your shield.</w:t>
      </w:r>
    </w:p>
    <w:p w14:paraId="3223F45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the FDCPA means for YOU:</w:t>
      </w:r>
    </w:p>
    <w:p w14:paraId="2860E321" w14:textId="77777777" w:rsidR="004775C9" w:rsidRPr="004775C9" w:rsidRDefault="004775C9" w:rsidP="004775C9">
      <w:pPr>
        <w:numPr>
          <w:ilvl w:val="0"/>
          <w:numId w:val="10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It Prohibits Abusive Behavior:</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1692d</w:t>
      </w:r>
      <w:r w:rsidRPr="004775C9">
        <w:rPr>
          <w:rFonts w:ascii="Times New Roman" w:eastAsia="Times New Roman" w:hAnsi="Times New Roman" w:cs="Times New Roman"/>
          <w:kern w:val="0"/>
          <w:sz w:val="24"/>
          <w:szCs w:val="24"/>
          <w14:ligatures w14:val="none"/>
        </w:rPr>
        <w:t>, collectors cannot harass, oppress, or abuse you. This means no threats of violence, no profane language, and no repeated calls designed to annoy you.</w:t>
      </w:r>
    </w:p>
    <w:p w14:paraId="27F62DB3" w14:textId="77777777" w:rsidR="004775C9" w:rsidRPr="004775C9" w:rsidRDefault="004775C9" w:rsidP="004775C9">
      <w:pPr>
        <w:numPr>
          <w:ilvl w:val="0"/>
          <w:numId w:val="10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It Prohibits False Statements:</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1692e</w:t>
      </w:r>
      <w:r w:rsidRPr="004775C9">
        <w:rPr>
          <w:rFonts w:ascii="Times New Roman" w:eastAsia="Times New Roman" w:hAnsi="Times New Roman" w:cs="Times New Roman"/>
          <w:kern w:val="0"/>
          <w:sz w:val="24"/>
          <w:szCs w:val="24"/>
          <w14:ligatures w14:val="none"/>
        </w:rPr>
        <w:t>, collectors cannot lie. They cannot misrepresent the amount you owe, falsely claim to be an attorney or government agent, or threaten to have you arrested.</w:t>
      </w:r>
    </w:p>
    <w:p w14:paraId="2A43F529" w14:textId="77777777" w:rsidR="004775C9" w:rsidRPr="004775C9" w:rsidRDefault="004775C9" w:rsidP="004775C9">
      <w:pPr>
        <w:numPr>
          <w:ilvl w:val="0"/>
          <w:numId w:val="10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It Gives You the Right to Demand Validation:</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1692g</w:t>
      </w:r>
      <w:r w:rsidRPr="004775C9">
        <w:rPr>
          <w:rFonts w:ascii="Times New Roman" w:eastAsia="Times New Roman" w:hAnsi="Times New Roman" w:cs="Times New Roman"/>
          <w:kern w:val="0"/>
          <w:sz w:val="24"/>
          <w:szCs w:val="24"/>
          <w14:ligatures w14:val="none"/>
        </w:rPr>
        <w:t>, you have 30 days from the collector's first contact to send a letter demanding they validate the debt. Once they receive it, they must stop all collection efforts until they mail you proof, such as a copy of the original bill.</w:t>
      </w:r>
    </w:p>
    <w:p w14:paraId="0C20E42A" w14:textId="77777777" w:rsidR="004775C9" w:rsidRPr="004775C9" w:rsidRDefault="004775C9" w:rsidP="004775C9">
      <w:pPr>
        <w:numPr>
          <w:ilvl w:val="0"/>
          <w:numId w:val="10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It Gives You the Power to Stop All Contact:</w:t>
      </w:r>
      <w:r w:rsidRPr="004775C9">
        <w:rPr>
          <w:rFonts w:ascii="Times New Roman" w:eastAsia="Times New Roman" w:hAnsi="Times New Roman" w:cs="Times New Roman"/>
          <w:kern w:val="0"/>
          <w:sz w:val="24"/>
          <w:szCs w:val="24"/>
          <w14:ligatures w14:val="none"/>
        </w:rPr>
        <w:t xml:space="preserve"> This is the ultimate power move. Under </w:t>
      </w:r>
      <w:r w:rsidRPr="004775C9">
        <w:rPr>
          <w:rFonts w:ascii="Times New Roman" w:eastAsia="Times New Roman" w:hAnsi="Times New Roman" w:cs="Times New Roman"/>
          <w:b/>
          <w:bCs/>
          <w:kern w:val="0"/>
          <w:sz w:val="24"/>
          <w:szCs w:val="24"/>
          <w14:ligatures w14:val="none"/>
        </w:rPr>
        <w:t>15 U.S.C. § 1692c(c)</w:t>
      </w:r>
      <w:r w:rsidRPr="004775C9">
        <w:rPr>
          <w:rFonts w:ascii="Times New Roman" w:eastAsia="Times New Roman" w:hAnsi="Times New Roman" w:cs="Times New Roman"/>
          <w:kern w:val="0"/>
          <w:sz w:val="24"/>
          <w:szCs w:val="24"/>
          <w14:ligatures w14:val="none"/>
        </w:rPr>
        <w:t>, if you send a written letter telling a collector to "cease and desist" all communication, they must legally stop contacting you, with only a few very narrow exceptions.</w:t>
      </w:r>
    </w:p>
    <w:p w14:paraId="64DDD08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How We Will Use It:</w:t>
      </w:r>
      <w:r w:rsidRPr="004775C9">
        <w:rPr>
          <w:rFonts w:ascii="Times New Roman" w:eastAsia="Times New Roman" w:hAnsi="Times New Roman" w:cs="Times New Roman"/>
          <w:kern w:val="0"/>
          <w:sz w:val="24"/>
          <w:szCs w:val="24"/>
          <w14:ligatures w14:val="none"/>
        </w:rPr>
        <w:t xml:space="preserve"> The FDCPA is our primary weapon against collection agencies. We will use it to demand validation, to stop harassment, and to build leverage during negotiations.</w:t>
      </w:r>
    </w:p>
    <w:p w14:paraId="2C96EBB8"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Superpower #3: The Health Insurance Portability and Accountability Act (HIPAA) - Your "Right to Medical Privacy"</w:t>
      </w:r>
    </w:p>
    <w:p w14:paraId="34DDCFA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law isn't about credit, it's about healthcare privacy, but it gives us a unique and powerful angle to attack medical collections. HIPAA establishes strict rules about who can access and share your Protected Health Information (PHI).</w:t>
      </w:r>
    </w:p>
    <w:p w14:paraId="3C74236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HIPAA means for YOU:</w:t>
      </w:r>
    </w:p>
    <w:p w14:paraId="4E7E987B" w14:textId="77777777" w:rsidR="004775C9" w:rsidRPr="004775C9" w:rsidRDefault="004775C9" w:rsidP="004775C9">
      <w:pPr>
        <w:numPr>
          <w:ilvl w:val="0"/>
          <w:numId w:val="10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Medical Data is Private:</w:t>
      </w:r>
      <w:r w:rsidRPr="004775C9">
        <w:rPr>
          <w:rFonts w:ascii="Times New Roman" w:eastAsia="Times New Roman" w:hAnsi="Times New Roman" w:cs="Times New Roman"/>
          <w:kern w:val="0"/>
          <w:sz w:val="24"/>
          <w:szCs w:val="24"/>
          <w14:ligatures w14:val="none"/>
        </w:rPr>
        <w:t xml:space="preserve"> A hospital or doctor's office cannot share your private medical information with a debt collector or credit bureau without your express written consent. Your name, address, and the fact that you received treatment are all considered PHI.</w:t>
      </w:r>
    </w:p>
    <w:p w14:paraId="69AC88C3" w14:textId="77777777" w:rsidR="004775C9" w:rsidRPr="004775C9" w:rsidRDefault="004775C9" w:rsidP="004775C9">
      <w:pPr>
        <w:numPr>
          <w:ilvl w:val="0"/>
          <w:numId w:val="10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Consent Form Loophole:</w:t>
      </w:r>
      <w:r w:rsidRPr="004775C9">
        <w:rPr>
          <w:rFonts w:ascii="Times New Roman" w:eastAsia="Times New Roman" w:hAnsi="Times New Roman" w:cs="Times New Roman"/>
          <w:kern w:val="0"/>
          <w:sz w:val="24"/>
          <w:szCs w:val="24"/>
          <w14:ligatures w14:val="none"/>
        </w:rPr>
        <w:t xml:space="preserve"> While you may have signed a stack of papers at the doctor's office, you may not have signed a specific, HIPAA-compliant form authorizing them to share your information with a third-party for collection and public credit reporting purposes.</w:t>
      </w:r>
    </w:p>
    <w:p w14:paraId="1B07982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How We Will Use It:</w:t>
      </w:r>
      <w:r w:rsidRPr="004775C9">
        <w:rPr>
          <w:rFonts w:ascii="Times New Roman" w:eastAsia="Times New Roman" w:hAnsi="Times New Roman" w:cs="Times New Roman"/>
          <w:kern w:val="0"/>
          <w:sz w:val="24"/>
          <w:szCs w:val="24"/>
          <w14:ligatures w14:val="none"/>
        </w:rPr>
        <w:t xml:space="preserve"> In Chapter 16, we will use a special strategy that puts the original medical provider on notice of a potential HIPAA violation. By demanding they produce a copy of your signed authorization, we put them in a difficult position. To avoid any potential legal trouble with federal privacy laws, they will often recall the debt from the collection agency, which in turn leads to its deletion from your credit report.</w:t>
      </w:r>
    </w:p>
    <w:p w14:paraId="0D63E41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Understanding these three laws is the first, most important step on your journey. They level the playing field and give you the tools you need to win.</w:t>
      </w:r>
    </w:p>
    <w:p w14:paraId="4C30E485"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Part II: The 6-Step Credit Repair System</w:t>
      </w:r>
    </w:p>
    <w:p w14:paraId="0ABBB0B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i/>
          <w:iCs/>
          <w:kern w:val="0"/>
          <w:sz w:val="24"/>
          <w:szCs w:val="24"/>
          <w14:ligatures w14:val="none"/>
        </w:rPr>
        <w:lastRenderedPageBreak/>
        <w:t>This is the heart of the book. Here, we move from knowledge to action. Follow these six steps in order, as each one builds upon the last. This is a game of procedure, documentation, and persistence.</w:t>
      </w:r>
    </w:p>
    <w:p w14:paraId="5D7618C4"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1 (Chapter 6): The Pre-Emptive Strike: Putting Data Aggregators on Notice</w:t>
      </w:r>
    </w:p>
    <w:p w14:paraId="16A1065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Before we challenge the credit bureaus, we will execute an advanced strategy: we will go to their suppliers. The "Big Three" credit bureaus don't create most of the data themselves; they buy it from a network of other companies known as data aggregators or data furnishers. Public records like bankruptcies are scraped and sold to the bureaus by these middlemen.</w:t>
      </w:r>
    </w:p>
    <w:p w14:paraId="3A7C5FF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goal is to formally put these data furnishers on notice, demanding they verify the accuracy of their information and cease furnishing data for non-permissible purposes.</w:t>
      </w:r>
    </w:p>
    <w:p w14:paraId="5079667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Why Do This First?</w:t>
      </w:r>
    </w:p>
    <w:p w14:paraId="5C5C826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is a strategic legal maneuver that creates a powerful paper trail. If a data aggregator later furnishes inaccurate information about you </w:t>
      </w:r>
      <w:r w:rsidRPr="004775C9">
        <w:rPr>
          <w:rFonts w:ascii="Times New Roman" w:eastAsia="Times New Roman" w:hAnsi="Times New Roman" w:cs="Times New Roman"/>
          <w:i/>
          <w:iCs/>
          <w:kern w:val="0"/>
          <w:sz w:val="24"/>
          <w:szCs w:val="24"/>
          <w14:ligatures w14:val="none"/>
        </w:rPr>
        <w:t>after</w:t>
      </w:r>
      <w:r w:rsidRPr="004775C9">
        <w:rPr>
          <w:rFonts w:ascii="Times New Roman" w:eastAsia="Times New Roman" w:hAnsi="Times New Roman" w:cs="Times New Roman"/>
          <w:kern w:val="0"/>
          <w:sz w:val="24"/>
          <w:szCs w:val="24"/>
          <w14:ligatures w14:val="none"/>
        </w:rPr>
        <w:t xml:space="preserve"> receiving your demand, it significantly strengthens your position, showing a potential willful violation of the FCRA.</w:t>
      </w:r>
    </w:p>
    <w:p w14:paraId="6403727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Prime Targets:</w:t>
      </w:r>
    </w:p>
    <w:p w14:paraId="734B699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You will find the mailing addresses for these companies in </w:t>
      </w:r>
      <w:r w:rsidRPr="004775C9">
        <w:rPr>
          <w:rFonts w:ascii="Times New Roman" w:eastAsia="Times New Roman" w:hAnsi="Times New Roman" w:cs="Times New Roman"/>
          <w:b/>
          <w:bCs/>
          <w:kern w:val="0"/>
          <w:sz w:val="24"/>
          <w:szCs w:val="24"/>
          <w14:ligatures w14:val="none"/>
        </w:rPr>
        <w:t>Appendix C</w:t>
      </w:r>
      <w:r w:rsidRPr="004775C9">
        <w:rPr>
          <w:rFonts w:ascii="Times New Roman" w:eastAsia="Times New Roman" w:hAnsi="Times New Roman" w:cs="Times New Roman"/>
          <w:kern w:val="0"/>
          <w:sz w:val="24"/>
          <w:szCs w:val="24"/>
          <w14:ligatures w14:val="none"/>
        </w:rPr>
        <w:t>.</w:t>
      </w:r>
    </w:p>
    <w:p w14:paraId="2F1FAE30" w14:textId="77777777" w:rsidR="004775C9" w:rsidRPr="004775C9" w:rsidRDefault="004775C9" w:rsidP="004775C9">
      <w:pPr>
        <w:numPr>
          <w:ilvl w:val="0"/>
          <w:numId w:val="10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LexisNexis Risk Solutions:</w:t>
      </w:r>
      <w:r w:rsidRPr="004775C9">
        <w:rPr>
          <w:rFonts w:ascii="Times New Roman" w:eastAsia="Times New Roman" w:hAnsi="Times New Roman" w:cs="Times New Roman"/>
          <w:kern w:val="0"/>
          <w:sz w:val="24"/>
          <w:szCs w:val="24"/>
          <w14:ligatures w14:val="none"/>
        </w:rPr>
        <w:t xml:space="preserve"> The most important one.</w:t>
      </w:r>
    </w:p>
    <w:p w14:paraId="6D6A2E8B" w14:textId="77777777" w:rsidR="004775C9" w:rsidRPr="004775C9" w:rsidRDefault="004775C9" w:rsidP="004775C9">
      <w:pPr>
        <w:numPr>
          <w:ilvl w:val="0"/>
          <w:numId w:val="10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SageStream, LLC</w:t>
      </w:r>
    </w:p>
    <w:p w14:paraId="1D8872CC" w14:textId="77777777" w:rsidR="004775C9" w:rsidRPr="004775C9" w:rsidRDefault="004775C9" w:rsidP="004775C9">
      <w:pPr>
        <w:numPr>
          <w:ilvl w:val="0"/>
          <w:numId w:val="10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Innovis</w:t>
      </w:r>
    </w:p>
    <w:p w14:paraId="16A8CFF5" w14:textId="77777777" w:rsidR="004775C9" w:rsidRPr="004775C9" w:rsidRDefault="004775C9" w:rsidP="004775C9">
      <w:pPr>
        <w:numPr>
          <w:ilvl w:val="0"/>
          <w:numId w:val="10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Acxiom &amp; CoreLogic</w:t>
      </w:r>
    </w:p>
    <w:p w14:paraId="653EA74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Action Plan:</w:t>
      </w:r>
    </w:p>
    <w:p w14:paraId="2FA4D86A" w14:textId="77777777" w:rsidR="004775C9" w:rsidRPr="004775C9" w:rsidRDefault="004775C9" w:rsidP="004775C9">
      <w:pPr>
        <w:numPr>
          <w:ilvl w:val="0"/>
          <w:numId w:val="10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Draft Your Letters:</w:t>
      </w:r>
      <w:r w:rsidRPr="004775C9">
        <w:rPr>
          <w:rFonts w:ascii="Times New Roman" w:eastAsia="Times New Roman" w:hAnsi="Times New Roman" w:cs="Times New Roman"/>
          <w:kern w:val="0"/>
          <w:sz w:val="24"/>
          <w:szCs w:val="24"/>
          <w14:ligatures w14:val="none"/>
        </w:rPr>
        <w:t xml:space="preserve"> Use </w:t>
      </w:r>
      <w:r w:rsidRPr="004775C9">
        <w:rPr>
          <w:rFonts w:ascii="Times New Roman" w:eastAsia="Times New Roman" w:hAnsi="Times New Roman" w:cs="Times New Roman"/>
          <w:b/>
          <w:bCs/>
          <w:kern w:val="0"/>
          <w:sz w:val="24"/>
          <w:szCs w:val="24"/>
          <w14:ligatures w14:val="none"/>
        </w:rPr>
        <w:t>Templates 1A and 1B</w:t>
      </w:r>
      <w:r w:rsidRPr="004775C9">
        <w:rPr>
          <w:rFonts w:ascii="Times New Roman" w:eastAsia="Times New Roman" w:hAnsi="Times New Roman" w:cs="Times New Roman"/>
          <w:kern w:val="0"/>
          <w:sz w:val="24"/>
          <w:szCs w:val="24"/>
          <w14:ligatures w14:val="none"/>
        </w:rPr>
        <w:t xml:space="preserve"> in Appendix A. You are sending two types of formal demands.</w:t>
      </w:r>
    </w:p>
    <w:p w14:paraId="620F3120" w14:textId="77777777" w:rsidR="004775C9" w:rsidRPr="004775C9" w:rsidRDefault="004775C9" w:rsidP="004775C9">
      <w:pPr>
        <w:numPr>
          <w:ilvl w:val="0"/>
          <w:numId w:val="10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Use Certified Mail:</w:t>
      </w:r>
      <w:r w:rsidRPr="004775C9">
        <w:rPr>
          <w:rFonts w:ascii="Times New Roman" w:eastAsia="Times New Roman" w:hAnsi="Times New Roman" w:cs="Times New Roman"/>
          <w:kern w:val="0"/>
          <w:sz w:val="24"/>
          <w:szCs w:val="24"/>
          <w14:ligatures w14:val="none"/>
        </w:rPr>
        <w:t xml:space="preserve"> This step is non-negotiable. Go to the Post Office and send each letter via </w:t>
      </w:r>
      <w:r w:rsidRPr="004775C9">
        <w:rPr>
          <w:rFonts w:ascii="Times New Roman" w:eastAsia="Times New Roman" w:hAnsi="Times New Roman" w:cs="Times New Roman"/>
          <w:b/>
          <w:bCs/>
          <w:kern w:val="0"/>
          <w:sz w:val="24"/>
          <w:szCs w:val="24"/>
          <w14:ligatures w14:val="none"/>
        </w:rPr>
        <w:t>USPS Certified Mail with Return Receipt Requested</w:t>
      </w:r>
      <w:r w:rsidRPr="004775C9">
        <w:rPr>
          <w:rFonts w:ascii="Times New Roman" w:eastAsia="Times New Roman" w:hAnsi="Times New Roman" w:cs="Times New Roman"/>
          <w:kern w:val="0"/>
          <w:sz w:val="24"/>
          <w:szCs w:val="24"/>
          <w14:ligatures w14:val="none"/>
        </w:rPr>
        <w:t>. The green signature card you get back is your legal proof they received it.</w:t>
      </w:r>
    </w:p>
    <w:p w14:paraId="7BDC7190" w14:textId="77777777" w:rsidR="004775C9" w:rsidRPr="004775C9" w:rsidRDefault="004775C9" w:rsidP="004775C9">
      <w:pPr>
        <w:numPr>
          <w:ilvl w:val="0"/>
          <w:numId w:val="10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Document Everything:</w:t>
      </w:r>
      <w:r w:rsidRPr="004775C9">
        <w:rPr>
          <w:rFonts w:ascii="Times New Roman" w:eastAsia="Times New Roman" w:hAnsi="Times New Roman" w:cs="Times New Roman"/>
          <w:kern w:val="0"/>
          <w:sz w:val="24"/>
          <w:szCs w:val="24"/>
          <w14:ligatures w14:val="none"/>
        </w:rPr>
        <w:t xml:space="preserve"> Keep a copy of the signed letters and all enclosures. When the return receipts arrive, staple them to your copies.</w:t>
      </w:r>
    </w:p>
    <w:p w14:paraId="52FD927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By taking this pre-emptive step, you are signaling to the data ecosystem that you are an informed consumer. This strengthens every action you take next.</w:t>
      </w:r>
    </w:p>
    <w:p w14:paraId="64E850C4"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2 (Chapter 7): The Intelligence Mission: Gathering Your Reports &amp; Organizing Your Command Center</w:t>
      </w:r>
    </w:p>
    <w:p w14:paraId="3F6F6D3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cannot fix what you cannot see. Your next mission is to gather all necessary data.</w:t>
      </w:r>
    </w:p>
    <w:p w14:paraId="30BE5E34"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Action 1: Get Your Free Annual Credit Reports</w:t>
      </w:r>
    </w:p>
    <w:p w14:paraId="1230CEB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your starting point, and it is a right guaranteed by federal law.</w:t>
      </w:r>
    </w:p>
    <w:p w14:paraId="757692C0" w14:textId="77777777" w:rsidR="004775C9" w:rsidRPr="004775C9" w:rsidRDefault="004775C9" w:rsidP="004775C9">
      <w:pPr>
        <w:numPr>
          <w:ilvl w:val="0"/>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Law:</w:t>
      </w:r>
      <w:r w:rsidRPr="004775C9">
        <w:rPr>
          <w:rFonts w:ascii="Times New Roman" w:eastAsia="Times New Roman" w:hAnsi="Times New Roman" w:cs="Times New Roman"/>
          <w:kern w:val="0"/>
          <w:sz w:val="24"/>
          <w:szCs w:val="24"/>
          <w14:ligatures w14:val="none"/>
        </w:rPr>
        <w:t xml:space="preserve"> The </w:t>
      </w:r>
      <w:r w:rsidRPr="004775C9">
        <w:rPr>
          <w:rFonts w:ascii="Times New Roman" w:eastAsia="Times New Roman" w:hAnsi="Times New Roman" w:cs="Times New Roman"/>
          <w:b/>
          <w:bCs/>
          <w:kern w:val="0"/>
          <w:sz w:val="24"/>
          <w:szCs w:val="24"/>
          <w14:ligatures w14:val="none"/>
        </w:rPr>
        <w:t>Fair and Accurate Credit Transactions Act (FACT Act)</w:t>
      </w:r>
      <w:r w:rsidRPr="004775C9">
        <w:rPr>
          <w:rFonts w:ascii="Times New Roman" w:eastAsia="Times New Roman" w:hAnsi="Times New Roman" w:cs="Times New Roman"/>
          <w:kern w:val="0"/>
          <w:sz w:val="24"/>
          <w:szCs w:val="24"/>
          <w14:ligatures w14:val="none"/>
        </w:rPr>
        <w:t>, an amendment to the FCRA, requires each of the nationwide credit reporting agencies—Equifax, Experian, and TransUnion—to provide you with a free copy of your credit report, at your request, once every 12 months. Current pandemic-related provisions have allowed for free reports on a weekly basis.</w:t>
      </w:r>
    </w:p>
    <w:p w14:paraId="60E8B4E7" w14:textId="77777777" w:rsidR="004775C9" w:rsidRPr="004775C9" w:rsidRDefault="004775C9" w:rsidP="004775C9">
      <w:pPr>
        <w:numPr>
          <w:ilvl w:val="0"/>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Official Source:</w:t>
      </w:r>
      <w:r w:rsidRPr="004775C9">
        <w:rPr>
          <w:rFonts w:ascii="Times New Roman" w:eastAsia="Times New Roman" w:hAnsi="Times New Roman" w:cs="Times New Roman"/>
          <w:kern w:val="0"/>
          <w:sz w:val="24"/>
          <w:szCs w:val="24"/>
          <w14:ligatures w14:val="none"/>
        </w:rPr>
        <w:t xml:space="preserve"> Go to </w:t>
      </w:r>
      <w:r w:rsidRPr="004775C9">
        <w:rPr>
          <w:rFonts w:ascii="Times New Roman" w:eastAsia="Times New Roman" w:hAnsi="Times New Roman" w:cs="Times New Roman"/>
          <w:b/>
          <w:bCs/>
          <w:kern w:val="0"/>
          <w:sz w:val="24"/>
          <w:szCs w:val="24"/>
          <w14:ligatures w14:val="none"/>
        </w:rPr>
        <w:t>AnnualCreditReport.com</w:t>
      </w:r>
      <w:r w:rsidRPr="004775C9">
        <w:rPr>
          <w:rFonts w:ascii="Times New Roman" w:eastAsia="Times New Roman" w:hAnsi="Times New Roman" w:cs="Times New Roman"/>
          <w:kern w:val="0"/>
          <w:sz w:val="24"/>
          <w:szCs w:val="24"/>
          <w14:ligatures w14:val="none"/>
        </w:rPr>
        <w:t>. This is the only official, government-mandated website for your free reports. Be wary of look-alike sites that will try to sell you a score or other services.</w:t>
      </w:r>
    </w:p>
    <w:p w14:paraId="5A70E426" w14:textId="77777777" w:rsidR="004775C9" w:rsidRPr="004775C9" w:rsidRDefault="004775C9" w:rsidP="004775C9">
      <w:pPr>
        <w:numPr>
          <w:ilvl w:val="0"/>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Process:</w:t>
      </w:r>
    </w:p>
    <w:p w14:paraId="37ED64AA" w14:textId="77777777" w:rsidR="004775C9" w:rsidRPr="004775C9" w:rsidRDefault="004775C9" w:rsidP="004775C9">
      <w:pPr>
        <w:numPr>
          <w:ilvl w:val="1"/>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Go to the website and request your reports from all three bureaus simultaneously.</w:t>
      </w:r>
    </w:p>
    <w:p w14:paraId="293BA5F3" w14:textId="77777777" w:rsidR="004775C9" w:rsidRPr="004775C9" w:rsidRDefault="004775C9" w:rsidP="004775C9">
      <w:pPr>
        <w:numPr>
          <w:ilvl w:val="1"/>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will need to verify your identity by answering questions that only you would know (e.g., confirming old addresses or loan amounts).</w:t>
      </w:r>
    </w:p>
    <w:p w14:paraId="705A2D19" w14:textId="77777777" w:rsidR="004775C9" w:rsidRPr="004775C9" w:rsidRDefault="004775C9" w:rsidP="004775C9">
      <w:pPr>
        <w:numPr>
          <w:ilvl w:val="1"/>
          <w:numId w:val="10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Once verified, </w:t>
      </w:r>
      <w:r w:rsidRPr="004775C9">
        <w:rPr>
          <w:rFonts w:ascii="Times New Roman" w:eastAsia="Times New Roman" w:hAnsi="Times New Roman" w:cs="Times New Roman"/>
          <w:b/>
          <w:bCs/>
          <w:kern w:val="0"/>
          <w:sz w:val="24"/>
          <w:szCs w:val="24"/>
          <w14:ligatures w14:val="none"/>
        </w:rPr>
        <w:t>save each report as a PDF and also print a physical copy.</w:t>
      </w:r>
      <w:r w:rsidRPr="004775C9">
        <w:rPr>
          <w:rFonts w:ascii="Times New Roman" w:eastAsia="Times New Roman" w:hAnsi="Times New Roman" w:cs="Times New Roman"/>
          <w:kern w:val="0"/>
          <w:sz w:val="24"/>
          <w:szCs w:val="24"/>
          <w14:ligatures w14:val="none"/>
        </w:rPr>
        <w:t xml:space="preserve"> This is critical. You will be making notes on the physical copies and may need to mail copies as evidence.</w:t>
      </w:r>
    </w:p>
    <w:p w14:paraId="4E80FF68"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Action 2: Know Your Right to a Free Report After an "Adverse Action"</w:t>
      </w:r>
    </w:p>
    <w:p w14:paraId="45D3253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is another powerful right that has </w:t>
      </w:r>
      <w:r w:rsidRPr="004775C9">
        <w:rPr>
          <w:rFonts w:ascii="Times New Roman" w:eastAsia="Times New Roman" w:hAnsi="Times New Roman" w:cs="Times New Roman"/>
          <w:b/>
          <w:bCs/>
          <w:kern w:val="0"/>
          <w:sz w:val="24"/>
          <w:szCs w:val="24"/>
          <w14:ligatures w14:val="none"/>
        </w:rPr>
        <w:t>no limit</w:t>
      </w:r>
      <w:r w:rsidRPr="004775C9">
        <w:rPr>
          <w:rFonts w:ascii="Times New Roman" w:eastAsia="Times New Roman" w:hAnsi="Times New Roman" w:cs="Times New Roman"/>
          <w:kern w:val="0"/>
          <w:sz w:val="24"/>
          <w:szCs w:val="24"/>
          <w14:ligatures w14:val="none"/>
        </w:rPr>
        <w:t>. If you have been denied something based on information in your credit report, you are entitled to a free copy of the exact report that was used to make that decision.</w:t>
      </w:r>
    </w:p>
    <w:p w14:paraId="50470F5C" w14:textId="77777777" w:rsidR="004775C9" w:rsidRPr="004775C9" w:rsidRDefault="004775C9" w:rsidP="004775C9">
      <w:pPr>
        <w:numPr>
          <w:ilvl w:val="0"/>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Law:</w:t>
      </w:r>
      <w:r w:rsidRPr="004775C9">
        <w:rPr>
          <w:rFonts w:ascii="Times New Roman" w:eastAsia="Times New Roman" w:hAnsi="Times New Roman" w:cs="Times New Roman"/>
          <w:kern w:val="0"/>
          <w:sz w:val="24"/>
          <w:szCs w:val="24"/>
          <w14:ligatures w14:val="none"/>
        </w:rPr>
        <w:t xml:space="preserve"> The FCRA, </w:t>
      </w:r>
      <w:r w:rsidRPr="004775C9">
        <w:rPr>
          <w:rFonts w:ascii="Times New Roman" w:eastAsia="Times New Roman" w:hAnsi="Times New Roman" w:cs="Times New Roman"/>
          <w:b/>
          <w:bCs/>
          <w:kern w:val="0"/>
          <w:sz w:val="24"/>
          <w:szCs w:val="24"/>
          <w14:ligatures w14:val="none"/>
        </w:rPr>
        <w:t>15 U.S.C. § 1681m</w:t>
      </w:r>
      <w:r w:rsidRPr="004775C9">
        <w:rPr>
          <w:rFonts w:ascii="Times New Roman" w:eastAsia="Times New Roman" w:hAnsi="Times New Roman" w:cs="Times New Roman"/>
          <w:kern w:val="0"/>
          <w:sz w:val="24"/>
          <w:szCs w:val="24"/>
          <w14:ligatures w14:val="none"/>
        </w:rPr>
        <w:t xml:space="preserve">, states that if a person takes any "adverse action" against you based in whole or in part on information in your consumer report, they </w:t>
      </w:r>
      <w:r w:rsidRPr="004775C9">
        <w:rPr>
          <w:rFonts w:ascii="Times New Roman" w:eastAsia="Times New Roman" w:hAnsi="Times New Roman" w:cs="Times New Roman"/>
          <w:b/>
          <w:bCs/>
          <w:kern w:val="0"/>
          <w:sz w:val="24"/>
          <w:szCs w:val="24"/>
          <w14:ligatures w14:val="none"/>
        </w:rPr>
        <w:t>must</w:t>
      </w:r>
      <w:r w:rsidRPr="004775C9">
        <w:rPr>
          <w:rFonts w:ascii="Times New Roman" w:eastAsia="Times New Roman" w:hAnsi="Times New Roman" w:cs="Times New Roman"/>
          <w:kern w:val="0"/>
          <w:sz w:val="24"/>
          <w:szCs w:val="24"/>
          <w14:ligatures w14:val="none"/>
        </w:rPr>
        <w:t xml:space="preserve"> provide you with a notice.</w:t>
      </w:r>
    </w:p>
    <w:p w14:paraId="51252399" w14:textId="77777777" w:rsidR="004775C9" w:rsidRPr="004775C9" w:rsidRDefault="004775C9" w:rsidP="004775C9">
      <w:pPr>
        <w:numPr>
          <w:ilvl w:val="0"/>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is an "Adverse Action"?</w:t>
      </w:r>
      <w:r w:rsidRPr="004775C9">
        <w:rPr>
          <w:rFonts w:ascii="Times New Roman" w:eastAsia="Times New Roman" w:hAnsi="Times New Roman" w:cs="Times New Roman"/>
          <w:kern w:val="0"/>
          <w:sz w:val="24"/>
          <w:szCs w:val="24"/>
          <w14:ligatures w14:val="none"/>
        </w:rPr>
        <w:t xml:space="preserve"> This includes:</w:t>
      </w:r>
    </w:p>
    <w:p w14:paraId="18D382FF" w14:textId="77777777" w:rsidR="004775C9" w:rsidRPr="004775C9" w:rsidRDefault="004775C9" w:rsidP="004775C9">
      <w:pPr>
        <w:numPr>
          <w:ilvl w:val="1"/>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Being denied credit, insurance, or employment.</w:t>
      </w:r>
    </w:p>
    <w:p w14:paraId="05551F05" w14:textId="77777777" w:rsidR="004775C9" w:rsidRPr="004775C9" w:rsidRDefault="004775C9" w:rsidP="004775C9">
      <w:pPr>
        <w:numPr>
          <w:ilvl w:val="1"/>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Being denied a rental application.</w:t>
      </w:r>
    </w:p>
    <w:p w14:paraId="2D93C701" w14:textId="77777777" w:rsidR="004775C9" w:rsidRPr="004775C9" w:rsidRDefault="004775C9" w:rsidP="004775C9">
      <w:pPr>
        <w:numPr>
          <w:ilvl w:val="1"/>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Receiving less favorable terms than you applied for (e.g., a higher interest rate on a car loan).</w:t>
      </w:r>
    </w:p>
    <w:p w14:paraId="19463015" w14:textId="77777777" w:rsidR="004775C9" w:rsidRPr="004775C9" w:rsidRDefault="004775C9" w:rsidP="004775C9">
      <w:pPr>
        <w:numPr>
          <w:ilvl w:val="0"/>
          <w:numId w:val="10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Adverse Action Notice:</w:t>
      </w:r>
      <w:r w:rsidRPr="004775C9">
        <w:rPr>
          <w:rFonts w:ascii="Times New Roman" w:eastAsia="Times New Roman" w:hAnsi="Times New Roman" w:cs="Times New Roman"/>
          <w:kern w:val="0"/>
          <w:sz w:val="24"/>
          <w:szCs w:val="24"/>
          <w14:ligatures w14:val="none"/>
        </w:rPr>
        <w:t xml:space="preserve"> The company must send you a letter that includes:</w:t>
      </w:r>
    </w:p>
    <w:p w14:paraId="34AF4A61" w14:textId="77777777" w:rsidR="004775C9" w:rsidRPr="004775C9" w:rsidRDefault="004775C9" w:rsidP="004775C9">
      <w:pPr>
        <w:numPr>
          <w:ilvl w:val="1"/>
          <w:numId w:val="108"/>
        </w:numPr>
        <w:spacing w:before="100" w:beforeAutospacing="1" w:after="100" w:afterAutospacing="1"/>
        <w:ind w:left="1440" w:hanging="36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name, address, and phone number of the credit reporting agency that supplied the report.</w:t>
      </w:r>
    </w:p>
    <w:p w14:paraId="43C54048" w14:textId="77777777" w:rsidR="004775C9" w:rsidRPr="004775C9" w:rsidRDefault="004775C9" w:rsidP="004775C9">
      <w:pPr>
        <w:numPr>
          <w:ilvl w:val="1"/>
          <w:numId w:val="108"/>
        </w:numPr>
        <w:spacing w:before="100" w:beforeAutospacing="1" w:after="100" w:afterAutospacing="1"/>
        <w:ind w:left="1440" w:hanging="36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statement that the agency did not make the decision and cannot tell you why it was made.</w:t>
      </w:r>
    </w:p>
    <w:p w14:paraId="013FEA38" w14:textId="77777777" w:rsidR="004775C9" w:rsidRPr="004775C9" w:rsidRDefault="004775C9" w:rsidP="004775C9">
      <w:pPr>
        <w:numPr>
          <w:ilvl w:val="1"/>
          <w:numId w:val="108"/>
        </w:numPr>
        <w:spacing w:before="100" w:beforeAutospacing="1" w:after="100" w:afterAutospacing="1"/>
        <w:ind w:left="1440" w:hanging="36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A notice of your right to obtain a </w:t>
      </w:r>
      <w:r w:rsidRPr="004775C9">
        <w:rPr>
          <w:rFonts w:ascii="Times New Roman" w:eastAsia="Times New Roman" w:hAnsi="Times New Roman" w:cs="Times New Roman"/>
          <w:b/>
          <w:bCs/>
          <w:kern w:val="0"/>
          <w:sz w:val="24"/>
          <w:szCs w:val="24"/>
          <w14:ligatures w14:val="none"/>
        </w:rPr>
        <w:t>free copy of your report</w:t>
      </w:r>
      <w:r w:rsidRPr="004775C9">
        <w:rPr>
          <w:rFonts w:ascii="Times New Roman" w:eastAsia="Times New Roman" w:hAnsi="Times New Roman" w:cs="Times New Roman"/>
          <w:kern w:val="0"/>
          <w:sz w:val="24"/>
          <w:szCs w:val="24"/>
          <w14:ligatures w14:val="none"/>
        </w:rPr>
        <w:t xml:space="preserve"> from that agency by requesting it within 60 days.</w:t>
      </w:r>
    </w:p>
    <w:p w14:paraId="0C091494" w14:textId="77777777" w:rsidR="004775C9" w:rsidRPr="004775C9" w:rsidRDefault="004775C9" w:rsidP="004775C9">
      <w:pPr>
        <w:numPr>
          <w:ilvl w:val="1"/>
          <w:numId w:val="108"/>
        </w:numPr>
        <w:spacing w:before="100" w:beforeAutospacing="1" w:after="100" w:afterAutospacing="1"/>
        <w:ind w:left="1440" w:hanging="36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notice of your right to dispute the accuracy or completeness of any information in your report.</w:t>
      </w:r>
    </w:p>
    <w:p w14:paraId="5367280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Pro-Tip:</w:t>
      </w:r>
      <w:r w:rsidRPr="004775C9">
        <w:rPr>
          <w:rFonts w:ascii="Times New Roman" w:eastAsia="Times New Roman" w:hAnsi="Times New Roman" w:cs="Times New Roman"/>
          <w:kern w:val="0"/>
          <w:sz w:val="24"/>
          <w:szCs w:val="24"/>
          <w14:ligatures w14:val="none"/>
        </w:rPr>
        <w:t xml:space="preserve"> Always take advantage of this. If you are denied credit, that adverse action letter is a golden ticket. It allows you to see the exact report the lender saw, at no cost, which is invaluable for identifying the problem account and beginning your dispute.</w:t>
      </w:r>
    </w:p>
    <w:p w14:paraId="3776F3EA"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Action 3: Get Your Credit Scores</w:t>
      </w:r>
    </w:p>
    <w:p w14:paraId="69781AB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While your credit </w:t>
      </w:r>
      <w:r w:rsidRPr="004775C9">
        <w:rPr>
          <w:rFonts w:ascii="Times New Roman" w:eastAsia="Times New Roman" w:hAnsi="Times New Roman" w:cs="Times New Roman"/>
          <w:i/>
          <w:iCs/>
          <w:kern w:val="0"/>
          <w:sz w:val="24"/>
          <w:szCs w:val="24"/>
          <w14:ligatures w14:val="none"/>
        </w:rPr>
        <w:t>report</w:t>
      </w:r>
      <w:r w:rsidRPr="004775C9">
        <w:rPr>
          <w:rFonts w:ascii="Times New Roman" w:eastAsia="Times New Roman" w:hAnsi="Times New Roman" w:cs="Times New Roman"/>
          <w:kern w:val="0"/>
          <w:sz w:val="24"/>
          <w:szCs w:val="24"/>
          <w14:ligatures w14:val="none"/>
        </w:rPr>
        <w:t xml:space="preserve"> contains the data, your credit </w:t>
      </w:r>
      <w:r w:rsidRPr="004775C9">
        <w:rPr>
          <w:rFonts w:ascii="Times New Roman" w:eastAsia="Times New Roman" w:hAnsi="Times New Roman" w:cs="Times New Roman"/>
          <w:i/>
          <w:iCs/>
          <w:kern w:val="0"/>
          <w:sz w:val="24"/>
          <w:szCs w:val="24"/>
          <w14:ligatures w14:val="none"/>
        </w:rPr>
        <w:t>score</w:t>
      </w:r>
      <w:r w:rsidRPr="004775C9">
        <w:rPr>
          <w:rFonts w:ascii="Times New Roman" w:eastAsia="Times New Roman" w:hAnsi="Times New Roman" w:cs="Times New Roman"/>
          <w:kern w:val="0"/>
          <w:sz w:val="24"/>
          <w:szCs w:val="24"/>
          <w14:ligatures w14:val="none"/>
        </w:rPr>
        <w:t xml:space="preserve"> is the grade. Many services offer free credit scores, often based on the VantageScore model. Many credit card companies also offer a free FICO score to their customers.</w:t>
      </w:r>
    </w:p>
    <w:p w14:paraId="3FA4EB77" w14:textId="77777777" w:rsidR="004775C9" w:rsidRPr="004775C9" w:rsidRDefault="004775C9" w:rsidP="004775C9">
      <w:pPr>
        <w:numPr>
          <w:ilvl w:val="0"/>
          <w:numId w:val="10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Action:</w:t>
      </w:r>
      <w:r w:rsidRPr="004775C9">
        <w:rPr>
          <w:rFonts w:ascii="Times New Roman" w:eastAsia="Times New Roman" w:hAnsi="Times New Roman" w:cs="Times New Roman"/>
          <w:kern w:val="0"/>
          <w:sz w:val="24"/>
          <w:szCs w:val="24"/>
          <w14:ligatures w14:val="none"/>
        </w:rPr>
        <w:t xml:space="preserve"> Sign up for a free service like Credit Karma or use your credit card's free score service.</w:t>
      </w:r>
    </w:p>
    <w:p w14:paraId="34EA150A" w14:textId="77777777" w:rsidR="004775C9" w:rsidRPr="004775C9" w:rsidRDefault="004775C9" w:rsidP="004775C9">
      <w:pPr>
        <w:numPr>
          <w:ilvl w:val="0"/>
          <w:numId w:val="10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Purpose:</w:t>
      </w:r>
      <w:r w:rsidRPr="004775C9">
        <w:rPr>
          <w:rFonts w:ascii="Times New Roman" w:eastAsia="Times New Roman" w:hAnsi="Times New Roman" w:cs="Times New Roman"/>
          <w:kern w:val="0"/>
          <w:sz w:val="24"/>
          <w:szCs w:val="24"/>
          <w14:ligatures w14:val="none"/>
        </w:rPr>
        <w:t xml:space="preserve"> This gives you a baseline. As you work through the repair process, you can track your progress and see how your efforts are paying off. Do not be discouraged by a low initial score; it’s just the starting point.</w:t>
      </w:r>
    </w:p>
    <w:p w14:paraId="1335EE3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Action 4: Organize Your "Credit Command Center"</w:t>
      </w:r>
    </w:p>
    <w:p w14:paraId="16FF5AD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Get a physical binder and set it up for success. This will be your central repository for all documentation.</w:t>
      </w:r>
    </w:p>
    <w:p w14:paraId="5D4CB4CF" w14:textId="77777777" w:rsidR="004775C9" w:rsidRPr="004775C9" w:rsidRDefault="004775C9" w:rsidP="004775C9">
      <w:pPr>
        <w:numPr>
          <w:ilvl w:val="0"/>
          <w:numId w:val="11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Contents:</w:t>
      </w:r>
    </w:p>
    <w:p w14:paraId="62C146B5" w14:textId="77777777" w:rsidR="004775C9" w:rsidRPr="004775C9" w:rsidRDefault="004775C9" w:rsidP="004775C9">
      <w:pPr>
        <w:numPr>
          <w:ilvl w:val="1"/>
          <w:numId w:val="11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printed copies of your three credit reports.</w:t>
      </w:r>
    </w:p>
    <w:p w14:paraId="2BC281F8" w14:textId="77777777" w:rsidR="004775C9" w:rsidRPr="004775C9" w:rsidRDefault="004775C9" w:rsidP="004775C9">
      <w:pPr>
        <w:numPr>
          <w:ilvl w:val="1"/>
          <w:numId w:val="11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notebook or legal pad for taking detailed notes on each disputed item.</w:t>
      </w:r>
    </w:p>
    <w:p w14:paraId="6000D65E" w14:textId="77777777" w:rsidR="004775C9" w:rsidRPr="004775C9" w:rsidRDefault="004775C9" w:rsidP="004775C9">
      <w:pPr>
        <w:numPr>
          <w:ilvl w:val="1"/>
          <w:numId w:val="11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section for filing copies of all correspondence you send (including your certified mail receipts).</w:t>
      </w:r>
    </w:p>
    <w:p w14:paraId="1B2CB4BC" w14:textId="77777777" w:rsidR="004775C9" w:rsidRPr="004775C9" w:rsidRDefault="004775C9" w:rsidP="004775C9">
      <w:pPr>
        <w:numPr>
          <w:ilvl w:val="1"/>
          <w:numId w:val="11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section for filing all responses you receive from bureaus and creditors.</w:t>
      </w:r>
    </w:p>
    <w:p w14:paraId="1D1E48F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Organization is not optional; it is the key to winning this process.</w:t>
      </w:r>
    </w:p>
    <w:p w14:paraId="2DE12BAE"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3 (Chapter 8): The Forensic Audit: Analyzing Your Reports for Inaccuracies</w:t>
      </w:r>
    </w:p>
    <w:p w14:paraId="32557BC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Now, you become a detective. With your printed reports and a set of highlighters, you will analyze every single item on all three of your credit reports.</w:t>
      </w:r>
    </w:p>
    <w:p w14:paraId="147ADC76"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Personal Information Sweep: Your First Attack</w:t>
      </w:r>
    </w:p>
    <w:p w14:paraId="486859C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Before you look at a single account, your first point of attack is the </w:t>
      </w:r>
      <w:r w:rsidRPr="004775C9">
        <w:rPr>
          <w:rFonts w:ascii="Times New Roman" w:eastAsia="Times New Roman" w:hAnsi="Times New Roman" w:cs="Times New Roman"/>
          <w:b/>
          <w:bCs/>
          <w:kern w:val="0"/>
          <w:sz w:val="24"/>
          <w:szCs w:val="24"/>
          <w14:ligatures w14:val="none"/>
        </w:rPr>
        <w:t>Personal Information</w:t>
      </w:r>
      <w:r w:rsidRPr="004775C9">
        <w:rPr>
          <w:rFonts w:ascii="Times New Roman" w:eastAsia="Times New Roman" w:hAnsi="Times New Roman" w:cs="Times New Roman"/>
          <w:kern w:val="0"/>
          <w:sz w:val="24"/>
          <w:szCs w:val="24"/>
          <w14:ligatures w14:val="none"/>
        </w:rPr>
        <w:t xml:space="preserve"> section at the top of your credit report. This section lists every name, address, phone number, and employer associated with your Social Security Number. Cleaning this up is a critical first step.</w:t>
      </w:r>
    </w:p>
    <w:p w14:paraId="664A23D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Why is this so important?</w:t>
      </w:r>
      <w:r w:rsidRPr="004775C9">
        <w:rPr>
          <w:rFonts w:ascii="Times New Roman" w:eastAsia="Times New Roman" w:hAnsi="Times New Roman" w:cs="Times New Roman"/>
          <w:kern w:val="0"/>
          <w:sz w:val="24"/>
          <w:szCs w:val="24"/>
          <w14:ligatures w14:val="none"/>
        </w:rPr>
        <w:t xml:space="preserve"> The credit bureaus use this data to link accounts to you. An old address you haven't lived at for 10 years might be the only thing connecting a fraudulent or erroneous collection account to your file. By removing all outdated and incorrect personal data, </w:t>
      </w:r>
      <w:r w:rsidRPr="004775C9">
        <w:rPr>
          <w:rFonts w:ascii="Times New Roman" w:eastAsia="Times New Roman" w:hAnsi="Times New Roman" w:cs="Times New Roman"/>
          <w:kern w:val="0"/>
          <w:sz w:val="24"/>
          <w:szCs w:val="24"/>
          <w14:ligatures w14:val="none"/>
        </w:rPr>
        <w:lastRenderedPageBreak/>
        <w:t>you can sometimes sever the link that holds a negative account to your report, causing it to fall off during a later dispute because it can no longer be associated with you.</w:t>
      </w:r>
    </w:p>
    <w:p w14:paraId="454E513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Action Plan:</w:t>
      </w:r>
    </w:p>
    <w:p w14:paraId="688F7257" w14:textId="77777777" w:rsidR="004775C9" w:rsidRPr="004775C9" w:rsidRDefault="004775C9" w:rsidP="004775C9">
      <w:pPr>
        <w:numPr>
          <w:ilvl w:val="0"/>
          <w:numId w:val="11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Identify Correct Information:</w:t>
      </w:r>
      <w:r w:rsidRPr="004775C9">
        <w:rPr>
          <w:rFonts w:ascii="Times New Roman" w:eastAsia="Times New Roman" w:hAnsi="Times New Roman" w:cs="Times New Roman"/>
          <w:kern w:val="0"/>
          <w:sz w:val="24"/>
          <w:szCs w:val="24"/>
          <w14:ligatures w14:val="none"/>
        </w:rPr>
        <w:t xml:space="preserve"> On a piece of paper, write down the ONE correct spelling of your full name, your ONE current address, and your ONE current phone number. This is all the bureaus need.</w:t>
      </w:r>
    </w:p>
    <w:p w14:paraId="622263FF" w14:textId="77777777" w:rsidR="004775C9" w:rsidRPr="004775C9" w:rsidRDefault="004775C9" w:rsidP="004775C9">
      <w:pPr>
        <w:numPr>
          <w:ilvl w:val="0"/>
          <w:numId w:val="11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Highlight All Variations &amp; Old Data:</w:t>
      </w:r>
      <w:r w:rsidRPr="004775C9">
        <w:rPr>
          <w:rFonts w:ascii="Times New Roman" w:eastAsia="Times New Roman" w:hAnsi="Times New Roman" w:cs="Times New Roman"/>
          <w:kern w:val="0"/>
          <w:sz w:val="24"/>
          <w:szCs w:val="24"/>
          <w14:ligatures w14:val="none"/>
        </w:rPr>
        <w:t xml:space="preserve"> On your printed credit reports, take a red highlighter and mark every single variation of your name (e.g., Jon Smith, John H. Smith, J. Smith), every old address, every old phone number, and every old employer.</w:t>
      </w:r>
    </w:p>
    <w:p w14:paraId="5C631928" w14:textId="77777777" w:rsidR="004775C9" w:rsidRPr="004775C9" w:rsidRDefault="004775C9" w:rsidP="004775C9">
      <w:pPr>
        <w:numPr>
          <w:ilvl w:val="0"/>
          <w:numId w:val="11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Draft Your Dispute Letter:</w:t>
      </w:r>
      <w:r w:rsidRPr="004775C9">
        <w:rPr>
          <w:rFonts w:ascii="Times New Roman" w:eastAsia="Times New Roman" w:hAnsi="Times New Roman" w:cs="Times New Roman"/>
          <w:kern w:val="0"/>
          <w:sz w:val="24"/>
          <w:szCs w:val="24"/>
          <w14:ligatures w14:val="none"/>
        </w:rPr>
        <w:t xml:space="preserve"> You will now write a letter specifically for this purpose. Use </w:t>
      </w:r>
      <w:r w:rsidRPr="004775C9">
        <w:rPr>
          <w:rFonts w:ascii="Times New Roman" w:eastAsia="Times New Roman" w:hAnsi="Times New Roman" w:cs="Times New Roman"/>
          <w:b/>
          <w:bCs/>
          <w:kern w:val="0"/>
          <w:sz w:val="24"/>
          <w:szCs w:val="24"/>
          <w14:ligatures w14:val="none"/>
        </w:rPr>
        <w:t>Template 1C</w:t>
      </w:r>
      <w:r w:rsidRPr="004775C9">
        <w:rPr>
          <w:rFonts w:ascii="Times New Roman" w:eastAsia="Times New Roman" w:hAnsi="Times New Roman" w:cs="Times New Roman"/>
          <w:kern w:val="0"/>
          <w:sz w:val="24"/>
          <w:szCs w:val="24"/>
          <w14:ligatures w14:val="none"/>
        </w:rPr>
        <w:t xml:space="preserve"> in Appendix A. This letter will clearly list the correct information and demand the deletion of all other variations and outdated data points.</w:t>
      </w:r>
    </w:p>
    <w:p w14:paraId="60C90678" w14:textId="77777777" w:rsidR="004775C9" w:rsidRPr="004775C9" w:rsidRDefault="004775C9" w:rsidP="004775C9">
      <w:pPr>
        <w:numPr>
          <w:ilvl w:val="0"/>
          <w:numId w:val="11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Cite the Law:</w:t>
      </w:r>
      <w:r w:rsidRPr="004775C9">
        <w:rPr>
          <w:rFonts w:ascii="Times New Roman" w:eastAsia="Times New Roman" w:hAnsi="Times New Roman" w:cs="Times New Roman"/>
          <w:kern w:val="0"/>
          <w:sz w:val="24"/>
          <w:szCs w:val="24"/>
          <w14:ligatures w14:val="none"/>
        </w:rPr>
        <w:t xml:space="preserve"> Your letter will cite </w:t>
      </w:r>
      <w:r w:rsidRPr="004775C9">
        <w:rPr>
          <w:rFonts w:ascii="Times New Roman" w:eastAsia="Times New Roman" w:hAnsi="Times New Roman" w:cs="Times New Roman"/>
          <w:b/>
          <w:bCs/>
          <w:kern w:val="0"/>
          <w:sz w:val="24"/>
          <w:szCs w:val="24"/>
          <w14:ligatures w14:val="none"/>
        </w:rPr>
        <w:t>15 U.S.C. § 1681i</w:t>
      </w:r>
      <w:r w:rsidRPr="004775C9">
        <w:rPr>
          <w:rFonts w:ascii="Times New Roman" w:eastAsia="Times New Roman" w:hAnsi="Times New Roman" w:cs="Times New Roman"/>
          <w:kern w:val="0"/>
          <w:sz w:val="24"/>
          <w:szCs w:val="24"/>
          <w14:ligatures w14:val="none"/>
        </w:rPr>
        <w:t>, which requires credit bureaus to delete inaccurate or unverified information. Outdated personal information is, by definition, no longer accurate for your current file.</w:t>
      </w:r>
    </w:p>
    <w:p w14:paraId="1B0A1BDD" w14:textId="77777777" w:rsidR="004775C9" w:rsidRPr="004775C9" w:rsidRDefault="004775C9" w:rsidP="004775C9">
      <w:pPr>
        <w:numPr>
          <w:ilvl w:val="0"/>
          <w:numId w:val="11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Send via Certified Mail:</w:t>
      </w:r>
      <w:r w:rsidRPr="004775C9">
        <w:rPr>
          <w:rFonts w:ascii="Times New Roman" w:eastAsia="Times New Roman" w:hAnsi="Times New Roman" w:cs="Times New Roman"/>
          <w:kern w:val="0"/>
          <w:sz w:val="24"/>
          <w:szCs w:val="24"/>
          <w14:ligatures w14:val="none"/>
        </w:rPr>
        <w:t xml:space="preserve"> Send this letter to all three bureaus via USPS Certified Mail. This is your first official dispute and it sets a professional, serious tone.</w:t>
      </w:r>
    </w:p>
    <w:p w14:paraId="6DDBA0D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if They Refuse?</w:t>
      </w:r>
      <w:r w:rsidRPr="004775C9">
        <w:rPr>
          <w:rFonts w:ascii="Times New Roman" w:eastAsia="Times New Roman" w:hAnsi="Times New Roman" w:cs="Times New Roman"/>
          <w:kern w:val="0"/>
          <w:sz w:val="24"/>
          <w:szCs w:val="24"/>
          <w14:ligatures w14:val="none"/>
        </w:rPr>
        <w:t xml:space="preserve"> Sometimes, a bureau will respond that they cannot delete an address because it is tied to an account. This is often an automated response. You will immediately send a counter-response using </w:t>
      </w:r>
      <w:r w:rsidRPr="004775C9">
        <w:rPr>
          <w:rFonts w:ascii="Times New Roman" w:eastAsia="Times New Roman" w:hAnsi="Times New Roman" w:cs="Times New Roman"/>
          <w:b/>
          <w:bCs/>
          <w:kern w:val="0"/>
          <w:sz w:val="24"/>
          <w:szCs w:val="24"/>
          <w14:ligatures w14:val="none"/>
        </w:rPr>
        <w:t>Template 1D</w:t>
      </w:r>
      <w:r w:rsidRPr="004775C9">
        <w:rPr>
          <w:rFonts w:ascii="Times New Roman" w:eastAsia="Times New Roman" w:hAnsi="Times New Roman" w:cs="Times New Roman"/>
          <w:kern w:val="0"/>
          <w:sz w:val="24"/>
          <w:szCs w:val="24"/>
          <w14:ligatures w14:val="none"/>
        </w:rPr>
        <w:t xml:space="preserve"> from Appendix A. This letter firmly reminds them of their duty under </w:t>
      </w:r>
      <w:r w:rsidRPr="004775C9">
        <w:rPr>
          <w:rFonts w:ascii="Times New Roman" w:eastAsia="Times New Roman" w:hAnsi="Times New Roman" w:cs="Times New Roman"/>
          <w:b/>
          <w:bCs/>
          <w:kern w:val="0"/>
          <w:sz w:val="24"/>
          <w:szCs w:val="24"/>
          <w14:ligatures w14:val="none"/>
        </w:rPr>
        <w:t>15 U.S.C. § 1681e(b)</w:t>
      </w:r>
      <w:r w:rsidRPr="004775C9">
        <w:rPr>
          <w:rFonts w:ascii="Times New Roman" w:eastAsia="Times New Roman" w:hAnsi="Times New Roman" w:cs="Times New Roman"/>
          <w:kern w:val="0"/>
          <w:sz w:val="24"/>
          <w:szCs w:val="24"/>
          <w14:ligatures w14:val="none"/>
        </w:rPr>
        <w:t xml:space="preserve"> to "follow reasonable procedures to assure maximum possible accuracy." You will argue that knowingly maintaining dozens of incorrect addresses while being provided with the single correct one is not a reasonable procedure and demand they comply.</w:t>
      </w:r>
    </w:p>
    <w:p w14:paraId="1DB60A6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Cleaning up your personal information is a powerful and essential first move in the forensic audit.</w:t>
      </w:r>
    </w:p>
    <w:p w14:paraId="6BB926F1"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Account Audit</w:t>
      </w:r>
    </w:p>
    <w:p w14:paraId="3917E77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Now, with your highlighters, you will analyze every single account (tradeline).</w:t>
      </w:r>
    </w:p>
    <w:p w14:paraId="6518444E" w14:textId="77777777" w:rsidR="004775C9" w:rsidRPr="004775C9" w:rsidRDefault="004775C9" w:rsidP="004775C9">
      <w:pPr>
        <w:numPr>
          <w:ilvl w:val="0"/>
          <w:numId w:val="11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Green Highlighter:</w:t>
      </w:r>
      <w:r w:rsidRPr="004775C9">
        <w:rPr>
          <w:rFonts w:ascii="Times New Roman" w:eastAsia="Times New Roman" w:hAnsi="Times New Roman" w:cs="Times New Roman"/>
          <w:kern w:val="0"/>
          <w:sz w:val="24"/>
          <w:szCs w:val="24"/>
          <w14:ligatures w14:val="none"/>
        </w:rPr>
        <w:t xml:space="preserve"> For positive accounts that are 100% correct. These are the pillars of your score.</w:t>
      </w:r>
    </w:p>
    <w:p w14:paraId="6F015061" w14:textId="77777777" w:rsidR="004775C9" w:rsidRPr="004775C9" w:rsidRDefault="004775C9" w:rsidP="004775C9">
      <w:pPr>
        <w:numPr>
          <w:ilvl w:val="0"/>
          <w:numId w:val="11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Yellow Highlighter:</w:t>
      </w:r>
      <w:r w:rsidRPr="004775C9">
        <w:rPr>
          <w:rFonts w:ascii="Times New Roman" w:eastAsia="Times New Roman" w:hAnsi="Times New Roman" w:cs="Times New Roman"/>
          <w:kern w:val="0"/>
          <w:sz w:val="24"/>
          <w:szCs w:val="24"/>
          <w14:ligatures w14:val="none"/>
        </w:rPr>
        <w:t xml:space="preserve"> For items you're unsure about or that need more investigation.</w:t>
      </w:r>
    </w:p>
    <w:p w14:paraId="20759698" w14:textId="77777777" w:rsidR="004775C9" w:rsidRPr="004775C9" w:rsidRDefault="004775C9" w:rsidP="004775C9">
      <w:pPr>
        <w:numPr>
          <w:ilvl w:val="0"/>
          <w:numId w:val="11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Red Highlighter:</w:t>
      </w:r>
      <w:r w:rsidRPr="004775C9">
        <w:rPr>
          <w:rFonts w:ascii="Times New Roman" w:eastAsia="Times New Roman" w:hAnsi="Times New Roman" w:cs="Times New Roman"/>
          <w:kern w:val="0"/>
          <w:sz w:val="24"/>
          <w:szCs w:val="24"/>
          <w14:ligatures w14:val="none"/>
        </w:rPr>
        <w:t xml:space="preserve"> For clear and obvious </w:t>
      </w:r>
      <w:proofErr w:type="gramStart"/>
      <w:r w:rsidRPr="004775C9">
        <w:rPr>
          <w:rFonts w:ascii="Times New Roman" w:eastAsia="Times New Roman" w:hAnsi="Times New Roman" w:cs="Times New Roman"/>
          <w:kern w:val="0"/>
          <w:sz w:val="24"/>
          <w:szCs w:val="24"/>
          <w14:ligatures w14:val="none"/>
        </w:rPr>
        <w:t>errors</w:t>
      </w:r>
      <w:proofErr w:type="gramEnd"/>
      <w:r w:rsidRPr="004775C9">
        <w:rPr>
          <w:rFonts w:ascii="Times New Roman" w:eastAsia="Times New Roman" w:hAnsi="Times New Roman" w:cs="Times New Roman"/>
          <w:kern w:val="0"/>
          <w:sz w:val="24"/>
          <w:szCs w:val="24"/>
          <w14:ligatures w14:val="none"/>
        </w:rPr>
        <w:t xml:space="preserve"> you will dispute.</w:t>
      </w:r>
    </w:p>
    <w:p w14:paraId="5A1F1AB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Hit List (The "Red Flags"):</w:t>
      </w:r>
    </w:p>
    <w:p w14:paraId="76509B9E" w14:textId="77777777" w:rsidR="004775C9" w:rsidRPr="004775C9" w:rsidRDefault="004775C9" w:rsidP="004775C9">
      <w:pPr>
        <w:numPr>
          <w:ilvl w:val="0"/>
          <w:numId w:val="11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Account Status:</w:t>
      </w:r>
      <w:r w:rsidRPr="004775C9">
        <w:rPr>
          <w:rFonts w:ascii="Times New Roman" w:eastAsia="Times New Roman" w:hAnsi="Times New Roman" w:cs="Times New Roman"/>
          <w:kern w:val="0"/>
          <w:sz w:val="24"/>
          <w:szCs w:val="24"/>
          <w14:ligatures w14:val="none"/>
        </w:rPr>
        <w:t xml:space="preserve"> Paid accounts still showing a balance; correctly paid accounts showing a late payment.</w:t>
      </w:r>
    </w:p>
    <w:p w14:paraId="0D6F04FF" w14:textId="77777777" w:rsidR="004775C9" w:rsidRPr="004775C9" w:rsidRDefault="004775C9" w:rsidP="004775C9">
      <w:pPr>
        <w:numPr>
          <w:ilvl w:val="0"/>
          <w:numId w:val="11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Dates:</w:t>
      </w:r>
      <w:r w:rsidRPr="004775C9">
        <w:rPr>
          <w:rFonts w:ascii="Times New Roman" w:eastAsia="Times New Roman" w:hAnsi="Times New Roman" w:cs="Times New Roman"/>
          <w:kern w:val="0"/>
          <w:sz w:val="24"/>
          <w:szCs w:val="24"/>
          <w14:ligatures w14:val="none"/>
        </w:rPr>
        <w:t xml:space="preserve"> Any negative item older than 7 years (</w:t>
      </w:r>
      <w:r w:rsidRPr="004775C9">
        <w:rPr>
          <w:rFonts w:ascii="Times New Roman" w:eastAsia="Times New Roman" w:hAnsi="Times New Roman" w:cs="Times New Roman"/>
          <w:b/>
          <w:bCs/>
          <w:kern w:val="0"/>
          <w:sz w:val="24"/>
          <w:szCs w:val="24"/>
          <w14:ligatures w14:val="none"/>
        </w:rPr>
        <w:t>15 U.S.C. § 1681c</w:t>
      </w:r>
      <w:r w:rsidRPr="004775C9">
        <w:rPr>
          <w:rFonts w:ascii="Times New Roman" w:eastAsia="Times New Roman" w:hAnsi="Times New Roman" w:cs="Times New Roman"/>
          <w:kern w:val="0"/>
          <w:sz w:val="24"/>
          <w:szCs w:val="24"/>
          <w14:ligatures w14:val="none"/>
        </w:rPr>
        <w:t>).</w:t>
      </w:r>
    </w:p>
    <w:p w14:paraId="771F6334" w14:textId="77777777" w:rsidR="004775C9" w:rsidRPr="004775C9" w:rsidRDefault="004775C9" w:rsidP="004775C9">
      <w:pPr>
        <w:numPr>
          <w:ilvl w:val="0"/>
          <w:numId w:val="11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Balances and Ownership:</w:t>
      </w:r>
      <w:r w:rsidRPr="004775C9">
        <w:rPr>
          <w:rFonts w:ascii="Times New Roman" w:eastAsia="Times New Roman" w:hAnsi="Times New Roman" w:cs="Times New Roman"/>
          <w:kern w:val="0"/>
          <w:sz w:val="24"/>
          <w:szCs w:val="24"/>
          <w14:ligatures w14:val="none"/>
        </w:rPr>
        <w:t xml:space="preserve"> Incorrect amounts or accounts you don't recognize at all (a major sign of identity theft).</w:t>
      </w:r>
    </w:p>
    <w:p w14:paraId="0A2DC76B" w14:textId="77777777" w:rsidR="004775C9" w:rsidRPr="004775C9" w:rsidRDefault="004775C9" w:rsidP="004775C9">
      <w:pPr>
        <w:numPr>
          <w:ilvl w:val="0"/>
          <w:numId w:val="11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Duplicate Accounts:</w:t>
      </w:r>
      <w:r w:rsidRPr="004775C9">
        <w:rPr>
          <w:rFonts w:ascii="Times New Roman" w:eastAsia="Times New Roman" w:hAnsi="Times New Roman" w:cs="Times New Roman"/>
          <w:kern w:val="0"/>
          <w:sz w:val="24"/>
          <w:szCs w:val="24"/>
          <w14:ligatures w14:val="none"/>
        </w:rPr>
        <w:t xml:space="preserve"> The same debt listed multiple times.</w:t>
      </w:r>
    </w:p>
    <w:p w14:paraId="1947FB5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For every red-flagged item, make a detailed note in your notebook.</w:t>
      </w:r>
    </w:p>
    <w:p w14:paraId="7982C7B1"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4 (Chapter 9): The First Wave: Crafting and Sending Effective Dispute Letters</w:t>
      </w:r>
    </w:p>
    <w:p w14:paraId="2933D84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Your dispute is a formal business communication. It should be professional, factual, and to the point. </w:t>
      </w:r>
      <w:r w:rsidRPr="004775C9">
        <w:rPr>
          <w:rFonts w:ascii="Times New Roman" w:eastAsia="Times New Roman" w:hAnsi="Times New Roman" w:cs="Times New Roman"/>
          <w:b/>
          <w:bCs/>
          <w:kern w:val="0"/>
          <w:sz w:val="24"/>
          <w:szCs w:val="24"/>
          <w14:ligatures w14:val="none"/>
        </w:rPr>
        <w:t>Never admit to owning a debt in a dispute letter.</w:t>
      </w:r>
      <w:r w:rsidRPr="004775C9">
        <w:rPr>
          <w:rFonts w:ascii="Times New Roman" w:eastAsia="Times New Roman" w:hAnsi="Times New Roman" w:cs="Times New Roman"/>
          <w:kern w:val="0"/>
          <w:sz w:val="24"/>
          <w:szCs w:val="24"/>
          <w14:ligatures w14:val="none"/>
        </w:rPr>
        <w:t xml:space="preserve"> You are challenging the accuracy and verifiability of the reported item.</w:t>
      </w:r>
    </w:p>
    <w:p w14:paraId="44FBC7F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Anatomy of a Powerful Dispute Letter:</w:t>
      </w:r>
    </w:p>
    <w:p w14:paraId="0A336231"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Info:</w:t>
      </w:r>
      <w:r w:rsidRPr="004775C9">
        <w:rPr>
          <w:rFonts w:ascii="Times New Roman" w:eastAsia="Times New Roman" w:hAnsi="Times New Roman" w:cs="Times New Roman"/>
          <w:kern w:val="0"/>
          <w:sz w:val="24"/>
          <w:szCs w:val="24"/>
          <w14:ligatures w14:val="none"/>
        </w:rPr>
        <w:t xml:space="preserve"> Full name, DOB, SSN, current and recent addresses.</w:t>
      </w:r>
    </w:p>
    <w:p w14:paraId="704AB742"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Date and Bureau's Info:</w:t>
      </w:r>
      <w:r w:rsidRPr="004775C9">
        <w:rPr>
          <w:rFonts w:ascii="Times New Roman" w:eastAsia="Times New Roman" w:hAnsi="Times New Roman" w:cs="Times New Roman"/>
          <w:kern w:val="0"/>
          <w:sz w:val="24"/>
          <w:szCs w:val="24"/>
          <w14:ligatures w14:val="none"/>
        </w:rPr>
        <w:t xml:space="preserve"> Use the correct mailing address from Appendix C.</w:t>
      </w:r>
    </w:p>
    <w:p w14:paraId="7D65476C"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Subject Line:</w:t>
      </w:r>
      <w:r w:rsidRPr="004775C9">
        <w:rPr>
          <w:rFonts w:ascii="Times New Roman" w:eastAsia="Times New Roman" w:hAnsi="Times New Roman" w:cs="Times New Roman"/>
          <w:kern w:val="0"/>
          <w:sz w:val="24"/>
          <w:szCs w:val="24"/>
          <w14:ligatures w14:val="none"/>
        </w:rPr>
        <w:t xml:space="preserve"> "Dispute of Inaccurate Information in Credit File."</w:t>
      </w:r>
    </w:p>
    <w:p w14:paraId="31720288"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Opening:</w:t>
      </w:r>
      <w:r w:rsidRPr="004775C9">
        <w:rPr>
          <w:rFonts w:ascii="Times New Roman" w:eastAsia="Times New Roman" w:hAnsi="Times New Roman" w:cs="Times New Roman"/>
          <w:kern w:val="0"/>
          <w:sz w:val="24"/>
          <w:szCs w:val="24"/>
          <w14:ligatures w14:val="none"/>
        </w:rPr>
        <w:t xml:space="preserve"> "I am writing to dispute the following inaccurate information in my credit file under my rights in 15 U.S.C. § 1681i."</w:t>
      </w:r>
    </w:p>
    <w:p w14:paraId="7DD7DE77"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Body:</w:t>
      </w:r>
      <w:r w:rsidRPr="004775C9">
        <w:rPr>
          <w:rFonts w:ascii="Times New Roman" w:eastAsia="Times New Roman" w:hAnsi="Times New Roman" w:cs="Times New Roman"/>
          <w:kern w:val="0"/>
          <w:sz w:val="24"/>
          <w:szCs w:val="24"/>
          <w14:ligatures w14:val="none"/>
        </w:rPr>
        <w:t xml:space="preserve"> Itemize each dispute clearly. "Item: XYZ Collection Agency, Account #12345. This account is inaccurate. Please remove this unverified item."</w:t>
      </w:r>
    </w:p>
    <w:p w14:paraId="5D7E6ADF"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Closing:</w:t>
      </w:r>
      <w:r w:rsidRPr="004775C9">
        <w:rPr>
          <w:rFonts w:ascii="Times New Roman" w:eastAsia="Times New Roman" w:hAnsi="Times New Roman" w:cs="Times New Roman"/>
          <w:kern w:val="0"/>
          <w:sz w:val="24"/>
          <w:szCs w:val="24"/>
          <w14:ligatures w14:val="none"/>
        </w:rPr>
        <w:t xml:space="preserve"> "Please provide the results of your reinvestigation within 30 days."</w:t>
      </w:r>
    </w:p>
    <w:p w14:paraId="55D6DFBA" w14:textId="77777777" w:rsidR="004775C9" w:rsidRPr="004775C9" w:rsidRDefault="004775C9" w:rsidP="004775C9">
      <w:pPr>
        <w:numPr>
          <w:ilvl w:val="0"/>
          <w:numId w:val="11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Signature and Enclosures:</w:t>
      </w:r>
      <w:r w:rsidRPr="004775C9">
        <w:rPr>
          <w:rFonts w:ascii="Times New Roman" w:eastAsia="Times New Roman" w:hAnsi="Times New Roman" w:cs="Times New Roman"/>
          <w:kern w:val="0"/>
          <w:sz w:val="24"/>
          <w:szCs w:val="24"/>
          <w14:ligatures w14:val="none"/>
        </w:rPr>
        <w:t xml:space="preserve"> Always include copies of your ID and proof of address.</w:t>
      </w:r>
    </w:p>
    <w:p w14:paraId="2F51BFEF" w14:textId="77777777" w:rsidR="004775C9" w:rsidRPr="004775C9" w:rsidRDefault="004775C9" w:rsidP="004775C9">
      <w:pPr>
        <w:spacing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URGENT PRO-TIP: DO NOT SIGN YOUR LETTERS</w:t>
      </w:r>
    </w:p>
    <w:p w14:paraId="6E3CF3B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is a critical point that must be followed for all written correspondence with credit bureaus, data aggregators, and collection agencies. </w:t>
      </w:r>
      <w:r w:rsidRPr="004775C9">
        <w:rPr>
          <w:rFonts w:ascii="Times New Roman" w:eastAsia="Times New Roman" w:hAnsi="Times New Roman" w:cs="Times New Roman"/>
          <w:b/>
          <w:bCs/>
          <w:kern w:val="0"/>
          <w:sz w:val="24"/>
          <w:szCs w:val="24"/>
          <w14:ligatures w14:val="none"/>
        </w:rPr>
        <w:t>Do not physically sign your name.</w:t>
      </w:r>
      <w:r w:rsidRPr="004775C9">
        <w:rPr>
          <w:rFonts w:ascii="Times New Roman" w:eastAsia="Times New Roman" w:hAnsi="Times New Roman" w:cs="Times New Roman"/>
          <w:kern w:val="0"/>
          <w:sz w:val="24"/>
          <w:szCs w:val="24"/>
          <w14:ligatures w14:val="none"/>
        </w:rPr>
        <w:t xml:space="preserve"> Instead, type your name where the signature would normally go.</w:t>
      </w:r>
    </w:p>
    <w:p w14:paraId="335F712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Why?</w:t>
      </w:r>
      <w:r w:rsidRPr="004775C9">
        <w:rPr>
          <w:rFonts w:ascii="Times New Roman" w:eastAsia="Times New Roman" w:hAnsi="Times New Roman" w:cs="Times New Roman"/>
          <w:kern w:val="0"/>
          <w:sz w:val="24"/>
          <w:szCs w:val="24"/>
          <w14:ligatures w14:val="none"/>
        </w:rPr>
        <w:t xml:space="preserve"> You do not want to provide these agencies with a copy of your signature. They maintain vast files, and providing a signature gives them a data point they can use to compare against other documents they may have on file. It is a strategic move to protect your information and prevent them from having a signature sample they can use to "verify" documents.</w:t>
      </w:r>
    </w:p>
    <w:p w14:paraId="6F85AB2E" w14:textId="77777777" w:rsidR="004775C9" w:rsidRPr="004775C9" w:rsidRDefault="004775C9" w:rsidP="004775C9">
      <w:pPr>
        <w:spacing w:before="100" w:beforeAutospacing="1"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Throughout Appendix A, you will see the signature line written as </w:t>
      </w:r>
      <w:r w:rsidRPr="004775C9">
        <w:rPr>
          <w:rFonts w:ascii="Courier New" w:eastAsia="Times New Roman" w:hAnsi="Courier New" w:cs="Courier New"/>
          <w:b/>
          <w:bCs/>
          <w:kern w:val="0"/>
          <w:sz w:val="20"/>
          <w:szCs w:val="20"/>
          <w14:ligatures w14:val="none"/>
        </w:rPr>
        <w:t>[//Your Signature//]</w:t>
      </w:r>
      <w:r w:rsidRPr="004775C9">
        <w:rPr>
          <w:rFonts w:ascii="Times New Roman" w:eastAsia="Times New Roman" w:hAnsi="Times New Roman" w:cs="Times New Roman"/>
          <w:kern w:val="0"/>
          <w:sz w:val="24"/>
          <w:szCs w:val="24"/>
          <w14:ligatures w14:val="none"/>
        </w:rPr>
        <w:t>. This is to remind you to type your name, not sign it.</w:t>
      </w:r>
    </w:p>
    <w:p w14:paraId="7604E9C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Action Plan:</w:t>
      </w:r>
    </w:p>
    <w:p w14:paraId="3588C6F7" w14:textId="77777777" w:rsidR="004775C9" w:rsidRPr="004775C9" w:rsidRDefault="004775C9" w:rsidP="004775C9">
      <w:pPr>
        <w:numPr>
          <w:ilvl w:val="0"/>
          <w:numId w:val="11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Draft the Letter:</w:t>
      </w:r>
      <w:r w:rsidRPr="004775C9">
        <w:rPr>
          <w:rFonts w:ascii="Times New Roman" w:eastAsia="Times New Roman" w:hAnsi="Times New Roman" w:cs="Times New Roman"/>
          <w:kern w:val="0"/>
          <w:sz w:val="24"/>
          <w:szCs w:val="24"/>
          <w14:ligatures w14:val="none"/>
        </w:rPr>
        <w:t xml:space="preserve"> Use </w:t>
      </w:r>
      <w:r w:rsidRPr="004775C9">
        <w:rPr>
          <w:rFonts w:ascii="Times New Roman" w:eastAsia="Times New Roman" w:hAnsi="Times New Roman" w:cs="Times New Roman"/>
          <w:b/>
          <w:bCs/>
          <w:kern w:val="0"/>
          <w:sz w:val="24"/>
          <w:szCs w:val="24"/>
          <w14:ligatures w14:val="none"/>
        </w:rPr>
        <w:t>Template 1</w:t>
      </w:r>
      <w:r w:rsidRPr="004775C9">
        <w:rPr>
          <w:rFonts w:ascii="Times New Roman" w:eastAsia="Times New Roman" w:hAnsi="Times New Roman" w:cs="Times New Roman"/>
          <w:kern w:val="0"/>
          <w:sz w:val="24"/>
          <w:szCs w:val="24"/>
          <w14:ligatures w14:val="none"/>
        </w:rPr>
        <w:t xml:space="preserve"> in Appendix A as your guide. Save the final letter as a PDF.</w:t>
      </w:r>
    </w:p>
    <w:p w14:paraId="5B45C593" w14:textId="77777777" w:rsidR="004775C9" w:rsidRPr="004775C9" w:rsidRDefault="004775C9" w:rsidP="004775C9">
      <w:pPr>
        <w:numPr>
          <w:ilvl w:val="0"/>
          <w:numId w:val="11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Send via Certified Mail:</w:t>
      </w:r>
      <w:r w:rsidRPr="004775C9">
        <w:rPr>
          <w:rFonts w:ascii="Times New Roman" w:eastAsia="Times New Roman" w:hAnsi="Times New Roman" w:cs="Times New Roman"/>
          <w:kern w:val="0"/>
          <w:sz w:val="24"/>
          <w:szCs w:val="24"/>
          <w14:ligatures w14:val="none"/>
        </w:rPr>
        <w:t xml:space="preserve"> This is the only way to create an undeniable legal paper trail.</w:t>
      </w:r>
    </w:p>
    <w:p w14:paraId="1EB97C0F" w14:textId="77777777" w:rsidR="004775C9" w:rsidRPr="004775C9" w:rsidRDefault="004775C9" w:rsidP="004775C9">
      <w:pPr>
        <w:spacing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MODERN PRO-TIP: USE ONLINE CERTIFIED MAIL</w:t>
      </w:r>
    </w:p>
    <w:p w14:paraId="4CD9154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In our modern era, you no longer need to physically go to the Post Office to send certified mail. Several reputable online companies allow you to upload your PDF letter, and they will print, stuff, and mail it via USPS Certified Mail with Return Receipt on your behalf, all from the comfort of your home.</w:t>
      </w:r>
    </w:p>
    <w:p w14:paraId="3F11353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Why this is a better method:</w:t>
      </w:r>
    </w:p>
    <w:p w14:paraId="1233F160" w14:textId="77777777" w:rsidR="004775C9" w:rsidRPr="004775C9" w:rsidRDefault="004775C9" w:rsidP="004775C9">
      <w:pPr>
        <w:numPr>
          <w:ilvl w:val="0"/>
          <w:numId w:val="116"/>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Convenience:</w:t>
      </w:r>
      <w:r w:rsidRPr="004775C9">
        <w:rPr>
          <w:rFonts w:ascii="Times New Roman" w:eastAsia="Times New Roman" w:hAnsi="Times New Roman" w:cs="Times New Roman"/>
          <w:kern w:val="0"/>
          <w:sz w:val="24"/>
          <w:szCs w:val="24"/>
          <w14:ligatures w14:val="none"/>
        </w:rPr>
        <w:t xml:space="preserve"> Upload and send in minutes.</w:t>
      </w:r>
    </w:p>
    <w:p w14:paraId="6DBFBAA7" w14:textId="77777777" w:rsidR="004775C9" w:rsidRPr="004775C9" w:rsidRDefault="004775C9" w:rsidP="004775C9">
      <w:pPr>
        <w:numPr>
          <w:ilvl w:val="0"/>
          <w:numId w:val="116"/>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Digital Trail:</w:t>
      </w:r>
      <w:r w:rsidRPr="004775C9">
        <w:rPr>
          <w:rFonts w:ascii="Times New Roman" w:eastAsia="Times New Roman" w:hAnsi="Times New Roman" w:cs="Times New Roman"/>
          <w:kern w:val="0"/>
          <w:sz w:val="24"/>
          <w:szCs w:val="24"/>
          <w14:ligatures w14:val="none"/>
        </w:rPr>
        <w:t xml:space="preserve"> These services provide you with a legally-admissible PDF of the USPS tracking information, the electronic signature of who received it, and a stamped copy of the exact document you sent. This creates an even stronger digital paper trail for your records.</w:t>
      </w:r>
    </w:p>
    <w:p w14:paraId="6F687D25" w14:textId="77777777" w:rsidR="004775C9" w:rsidRPr="004775C9" w:rsidRDefault="004775C9" w:rsidP="004775C9">
      <w:pPr>
        <w:numPr>
          <w:ilvl w:val="0"/>
          <w:numId w:val="116"/>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Time-Stamped Proof:</w:t>
      </w:r>
      <w:r w:rsidRPr="004775C9">
        <w:rPr>
          <w:rFonts w:ascii="Times New Roman" w:eastAsia="Times New Roman" w:hAnsi="Times New Roman" w:cs="Times New Roman"/>
          <w:kern w:val="0"/>
          <w:sz w:val="24"/>
          <w:szCs w:val="24"/>
          <w14:ligatures w14:val="none"/>
        </w:rPr>
        <w:t xml:space="preserve"> The entire process is digitally time-stamped, proving exactly when you sent the correspondence.</w:t>
      </w:r>
    </w:p>
    <w:p w14:paraId="1695E49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Reputable Online Services to Consider:</w:t>
      </w:r>
    </w:p>
    <w:p w14:paraId="0F700B5E" w14:textId="77777777" w:rsidR="004775C9" w:rsidRPr="004775C9" w:rsidRDefault="004775C9" w:rsidP="004775C9">
      <w:pPr>
        <w:numPr>
          <w:ilvl w:val="0"/>
          <w:numId w:val="117"/>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Mailform:</w:t>
      </w:r>
      <w:r w:rsidRPr="004775C9">
        <w:rPr>
          <w:rFonts w:ascii="Times New Roman" w:eastAsia="Times New Roman" w:hAnsi="Times New Roman" w:cs="Times New Roman"/>
          <w:kern w:val="0"/>
          <w:sz w:val="24"/>
          <w:szCs w:val="24"/>
          <w14:ligatures w14:val="none"/>
        </w:rPr>
        <w:t xml:space="preserve"> (mailform.io) - A very popular and user-friendly service for sending all types of mail, including certified.</w:t>
      </w:r>
    </w:p>
    <w:p w14:paraId="5870CEB1" w14:textId="77777777" w:rsidR="004775C9" w:rsidRPr="004775C9" w:rsidRDefault="004775C9" w:rsidP="004775C9">
      <w:pPr>
        <w:numPr>
          <w:ilvl w:val="0"/>
          <w:numId w:val="117"/>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Certified Mail Labels:</w:t>
      </w:r>
      <w:r w:rsidRPr="004775C9">
        <w:rPr>
          <w:rFonts w:ascii="Times New Roman" w:eastAsia="Times New Roman" w:hAnsi="Times New Roman" w:cs="Times New Roman"/>
          <w:kern w:val="0"/>
          <w:sz w:val="24"/>
          <w:szCs w:val="24"/>
          <w14:ligatures w14:val="none"/>
        </w:rPr>
        <w:t xml:space="preserve"> (certifiedmaillabels.com) - Specializes specifically in certified mail and offers robust tracking and record-keeping features.</w:t>
      </w:r>
    </w:p>
    <w:p w14:paraId="7AB64951" w14:textId="77777777" w:rsidR="004775C9" w:rsidRPr="004775C9" w:rsidRDefault="004775C9" w:rsidP="004775C9">
      <w:pPr>
        <w:numPr>
          <w:ilvl w:val="0"/>
          <w:numId w:val="117"/>
        </w:numPr>
        <w:spacing w:before="100" w:beforeAutospacing="1" w:after="100" w:afterAutospacing="1"/>
        <w:ind w:left="1440"/>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SimpleCertifiedMail.com:</w:t>
      </w:r>
      <w:r w:rsidRPr="004775C9">
        <w:rPr>
          <w:rFonts w:ascii="Times New Roman" w:eastAsia="Times New Roman" w:hAnsi="Times New Roman" w:cs="Times New Roman"/>
          <w:kern w:val="0"/>
          <w:sz w:val="24"/>
          <w:szCs w:val="24"/>
          <w14:ligatures w14:val="none"/>
        </w:rPr>
        <w:t xml:space="preserve"> Another excellent service focused on simplifying the certified mail process for individuals and businesses.</w:t>
      </w:r>
    </w:p>
    <w:p w14:paraId="3E27B3A5" w14:textId="77777777" w:rsidR="004775C9" w:rsidRPr="004775C9" w:rsidRDefault="004775C9" w:rsidP="004775C9">
      <w:pPr>
        <w:spacing w:before="100" w:beforeAutospacing="1"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Adopting this modern method makes executing the strategies in this book faster, easier, and even more organized.</w:t>
      </w:r>
    </w:p>
    <w:p w14:paraId="1423874D" w14:textId="77777777" w:rsidR="004775C9" w:rsidRPr="004775C9" w:rsidRDefault="004775C9" w:rsidP="004775C9">
      <w:pPr>
        <w:numPr>
          <w:ilvl w:val="0"/>
          <w:numId w:val="11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File Everything:</w:t>
      </w:r>
      <w:r w:rsidRPr="004775C9">
        <w:rPr>
          <w:rFonts w:ascii="Times New Roman" w:eastAsia="Times New Roman" w:hAnsi="Times New Roman" w:cs="Times New Roman"/>
          <w:kern w:val="0"/>
          <w:sz w:val="24"/>
          <w:szCs w:val="24"/>
          <w14:ligatures w14:val="none"/>
        </w:rPr>
        <w:t xml:space="preserve"> Place copies of the sent letter and the certified mail receipt in your Command Center binder.</w:t>
      </w:r>
    </w:p>
    <w:p w14:paraId="320A5DF4"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5 (Chapter 10): The Escalation Protocol: Fighting Back When They Say "Verified"</w:t>
      </w:r>
    </w:p>
    <w:p w14:paraId="52C3305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After 30-45 days, you will get results. If an item is deleted, great. If it is "Verified," it's time for Round Two.</w:t>
      </w:r>
    </w:p>
    <w:p w14:paraId="25220CC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Action 1: The "Method of Verification" Letter.</w:t>
      </w:r>
    </w:p>
    <w:p w14:paraId="2651680B" w14:textId="77777777" w:rsidR="004775C9" w:rsidRPr="004775C9" w:rsidRDefault="004775C9" w:rsidP="004775C9">
      <w:pPr>
        <w:numPr>
          <w:ilvl w:val="0"/>
          <w:numId w:val="11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is your legal right under </w:t>
      </w:r>
      <w:r w:rsidRPr="004775C9">
        <w:rPr>
          <w:rFonts w:ascii="Times New Roman" w:eastAsia="Times New Roman" w:hAnsi="Times New Roman" w:cs="Times New Roman"/>
          <w:b/>
          <w:bCs/>
          <w:kern w:val="0"/>
          <w:sz w:val="24"/>
          <w:szCs w:val="24"/>
          <w14:ligatures w14:val="none"/>
        </w:rPr>
        <w:t>15 U.S.C. § 1681i(a)(7)</w:t>
      </w:r>
      <w:r w:rsidRPr="004775C9">
        <w:rPr>
          <w:rFonts w:ascii="Times New Roman" w:eastAsia="Times New Roman" w:hAnsi="Times New Roman" w:cs="Times New Roman"/>
          <w:kern w:val="0"/>
          <w:sz w:val="24"/>
          <w:szCs w:val="24"/>
          <w14:ligatures w14:val="none"/>
        </w:rPr>
        <w:t>.</w:t>
      </w:r>
    </w:p>
    <w:p w14:paraId="1C112C7D" w14:textId="77777777" w:rsidR="004775C9" w:rsidRPr="004775C9" w:rsidRDefault="004775C9" w:rsidP="004775C9">
      <w:pPr>
        <w:numPr>
          <w:ilvl w:val="0"/>
          <w:numId w:val="11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Send a new letter to the credit bureau:</w:t>
      </w:r>
      <w:r w:rsidRPr="004775C9">
        <w:rPr>
          <w:rFonts w:ascii="Times New Roman" w:eastAsia="Times New Roman" w:hAnsi="Times New Roman" w:cs="Times New Roman"/>
          <w:kern w:val="0"/>
          <w:sz w:val="24"/>
          <w:szCs w:val="24"/>
          <w14:ligatures w14:val="none"/>
        </w:rPr>
        <w:t xml:space="preserve"> "I have received the results of my dispute (Ref #XXXX). You verified account #12345. I formally demand you provide a description of the procedure used to verify this item, including the furnisher's name, address, and phone number, as required by law."</w:t>
      </w:r>
    </w:p>
    <w:p w14:paraId="59E47D9E" w14:textId="77777777" w:rsidR="004775C9" w:rsidRPr="004775C9" w:rsidRDefault="004775C9" w:rsidP="004775C9">
      <w:pPr>
        <w:numPr>
          <w:ilvl w:val="0"/>
          <w:numId w:val="11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Often, their "verification" is just an automated check. Demanding specifics can expose a flawed investigation.</w:t>
      </w:r>
    </w:p>
    <w:p w14:paraId="2DB3F7C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Action 2: Direct Dispute with the Furnisher.</w:t>
      </w:r>
    </w:p>
    <w:p w14:paraId="6C3678C5" w14:textId="77777777" w:rsidR="004775C9" w:rsidRPr="004775C9" w:rsidRDefault="004775C9" w:rsidP="004775C9">
      <w:pPr>
        <w:numPr>
          <w:ilvl w:val="0"/>
          <w:numId w:val="12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Simultaneously, you can send a dispute letter directly to the original creditor or collection agency, informing them you dispute the debt and demanding they cease reporting it until it is verified.</w:t>
      </w:r>
    </w:p>
    <w:p w14:paraId="00C3FCB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Step 6 (Chapter 11): Calling in the Cavalry: Using the CFPB and When to Hire an Attorney</w:t>
      </w:r>
    </w:p>
    <w:p w14:paraId="79C3396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you have a legitimate dispute and have been stonewalled after following the steps, you have two final, powerful options.</w:t>
      </w:r>
    </w:p>
    <w:p w14:paraId="517EB382" w14:textId="77777777" w:rsidR="004775C9" w:rsidRPr="004775C9" w:rsidRDefault="004775C9" w:rsidP="004775C9">
      <w:pPr>
        <w:numPr>
          <w:ilvl w:val="0"/>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File a Complaint with the Consumer Financial Protection Bureau (CFPB).</w:t>
      </w:r>
    </w:p>
    <w:p w14:paraId="04B96E5A"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Go to:</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consumerfinance.gov</w:t>
      </w:r>
    </w:p>
    <w:p w14:paraId="58CB2A4A"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Process:</w:t>
      </w:r>
      <w:r w:rsidRPr="004775C9">
        <w:rPr>
          <w:rFonts w:ascii="Times New Roman" w:eastAsia="Times New Roman" w:hAnsi="Times New Roman" w:cs="Times New Roman"/>
          <w:kern w:val="0"/>
          <w:sz w:val="24"/>
          <w:szCs w:val="24"/>
          <w14:ligatures w14:val="none"/>
        </w:rPr>
        <w:t xml:space="preserve"> The online complaint form is simple. Detail your issue, explain the steps you've taken, and upload your documentation (letters, receipts, etc.).</w:t>
      </w:r>
    </w:p>
    <w:p w14:paraId="0522508C"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Why it Works:</w:t>
      </w:r>
      <w:r w:rsidRPr="004775C9">
        <w:rPr>
          <w:rFonts w:ascii="Times New Roman" w:eastAsia="Times New Roman" w:hAnsi="Times New Roman" w:cs="Times New Roman"/>
          <w:kern w:val="0"/>
          <w:sz w:val="24"/>
          <w:szCs w:val="24"/>
          <w14:ligatures w14:val="none"/>
        </w:rPr>
        <w:t xml:space="preserve"> This escalates your case beyond standard customer service, often to a compliance department that takes the matter much more seriously.</w:t>
      </w:r>
    </w:p>
    <w:p w14:paraId="1078C169" w14:textId="77777777" w:rsidR="004775C9" w:rsidRPr="004775C9" w:rsidRDefault="004775C9" w:rsidP="004775C9">
      <w:pPr>
        <w:numPr>
          <w:ilvl w:val="0"/>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Consult with a Consumer Law Attorney.</w:t>
      </w:r>
    </w:p>
    <w:p w14:paraId="03A0959E"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you have suffered actual damages (e.g., denied a loan) due to a clear error they refuse to fix, you may have a legal case.</w:t>
      </w:r>
    </w:p>
    <w:p w14:paraId="429871EA"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FCRA allows you to sue for damages and attorney's fees.</w:t>
      </w:r>
    </w:p>
    <w:p w14:paraId="6D56FB97" w14:textId="77777777" w:rsidR="004775C9" w:rsidRPr="004775C9" w:rsidRDefault="004775C9" w:rsidP="004775C9">
      <w:pPr>
        <w:numPr>
          <w:ilvl w:val="1"/>
          <w:numId w:val="12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National Association of Consumer Advocates (NACA) is the best resource for finding qualified attorneys in your area.</w:t>
      </w:r>
    </w:p>
    <w:p w14:paraId="3CFECB0A"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Part III: The Arsenal - Advanced Strategies for Negative Accounts</w:t>
      </w:r>
    </w:p>
    <w:p w14:paraId="15C009CA"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12: The Statute of Limitations: Your Ultimate Debt Defense</w:t>
      </w:r>
    </w:p>
    <w:p w14:paraId="034444F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Before tackling any old debt, you must understand one of the most powerful but misunderstood legal concepts: the </w:t>
      </w:r>
      <w:r w:rsidRPr="004775C9">
        <w:rPr>
          <w:rFonts w:ascii="Times New Roman" w:eastAsia="Times New Roman" w:hAnsi="Times New Roman" w:cs="Times New Roman"/>
          <w:b/>
          <w:bCs/>
          <w:kern w:val="0"/>
          <w:sz w:val="24"/>
          <w:szCs w:val="24"/>
          <w14:ligatures w14:val="none"/>
        </w:rPr>
        <w:t>Statute of Limitations (SOL)</w:t>
      </w:r>
      <w:r w:rsidRPr="004775C9">
        <w:rPr>
          <w:rFonts w:ascii="Times New Roman" w:eastAsia="Times New Roman" w:hAnsi="Times New Roman" w:cs="Times New Roman"/>
          <w:kern w:val="0"/>
          <w:sz w:val="24"/>
          <w:szCs w:val="24"/>
          <w14:ligatures w14:val="none"/>
        </w:rPr>
        <w:t>. This is your ultimate defense against "zombie debt."</w:t>
      </w:r>
    </w:p>
    <w:p w14:paraId="6D17064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What is the Statute of Limitations?</w:t>
      </w:r>
      <w:r w:rsidRPr="004775C9">
        <w:rPr>
          <w:rFonts w:ascii="Times New Roman" w:eastAsia="Times New Roman" w:hAnsi="Times New Roman" w:cs="Times New Roman"/>
          <w:kern w:val="0"/>
          <w:sz w:val="24"/>
          <w:szCs w:val="24"/>
          <w14:ligatures w14:val="none"/>
        </w:rPr>
        <w:t xml:space="preserve"> The SOL is a state law that sets a firm time limit on how long a creditor or collector can sue you to collect a debt. This time limit varies by state and by the type of debt (e.g., written contract, oral agreement), but it typically ranges from three to six years. Once this period expires, the debt becomes "time-barred," and while you may still technically owe it, you can no longer be legally forced to pay it through the court system.</w:t>
      </w:r>
    </w:p>
    <w:p w14:paraId="2759D63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Crucial Distinction: Reporting Limit vs. Lawsuit Limit</w:t>
      </w:r>
    </w:p>
    <w:p w14:paraId="3C7C2B3D" w14:textId="77777777" w:rsidR="004775C9" w:rsidRPr="004775C9" w:rsidRDefault="004775C9" w:rsidP="004775C9">
      <w:pPr>
        <w:numPr>
          <w:ilvl w:val="0"/>
          <w:numId w:val="12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FCRA Reporting Limit:</w:t>
      </w:r>
      <w:r w:rsidRPr="004775C9">
        <w:rPr>
          <w:rFonts w:ascii="Times New Roman" w:eastAsia="Times New Roman" w:hAnsi="Times New Roman" w:cs="Times New Roman"/>
          <w:kern w:val="0"/>
          <w:sz w:val="24"/>
          <w:szCs w:val="24"/>
          <w14:ligatures w14:val="none"/>
        </w:rPr>
        <w:t xml:space="preserve"> This is the 7-year federal period that most negative items can remain on your credit report.</w:t>
      </w:r>
    </w:p>
    <w:p w14:paraId="02939789" w14:textId="77777777" w:rsidR="004775C9" w:rsidRPr="004775C9" w:rsidRDefault="004775C9" w:rsidP="004775C9">
      <w:pPr>
        <w:numPr>
          <w:ilvl w:val="0"/>
          <w:numId w:val="12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State SOL:</w:t>
      </w:r>
      <w:r w:rsidRPr="004775C9">
        <w:rPr>
          <w:rFonts w:ascii="Times New Roman" w:eastAsia="Times New Roman" w:hAnsi="Times New Roman" w:cs="Times New Roman"/>
          <w:kern w:val="0"/>
          <w:sz w:val="24"/>
          <w:szCs w:val="24"/>
          <w14:ligatures w14:val="none"/>
        </w:rPr>
        <w:t xml:space="preserve"> This is the much shorter period during which you can be legally sued for the debt.</w:t>
      </w:r>
    </w:p>
    <w:p w14:paraId="7329041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debt can be past the SOL for a lawsuit but still be within the reporting limit for your credit report.</w:t>
      </w:r>
    </w:p>
    <w:p w14:paraId="078F9FD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Great Danger: Re-Aging the Debt</w:t>
      </w:r>
      <w:r w:rsidRPr="004775C9">
        <w:rPr>
          <w:rFonts w:ascii="Times New Roman" w:eastAsia="Times New Roman" w:hAnsi="Times New Roman" w:cs="Times New Roman"/>
          <w:kern w:val="0"/>
          <w:sz w:val="24"/>
          <w:szCs w:val="24"/>
          <w14:ligatures w14:val="none"/>
        </w:rPr>
        <w:t xml:space="preserve"> This is a trap many consumers fall into. If a debt is past the SOL, a collector can still </w:t>
      </w:r>
      <w:r w:rsidRPr="004775C9">
        <w:rPr>
          <w:rFonts w:ascii="Times New Roman" w:eastAsia="Times New Roman" w:hAnsi="Times New Roman" w:cs="Times New Roman"/>
          <w:i/>
          <w:iCs/>
          <w:kern w:val="0"/>
          <w:sz w:val="24"/>
          <w:szCs w:val="24"/>
          <w14:ligatures w14:val="none"/>
        </w:rPr>
        <w:t>ask</w:t>
      </w:r>
      <w:r w:rsidRPr="004775C9">
        <w:rPr>
          <w:rFonts w:ascii="Times New Roman" w:eastAsia="Times New Roman" w:hAnsi="Times New Roman" w:cs="Times New Roman"/>
          <w:kern w:val="0"/>
          <w:sz w:val="24"/>
          <w:szCs w:val="24"/>
          <w14:ligatures w14:val="none"/>
        </w:rPr>
        <w:t xml:space="preserve"> you to pay it, but they can't </w:t>
      </w:r>
      <w:r w:rsidRPr="004775C9">
        <w:rPr>
          <w:rFonts w:ascii="Times New Roman" w:eastAsia="Times New Roman" w:hAnsi="Times New Roman" w:cs="Times New Roman"/>
          <w:i/>
          <w:iCs/>
          <w:kern w:val="0"/>
          <w:sz w:val="24"/>
          <w:szCs w:val="24"/>
          <w14:ligatures w14:val="none"/>
        </w:rPr>
        <w:t>sue</w:t>
      </w:r>
      <w:r w:rsidRPr="004775C9">
        <w:rPr>
          <w:rFonts w:ascii="Times New Roman" w:eastAsia="Times New Roman" w:hAnsi="Times New Roman" w:cs="Times New Roman"/>
          <w:kern w:val="0"/>
          <w:sz w:val="24"/>
          <w:szCs w:val="24"/>
          <w14:ligatures w14:val="none"/>
        </w:rPr>
        <w:t xml:space="preserve"> you for it. However, if you do any of the following, you can inadvertently </w:t>
      </w:r>
      <w:r w:rsidRPr="004775C9">
        <w:rPr>
          <w:rFonts w:ascii="Times New Roman" w:eastAsia="Times New Roman" w:hAnsi="Times New Roman" w:cs="Times New Roman"/>
          <w:b/>
          <w:bCs/>
          <w:kern w:val="0"/>
          <w:sz w:val="24"/>
          <w:szCs w:val="24"/>
          <w14:ligatures w14:val="none"/>
        </w:rPr>
        <w:t>"re-age" the debt</w:t>
      </w:r>
      <w:r w:rsidRPr="004775C9">
        <w:rPr>
          <w:rFonts w:ascii="Times New Roman" w:eastAsia="Times New Roman" w:hAnsi="Times New Roman" w:cs="Times New Roman"/>
          <w:kern w:val="0"/>
          <w:sz w:val="24"/>
          <w:szCs w:val="24"/>
          <w14:ligatures w14:val="none"/>
        </w:rPr>
        <w:t xml:space="preserve"> and restart the SOL clock, giving them a brand-new window to sue you:</w:t>
      </w:r>
    </w:p>
    <w:p w14:paraId="2BF484E1" w14:textId="77777777" w:rsidR="004775C9" w:rsidRPr="004775C9" w:rsidRDefault="004775C9" w:rsidP="004775C9">
      <w:pPr>
        <w:numPr>
          <w:ilvl w:val="0"/>
          <w:numId w:val="12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Making any payment, even a small one.</w:t>
      </w:r>
    </w:p>
    <w:p w14:paraId="5E9A69ED" w14:textId="77777777" w:rsidR="004775C9" w:rsidRPr="004775C9" w:rsidRDefault="004775C9" w:rsidP="004775C9">
      <w:pPr>
        <w:numPr>
          <w:ilvl w:val="0"/>
          <w:numId w:val="12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Acknowledging in writing that you owe the debt.</w:t>
      </w:r>
    </w:p>
    <w:p w14:paraId="64DEA028" w14:textId="77777777" w:rsidR="004775C9" w:rsidRPr="004775C9" w:rsidRDefault="004775C9" w:rsidP="004775C9">
      <w:pPr>
        <w:numPr>
          <w:ilvl w:val="0"/>
          <w:numId w:val="12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Entering into a payment plan.</w:t>
      </w:r>
    </w:p>
    <w:p w14:paraId="4BB3106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Strategy:</w:t>
      </w:r>
      <w:r w:rsidRPr="004775C9">
        <w:rPr>
          <w:rFonts w:ascii="Times New Roman" w:eastAsia="Times New Roman" w:hAnsi="Times New Roman" w:cs="Times New Roman"/>
          <w:kern w:val="0"/>
          <w:sz w:val="24"/>
          <w:szCs w:val="24"/>
          <w14:ligatures w14:val="none"/>
        </w:rPr>
        <w:t xml:space="preserve"> Before you ever engage with a collector on an old debt, determine your state's SOL for that type of debt. If the debt is "time-barred" (past the SOL), you can send a letter (</w:t>
      </w:r>
      <w:r w:rsidRPr="004775C9">
        <w:rPr>
          <w:rFonts w:ascii="Times New Roman" w:eastAsia="Times New Roman" w:hAnsi="Times New Roman" w:cs="Times New Roman"/>
          <w:b/>
          <w:bCs/>
          <w:kern w:val="0"/>
          <w:sz w:val="24"/>
          <w:szCs w:val="24"/>
          <w14:ligatures w14:val="none"/>
        </w:rPr>
        <w:t>Template 9</w:t>
      </w:r>
      <w:r w:rsidRPr="004775C9">
        <w:rPr>
          <w:rFonts w:ascii="Times New Roman" w:eastAsia="Times New Roman" w:hAnsi="Times New Roman" w:cs="Times New Roman"/>
          <w:kern w:val="0"/>
          <w:sz w:val="24"/>
          <w:szCs w:val="24"/>
          <w14:ligatures w14:val="none"/>
        </w:rPr>
        <w:t>) informing the collector that you know your rights and that they cannot legally sue you. This often stops collection efforts cold.</w:t>
      </w:r>
    </w:p>
    <w:p w14:paraId="2F89DCAC"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State-by-State Statute of Limitations on Consumer Debt</w:t>
      </w:r>
    </w:p>
    <w:p w14:paraId="56E3795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Disclaimer:</w:t>
      </w:r>
      <w:r w:rsidRPr="004775C9">
        <w:rPr>
          <w:rFonts w:ascii="Times New Roman" w:eastAsia="Times New Roman" w:hAnsi="Times New Roman" w:cs="Times New Roman"/>
          <w:kern w:val="0"/>
          <w:sz w:val="24"/>
          <w:szCs w:val="24"/>
          <w14:ligatures w14:val="none"/>
        </w:rPr>
        <w:t xml:space="preserve"> This chart is for general educational purposes only and is subject to change. State laws can be complex. You MUST confirm your state's current statute of limitations before making any decisions.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7"/>
        <w:gridCol w:w="3876"/>
        <w:gridCol w:w="1358"/>
        <w:gridCol w:w="2569"/>
      </w:tblGrid>
      <w:tr w:rsidR="004775C9" w:rsidRPr="004775C9" w14:paraId="4F6BB284" w14:textId="77777777" w:rsidTr="004775C9">
        <w:trPr>
          <w:tblCellSpacing w:w="15" w:type="dxa"/>
        </w:trPr>
        <w:tc>
          <w:tcPr>
            <w:tcW w:w="0" w:type="auto"/>
            <w:vAlign w:val="center"/>
            <w:hideMark/>
          </w:tcPr>
          <w:p w14:paraId="6FB3DE8B" w14:textId="77777777" w:rsidR="004775C9" w:rsidRPr="004775C9" w:rsidRDefault="004775C9" w:rsidP="004775C9">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State</w:t>
            </w:r>
          </w:p>
        </w:tc>
        <w:tc>
          <w:tcPr>
            <w:tcW w:w="0" w:type="auto"/>
            <w:vAlign w:val="center"/>
            <w:hideMark/>
          </w:tcPr>
          <w:p w14:paraId="626D5AB4" w14:textId="77777777" w:rsidR="004775C9" w:rsidRPr="004775C9" w:rsidRDefault="004775C9" w:rsidP="004775C9">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Written Contracts (Auto Loans, Mortgages, Personal Loans)</w:t>
            </w:r>
          </w:p>
        </w:tc>
        <w:tc>
          <w:tcPr>
            <w:tcW w:w="0" w:type="auto"/>
            <w:vAlign w:val="center"/>
            <w:hideMark/>
          </w:tcPr>
          <w:p w14:paraId="183D8DED" w14:textId="77777777" w:rsidR="004775C9" w:rsidRPr="004775C9" w:rsidRDefault="004775C9" w:rsidP="004775C9">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Oral Contracts</w:t>
            </w:r>
          </w:p>
        </w:tc>
        <w:tc>
          <w:tcPr>
            <w:tcW w:w="0" w:type="auto"/>
            <w:vAlign w:val="center"/>
            <w:hideMark/>
          </w:tcPr>
          <w:p w14:paraId="0C7A6B1B" w14:textId="77777777" w:rsidR="004775C9" w:rsidRPr="004775C9" w:rsidRDefault="004775C9" w:rsidP="004775C9">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Open-Ended Accounts (Credit Cards)</w:t>
            </w:r>
          </w:p>
        </w:tc>
      </w:tr>
      <w:tr w:rsidR="004775C9" w:rsidRPr="004775C9" w14:paraId="54FCF516" w14:textId="77777777" w:rsidTr="004775C9">
        <w:trPr>
          <w:tblCellSpacing w:w="15" w:type="dxa"/>
        </w:trPr>
        <w:tc>
          <w:tcPr>
            <w:tcW w:w="0" w:type="auto"/>
            <w:vAlign w:val="center"/>
            <w:hideMark/>
          </w:tcPr>
          <w:p w14:paraId="71AC454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Alabama</w:t>
            </w:r>
          </w:p>
        </w:tc>
        <w:tc>
          <w:tcPr>
            <w:tcW w:w="0" w:type="auto"/>
            <w:vAlign w:val="center"/>
            <w:hideMark/>
          </w:tcPr>
          <w:p w14:paraId="78EA67A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397F1D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0725ECE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5FAACE83" w14:textId="77777777" w:rsidTr="004775C9">
        <w:trPr>
          <w:tblCellSpacing w:w="15" w:type="dxa"/>
        </w:trPr>
        <w:tc>
          <w:tcPr>
            <w:tcW w:w="0" w:type="auto"/>
            <w:vAlign w:val="center"/>
            <w:hideMark/>
          </w:tcPr>
          <w:p w14:paraId="0753312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Alaska</w:t>
            </w:r>
          </w:p>
        </w:tc>
        <w:tc>
          <w:tcPr>
            <w:tcW w:w="0" w:type="auto"/>
            <w:vAlign w:val="center"/>
            <w:hideMark/>
          </w:tcPr>
          <w:p w14:paraId="1D92393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0DA9600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35D5A1B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2D29FC4A" w14:textId="77777777" w:rsidTr="004775C9">
        <w:trPr>
          <w:tblCellSpacing w:w="15" w:type="dxa"/>
        </w:trPr>
        <w:tc>
          <w:tcPr>
            <w:tcW w:w="0" w:type="auto"/>
            <w:vAlign w:val="center"/>
            <w:hideMark/>
          </w:tcPr>
          <w:p w14:paraId="36C1654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Arizona</w:t>
            </w:r>
          </w:p>
        </w:tc>
        <w:tc>
          <w:tcPr>
            <w:tcW w:w="0" w:type="auto"/>
            <w:vAlign w:val="center"/>
            <w:hideMark/>
          </w:tcPr>
          <w:p w14:paraId="3457785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AB14F4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1F3AC87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19FF13D" w14:textId="77777777" w:rsidTr="004775C9">
        <w:trPr>
          <w:tblCellSpacing w:w="15" w:type="dxa"/>
        </w:trPr>
        <w:tc>
          <w:tcPr>
            <w:tcW w:w="0" w:type="auto"/>
            <w:vAlign w:val="center"/>
            <w:hideMark/>
          </w:tcPr>
          <w:p w14:paraId="3EC0620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Arkansas</w:t>
            </w:r>
          </w:p>
        </w:tc>
        <w:tc>
          <w:tcPr>
            <w:tcW w:w="0" w:type="auto"/>
            <w:vAlign w:val="center"/>
            <w:hideMark/>
          </w:tcPr>
          <w:p w14:paraId="757E44E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0826CE0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3BBAB1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514879EA" w14:textId="77777777" w:rsidTr="004775C9">
        <w:trPr>
          <w:tblCellSpacing w:w="15" w:type="dxa"/>
        </w:trPr>
        <w:tc>
          <w:tcPr>
            <w:tcW w:w="0" w:type="auto"/>
            <w:vAlign w:val="center"/>
            <w:hideMark/>
          </w:tcPr>
          <w:p w14:paraId="4FF6A77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California</w:t>
            </w:r>
          </w:p>
        </w:tc>
        <w:tc>
          <w:tcPr>
            <w:tcW w:w="0" w:type="auto"/>
            <w:vAlign w:val="center"/>
            <w:hideMark/>
          </w:tcPr>
          <w:p w14:paraId="44839F8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088BDE5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2 Years</w:t>
            </w:r>
          </w:p>
        </w:tc>
        <w:tc>
          <w:tcPr>
            <w:tcW w:w="0" w:type="auto"/>
            <w:vAlign w:val="center"/>
            <w:hideMark/>
          </w:tcPr>
          <w:p w14:paraId="78DCFFA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15EC8FB4" w14:textId="77777777" w:rsidTr="004775C9">
        <w:trPr>
          <w:tblCellSpacing w:w="15" w:type="dxa"/>
        </w:trPr>
        <w:tc>
          <w:tcPr>
            <w:tcW w:w="0" w:type="auto"/>
            <w:vAlign w:val="center"/>
            <w:hideMark/>
          </w:tcPr>
          <w:p w14:paraId="6479F48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Colorado</w:t>
            </w:r>
          </w:p>
        </w:tc>
        <w:tc>
          <w:tcPr>
            <w:tcW w:w="0" w:type="auto"/>
            <w:vAlign w:val="center"/>
            <w:hideMark/>
          </w:tcPr>
          <w:p w14:paraId="35A6B5D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799AD1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3D919AC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1594ECD9" w14:textId="77777777" w:rsidTr="004775C9">
        <w:trPr>
          <w:tblCellSpacing w:w="15" w:type="dxa"/>
        </w:trPr>
        <w:tc>
          <w:tcPr>
            <w:tcW w:w="0" w:type="auto"/>
            <w:vAlign w:val="center"/>
            <w:hideMark/>
          </w:tcPr>
          <w:p w14:paraId="2F51AF1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Connecticut</w:t>
            </w:r>
          </w:p>
        </w:tc>
        <w:tc>
          <w:tcPr>
            <w:tcW w:w="0" w:type="auto"/>
            <w:vAlign w:val="center"/>
            <w:hideMark/>
          </w:tcPr>
          <w:p w14:paraId="6BB65F1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E69EFF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128641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23A58BB" w14:textId="77777777" w:rsidTr="004775C9">
        <w:trPr>
          <w:tblCellSpacing w:w="15" w:type="dxa"/>
        </w:trPr>
        <w:tc>
          <w:tcPr>
            <w:tcW w:w="0" w:type="auto"/>
            <w:vAlign w:val="center"/>
            <w:hideMark/>
          </w:tcPr>
          <w:p w14:paraId="0D4F0B8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Delaware</w:t>
            </w:r>
          </w:p>
        </w:tc>
        <w:tc>
          <w:tcPr>
            <w:tcW w:w="0" w:type="auto"/>
            <w:vAlign w:val="center"/>
            <w:hideMark/>
          </w:tcPr>
          <w:p w14:paraId="2C7A644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6E65EC0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71BD80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4B9C1255" w14:textId="77777777" w:rsidTr="004775C9">
        <w:trPr>
          <w:tblCellSpacing w:w="15" w:type="dxa"/>
        </w:trPr>
        <w:tc>
          <w:tcPr>
            <w:tcW w:w="0" w:type="auto"/>
            <w:vAlign w:val="center"/>
            <w:hideMark/>
          </w:tcPr>
          <w:p w14:paraId="736AEAE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Florida</w:t>
            </w:r>
          </w:p>
        </w:tc>
        <w:tc>
          <w:tcPr>
            <w:tcW w:w="0" w:type="auto"/>
            <w:vAlign w:val="center"/>
            <w:hideMark/>
          </w:tcPr>
          <w:p w14:paraId="67C1979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08E29F8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790EE60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330A71E1" w14:textId="77777777" w:rsidTr="004775C9">
        <w:trPr>
          <w:tblCellSpacing w:w="15" w:type="dxa"/>
        </w:trPr>
        <w:tc>
          <w:tcPr>
            <w:tcW w:w="0" w:type="auto"/>
            <w:vAlign w:val="center"/>
            <w:hideMark/>
          </w:tcPr>
          <w:p w14:paraId="3D7814B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Georgia</w:t>
            </w:r>
          </w:p>
        </w:tc>
        <w:tc>
          <w:tcPr>
            <w:tcW w:w="0" w:type="auto"/>
            <w:vAlign w:val="center"/>
            <w:hideMark/>
          </w:tcPr>
          <w:p w14:paraId="42C0193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E93E6D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6B0B7EC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0C5F79B2" w14:textId="77777777" w:rsidTr="004775C9">
        <w:trPr>
          <w:tblCellSpacing w:w="15" w:type="dxa"/>
        </w:trPr>
        <w:tc>
          <w:tcPr>
            <w:tcW w:w="0" w:type="auto"/>
            <w:vAlign w:val="center"/>
            <w:hideMark/>
          </w:tcPr>
          <w:p w14:paraId="32BF8E6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Hawaii</w:t>
            </w:r>
          </w:p>
        </w:tc>
        <w:tc>
          <w:tcPr>
            <w:tcW w:w="0" w:type="auto"/>
            <w:vAlign w:val="center"/>
            <w:hideMark/>
          </w:tcPr>
          <w:p w14:paraId="79C6815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F5DFAB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36748C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28D2DC69" w14:textId="77777777" w:rsidTr="004775C9">
        <w:trPr>
          <w:tblCellSpacing w:w="15" w:type="dxa"/>
        </w:trPr>
        <w:tc>
          <w:tcPr>
            <w:tcW w:w="0" w:type="auto"/>
            <w:vAlign w:val="center"/>
            <w:hideMark/>
          </w:tcPr>
          <w:p w14:paraId="45CC6A1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Idaho</w:t>
            </w:r>
          </w:p>
        </w:tc>
        <w:tc>
          <w:tcPr>
            <w:tcW w:w="0" w:type="auto"/>
            <w:vAlign w:val="center"/>
            <w:hideMark/>
          </w:tcPr>
          <w:p w14:paraId="4E0FF38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54FECB8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4DD2BE1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5564EC5E" w14:textId="77777777" w:rsidTr="004775C9">
        <w:trPr>
          <w:tblCellSpacing w:w="15" w:type="dxa"/>
        </w:trPr>
        <w:tc>
          <w:tcPr>
            <w:tcW w:w="0" w:type="auto"/>
            <w:vAlign w:val="center"/>
            <w:hideMark/>
          </w:tcPr>
          <w:p w14:paraId="3C5E652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Illinois</w:t>
            </w:r>
          </w:p>
        </w:tc>
        <w:tc>
          <w:tcPr>
            <w:tcW w:w="0" w:type="auto"/>
            <w:vAlign w:val="center"/>
            <w:hideMark/>
          </w:tcPr>
          <w:p w14:paraId="0C5AC40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111E67D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5682077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06B6E9D8" w14:textId="77777777" w:rsidTr="004775C9">
        <w:trPr>
          <w:tblCellSpacing w:w="15" w:type="dxa"/>
        </w:trPr>
        <w:tc>
          <w:tcPr>
            <w:tcW w:w="0" w:type="auto"/>
            <w:vAlign w:val="center"/>
            <w:hideMark/>
          </w:tcPr>
          <w:p w14:paraId="1BCCBC5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Indiana</w:t>
            </w:r>
          </w:p>
        </w:tc>
        <w:tc>
          <w:tcPr>
            <w:tcW w:w="0" w:type="auto"/>
            <w:vAlign w:val="center"/>
            <w:hideMark/>
          </w:tcPr>
          <w:p w14:paraId="18617E6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F3A8BA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340D8BB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17C42CAB" w14:textId="77777777" w:rsidTr="004775C9">
        <w:trPr>
          <w:tblCellSpacing w:w="15" w:type="dxa"/>
        </w:trPr>
        <w:tc>
          <w:tcPr>
            <w:tcW w:w="0" w:type="auto"/>
            <w:vAlign w:val="center"/>
            <w:hideMark/>
          </w:tcPr>
          <w:p w14:paraId="3235B39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Iowa</w:t>
            </w:r>
          </w:p>
        </w:tc>
        <w:tc>
          <w:tcPr>
            <w:tcW w:w="0" w:type="auto"/>
            <w:vAlign w:val="center"/>
            <w:hideMark/>
          </w:tcPr>
          <w:p w14:paraId="5136D9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403F3DC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5532C53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3D3E4751" w14:textId="77777777" w:rsidTr="004775C9">
        <w:trPr>
          <w:tblCellSpacing w:w="15" w:type="dxa"/>
        </w:trPr>
        <w:tc>
          <w:tcPr>
            <w:tcW w:w="0" w:type="auto"/>
            <w:vAlign w:val="center"/>
            <w:hideMark/>
          </w:tcPr>
          <w:p w14:paraId="5BF2484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Kansas</w:t>
            </w:r>
          </w:p>
        </w:tc>
        <w:tc>
          <w:tcPr>
            <w:tcW w:w="0" w:type="auto"/>
            <w:vAlign w:val="center"/>
            <w:hideMark/>
          </w:tcPr>
          <w:p w14:paraId="78CABEE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150B77B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73FC9DC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703732AF" w14:textId="77777777" w:rsidTr="004775C9">
        <w:trPr>
          <w:tblCellSpacing w:w="15" w:type="dxa"/>
        </w:trPr>
        <w:tc>
          <w:tcPr>
            <w:tcW w:w="0" w:type="auto"/>
            <w:vAlign w:val="center"/>
            <w:hideMark/>
          </w:tcPr>
          <w:p w14:paraId="1942CED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Kentucky</w:t>
            </w:r>
          </w:p>
        </w:tc>
        <w:tc>
          <w:tcPr>
            <w:tcW w:w="0" w:type="auto"/>
            <w:vAlign w:val="center"/>
            <w:hideMark/>
          </w:tcPr>
          <w:p w14:paraId="33069EF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200E64A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6337D6C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76BB27DC" w14:textId="77777777" w:rsidTr="004775C9">
        <w:trPr>
          <w:tblCellSpacing w:w="15" w:type="dxa"/>
        </w:trPr>
        <w:tc>
          <w:tcPr>
            <w:tcW w:w="0" w:type="auto"/>
            <w:vAlign w:val="center"/>
            <w:hideMark/>
          </w:tcPr>
          <w:p w14:paraId="10A04BB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Louisiana</w:t>
            </w:r>
          </w:p>
        </w:tc>
        <w:tc>
          <w:tcPr>
            <w:tcW w:w="0" w:type="auto"/>
            <w:vAlign w:val="center"/>
            <w:hideMark/>
          </w:tcPr>
          <w:p w14:paraId="7085E4A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5BA0C7F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4223E95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290E6C59" w14:textId="77777777" w:rsidTr="004775C9">
        <w:trPr>
          <w:tblCellSpacing w:w="15" w:type="dxa"/>
        </w:trPr>
        <w:tc>
          <w:tcPr>
            <w:tcW w:w="0" w:type="auto"/>
            <w:vAlign w:val="center"/>
            <w:hideMark/>
          </w:tcPr>
          <w:p w14:paraId="04F515C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Maine</w:t>
            </w:r>
          </w:p>
        </w:tc>
        <w:tc>
          <w:tcPr>
            <w:tcW w:w="0" w:type="auto"/>
            <w:vAlign w:val="center"/>
            <w:hideMark/>
          </w:tcPr>
          <w:p w14:paraId="4951AB6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D29005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08FE910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4A94347A" w14:textId="77777777" w:rsidTr="004775C9">
        <w:trPr>
          <w:tblCellSpacing w:w="15" w:type="dxa"/>
        </w:trPr>
        <w:tc>
          <w:tcPr>
            <w:tcW w:w="0" w:type="auto"/>
            <w:vAlign w:val="center"/>
            <w:hideMark/>
          </w:tcPr>
          <w:p w14:paraId="295F4BA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Maryland</w:t>
            </w:r>
          </w:p>
        </w:tc>
        <w:tc>
          <w:tcPr>
            <w:tcW w:w="0" w:type="auto"/>
            <w:vAlign w:val="center"/>
            <w:hideMark/>
          </w:tcPr>
          <w:p w14:paraId="47E61DC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621172D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270C07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52339FD5" w14:textId="77777777" w:rsidTr="004775C9">
        <w:trPr>
          <w:tblCellSpacing w:w="15" w:type="dxa"/>
        </w:trPr>
        <w:tc>
          <w:tcPr>
            <w:tcW w:w="0" w:type="auto"/>
            <w:vAlign w:val="center"/>
            <w:hideMark/>
          </w:tcPr>
          <w:p w14:paraId="32ADFC5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Massachusetts</w:t>
            </w:r>
          </w:p>
        </w:tc>
        <w:tc>
          <w:tcPr>
            <w:tcW w:w="0" w:type="auto"/>
            <w:vAlign w:val="center"/>
            <w:hideMark/>
          </w:tcPr>
          <w:p w14:paraId="57B6958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292786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82157D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AC90C6A" w14:textId="77777777" w:rsidTr="004775C9">
        <w:trPr>
          <w:tblCellSpacing w:w="15" w:type="dxa"/>
        </w:trPr>
        <w:tc>
          <w:tcPr>
            <w:tcW w:w="0" w:type="auto"/>
            <w:vAlign w:val="center"/>
            <w:hideMark/>
          </w:tcPr>
          <w:p w14:paraId="2187883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Michigan</w:t>
            </w:r>
          </w:p>
        </w:tc>
        <w:tc>
          <w:tcPr>
            <w:tcW w:w="0" w:type="auto"/>
            <w:vAlign w:val="center"/>
            <w:hideMark/>
          </w:tcPr>
          <w:p w14:paraId="67819E0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7297D8D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666A4B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0933782C" w14:textId="77777777" w:rsidTr="004775C9">
        <w:trPr>
          <w:tblCellSpacing w:w="15" w:type="dxa"/>
        </w:trPr>
        <w:tc>
          <w:tcPr>
            <w:tcW w:w="0" w:type="auto"/>
            <w:vAlign w:val="center"/>
            <w:hideMark/>
          </w:tcPr>
          <w:p w14:paraId="3DEE30D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Minnesota</w:t>
            </w:r>
          </w:p>
        </w:tc>
        <w:tc>
          <w:tcPr>
            <w:tcW w:w="0" w:type="auto"/>
            <w:vAlign w:val="center"/>
            <w:hideMark/>
          </w:tcPr>
          <w:p w14:paraId="75D4D5D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011D61B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F3B839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542E42F4" w14:textId="77777777" w:rsidTr="004775C9">
        <w:trPr>
          <w:tblCellSpacing w:w="15" w:type="dxa"/>
        </w:trPr>
        <w:tc>
          <w:tcPr>
            <w:tcW w:w="0" w:type="auto"/>
            <w:vAlign w:val="center"/>
            <w:hideMark/>
          </w:tcPr>
          <w:p w14:paraId="1695DFC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Mississippi</w:t>
            </w:r>
          </w:p>
        </w:tc>
        <w:tc>
          <w:tcPr>
            <w:tcW w:w="0" w:type="auto"/>
            <w:vAlign w:val="center"/>
            <w:hideMark/>
          </w:tcPr>
          <w:p w14:paraId="0EB71DE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2201FDE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417582F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7BDC51FF" w14:textId="77777777" w:rsidTr="004775C9">
        <w:trPr>
          <w:tblCellSpacing w:w="15" w:type="dxa"/>
        </w:trPr>
        <w:tc>
          <w:tcPr>
            <w:tcW w:w="0" w:type="auto"/>
            <w:vAlign w:val="center"/>
            <w:hideMark/>
          </w:tcPr>
          <w:p w14:paraId="0DCB62D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Missouri</w:t>
            </w:r>
          </w:p>
        </w:tc>
        <w:tc>
          <w:tcPr>
            <w:tcW w:w="0" w:type="auto"/>
            <w:vAlign w:val="center"/>
            <w:hideMark/>
          </w:tcPr>
          <w:p w14:paraId="4E9B573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386D26D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4E78658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r>
      <w:tr w:rsidR="004775C9" w:rsidRPr="004775C9" w14:paraId="29BCDA47" w14:textId="77777777" w:rsidTr="004775C9">
        <w:trPr>
          <w:tblCellSpacing w:w="15" w:type="dxa"/>
        </w:trPr>
        <w:tc>
          <w:tcPr>
            <w:tcW w:w="0" w:type="auto"/>
            <w:vAlign w:val="center"/>
            <w:hideMark/>
          </w:tcPr>
          <w:p w14:paraId="4E428EE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Montana</w:t>
            </w:r>
          </w:p>
        </w:tc>
        <w:tc>
          <w:tcPr>
            <w:tcW w:w="0" w:type="auto"/>
            <w:vAlign w:val="center"/>
            <w:hideMark/>
          </w:tcPr>
          <w:p w14:paraId="6A7244D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8 Years</w:t>
            </w:r>
          </w:p>
        </w:tc>
        <w:tc>
          <w:tcPr>
            <w:tcW w:w="0" w:type="auto"/>
            <w:vAlign w:val="center"/>
            <w:hideMark/>
          </w:tcPr>
          <w:p w14:paraId="3CC8843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7383FE3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2BE12405" w14:textId="77777777" w:rsidTr="004775C9">
        <w:trPr>
          <w:tblCellSpacing w:w="15" w:type="dxa"/>
        </w:trPr>
        <w:tc>
          <w:tcPr>
            <w:tcW w:w="0" w:type="auto"/>
            <w:vAlign w:val="center"/>
            <w:hideMark/>
          </w:tcPr>
          <w:p w14:paraId="4D0E9C2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Nebraska</w:t>
            </w:r>
          </w:p>
        </w:tc>
        <w:tc>
          <w:tcPr>
            <w:tcW w:w="0" w:type="auto"/>
            <w:vAlign w:val="center"/>
            <w:hideMark/>
          </w:tcPr>
          <w:p w14:paraId="44894D2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6261817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51B1C50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6115E4EE" w14:textId="77777777" w:rsidTr="004775C9">
        <w:trPr>
          <w:tblCellSpacing w:w="15" w:type="dxa"/>
        </w:trPr>
        <w:tc>
          <w:tcPr>
            <w:tcW w:w="0" w:type="auto"/>
            <w:vAlign w:val="center"/>
            <w:hideMark/>
          </w:tcPr>
          <w:p w14:paraId="772F924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Nevada</w:t>
            </w:r>
          </w:p>
        </w:tc>
        <w:tc>
          <w:tcPr>
            <w:tcW w:w="0" w:type="auto"/>
            <w:vAlign w:val="center"/>
            <w:hideMark/>
          </w:tcPr>
          <w:p w14:paraId="770CA6E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3B6BF3C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377365D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717BC342" w14:textId="77777777" w:rsidTr="004775C9">
        <w:trPr>
          <w:tblCellSpacing w:w="15" w:type="dxa"/>
        </w:trPr>
        <w:tc>
          <w:tcPr>
            <w:tcW w:w="0" w:type="auto"/>
            <w:vAlign w:val="center"/>
            <w:hideMark/>
          </w:tcPr>
          <w:p w14:paraId="1FFC6EC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New Hampshire</w:t>
            </w:r>
          </w:p>
        </w:tc>
        <w:tc>
          <w:tcPr>
            <w:tcW w:w="0" w:type="auto"/>
            <w:vAlign w:val="center"/>
            <w:hideMark/>
          </w:tcPr>
          <w:p w14:paraId="3232ACD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D1DD18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BFC19E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56FE694D" w14:textId="77777777" w:rsidTr="004775C9">
        <w:trPr>
          <w:tblCellSpacing w:w="15" w:type="dxa"/>
        </w:trPr>
        <w:tc>
          <w:tcPr>
            <w:tcW w:w="0" w:type="auto"/>
            <w:vAlign w:val="center"/>
            <w:hideMark/>
          </w:tcPr>
          <w:p w14:paraId="33FEA83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New Jersey</w:t>
            </w:r>
          </w:p>
        </w:tc>
        <w:tc>
          <w:tcPr>
            <w:tcW w:w="0" w:type="auto"/>
            <w:vAlign w:val="center"/>
            <w:hideMark/>
          </w:tcPr>
          <w:p w14:paraId="4B88664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AC7936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56E63F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192A9563" w14:textId="77777777" w:rsidTr="004775C9">
        <w:trPr>
          <w:tblCellSpacing w:w="15" w:type="dxa"/>
        </w:trPr>
        <w:tc>
          <w:tcPr>
            <w:tcW w:w="0" w:type="auto"/>
            <w:vAlign w:val="center"/>
            <w:hideMark/>
          </w:tcPr>
          <w:p w14:paraId="791A95F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New Mexico</w:t>
            </w:r>
          </w:p>
        </w:tc>
        <w:tc>
          <w:tcPr>
            <w:tcW w:w="0" w:type="auto"/>
            <w:vAlign w:val="center"/>
            <w:hideMark/>
          </w:tcPr>
          <w:p w14:paraId="0BF94E7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7644551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36814B1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2C471592" w14:textId="77777777" w:rsidTr="004775C9">
        <w:trPr>
          <w:tblCellSpacing w:w="15" w:type="dxa"/>
        </w:trPr>
        <w:tc>
          <w:tcPr>
            <w:tcW w:w="0" w:type="auto"/>
            <w:vAlign w:val="center"/>
            <w:hideMark/>
          </w:tcPr>
          <w:p w14:paraId="11B1BD4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New York</w:t>
            </w:r>
          </w:p>
        </w:tc>
        <w:tc>
          <w:tcPr>
            <w:tcW w:w="0" w:type="auto"/>
            <w:vAlign w:val="center"/>
            <w:hideMark/>
          </w:tcPr>
          <w:p w14:paraId="6AB6024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3819F2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7EC37AB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556FCFEB" w14:textId="77777777" w:rsidTr="004775C9">
        <w:trPr>
          <w:tblCellSpacing w:w="15" w:type="dxa"/>
        </w:trPr>
        <w:tc>
          <w:tcPr>
            <w:tcW w:w="0" w:type="auto"/>
            <w:vAlign w:val="center"/>
            <w:hideMark/>
          </w:tcPr>
          <w:p w14:paraId="3E13554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North Carolina</w:t>
            </w:r>
          </w:p>
        </w:tc>
        <w:tc>
          <w:tcPr>
            <w:tcW w:w="0" w:type="auto"/>
            <w:vAlign w:val="center"/>
            <w:hideMark/>
          </w:tcPr>
          <w:p w14:paraId="06BBA3C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6787672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508D3D2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1CFC7FB5" w14:textId="77777777" w:rsidTr="004775C9">
        <w:trPr>
          <w:tblCellSpacing w:w="15" w:type="dxa"/>
        </w:trPr>
        <w:tc>
          <w:tcPr>
            <w:tcW w:w="0" w:type="auto"/>
            <w:vAlign w:val="center"/>
            <w:hideMark/>
          </w:tcPr>
          <w:p w14:paraId="3D88408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North Dakota</w:t>
            </w:r>
          </w:p>
        </w:tc>
        <w:tc>
          <w:tcPr>
            <w:tcW w:w="0" w:type="auto"/>
            <w:vAlign w:val="center"/>
            <w:hideMark/>
          </w:tcPr>
          <w:p w14:paraId="2F20C3A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6FDB4A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E0766B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1E78FBF" w14:textId="77777777" w:rsidTr="004775C9">
        <w:trPr>
          <w:tblCellSpacing w:w="15" w:type="dxa"/>
        </w:trPr>
        <w:tc>
          <w:tcPr>
            <w:tcW w:w="0" w:type="auto"/>
            <w:vAlign w:val="center"/>
            <w:hideMark/>
          </w:tcPr>
          <w:p w14:paraId="1DBBF49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Ohio</w:t>
            </w:r>
          </w:p>
        </w:tc>
        <w:tc>
          <w:tcPr>
            <w:tcW w:w="0" w:type="auto"/>
            <w:vAlign w:val="center"/>
            <w:hideMark/>
          </w:tcPr>
          <w:p w14:paraId="4EA2C9F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62A569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31493E4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1BFE0507" w14:textId="77777777" w:rsidTr="004775C9">
        <w:trPr>
          <w:tblCellSpacing w:w="15" w:type="dxa"/>
        </w:trPr>
        <w:tc>
          <w:tcPr>
            <w:tcW w:w="0" w:type="auto"/>
            <w:vAlign w:val="center"/>
            <w:hideMark/>
          </w:tcPr>
          <w:p w14:paraId="0B827DB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Oklahoma</w:t>
            </w:r>
          </w:p>
        </w:tc>
        <w:tc>
          <w:tcPr>
            <w:tcW w:w="0" w:type="auto"/>
            <w:vAlign w:val="center"/>
            <w:hideMark/>
          </w:tcPr>
          <w:p w14:paraId="281C809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687EB8E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6089A7F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78A78B8C" w14:textId="77777777" w:rsidTr="004775C9">
        <w:trPr>
          <w:tblCellSpacing w:w="15" w:type="dxa"/>
        </w:trPr>
        <w:tc>
          <w:tcPr>
            <w:tcW w:w="0" w:type="auto"/>
            <w:vAlign w:val="center"/>
            <w:hideMark/>
          </w:tcPr>
          <w:p w14:paraId="7B13A3E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Oregon</w:t>
            </w:r>
          </w:p>
        </w:tc>
        <w:tc>
          <w:tcPr>
            <w:tcW w:w="0" w:type="auto"/>
            <w:vAlign w:val="center"/>
            <w:hideMark/>
          </w:tcPr>
          <w:p w14:paraId="3B839DE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34D576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091EAB8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33ABDC4" w14:textId="77777777" w:rsidTr="004775C9">
        <w:trPr>
          <w:tblCellSpacing w:w="15" w:type="dxa"/>
        </w:trPr>
        <w:tc>
          <w:tcPr>
            <w:tcW w:w="0" w:type="auto"/>
            <w:vAlign w:val="center"/>
            <w:hideMark/>
          </w:tcPr>
          <w:p w14:paraId="4EA15F7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Pennsylvania</w:t>
            </w:r>
          </w:p>
        </w:tc>
        <w:tc>
          <w:tcPr>
            <w:tcW w:w="0" w:type="auto"/>
            <w:vAlign w:val="center"/>
            <w:hideMark/>
          </w:tcPr>
          <w:p w14:paraId="1FD8176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40065C4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4F0DE5E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1453E1B8" w14:textId="77777777" w:rsidTr="004775C9">
        <w:trPr>
          <w:tblCellSpacing w:w="15" w:type="dxa"/>
        </w:trPr>
        <w:tc>
          <w:tcPr>
            <w:tcW w:w="0" w:type="auto"/>
            <w:vAlign w:val="center"/>
            <w:hideMark/>
          </w:tcPr>
          <w:p w14:paraId="5F8EEE0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Rhode Island</w:t>
            </w:r>
          </w:p>
        </w:tc>
        <w:tc>
          <w:tcPr>
            <w:tcW w:w="0" w:type="auto"/>
            <w:vAlign w:val="center"/>
            <w:hideMark/>
          </w:tcPr>
          <w:p w14:paraId="094E7CF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231D550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37535E4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r>
      <w:tr w:rsidR="004775C9" w:rsidRPr="004775C9" w14:paraId="36787201" w14:textId="77777777" w:rsidTr="004775C9">
        <w:trPr>
          <w:tblCellSpacing w:w="15" w:type="dxa"/>
        </w:trPr>
        <w:tc>
          <w:tcPr>
            <w:tcW w:w="0" w:type="auto"/>
            <w:vAlign w:val="center"/>
            <w:hideMark/>
          </w:tcPr>
          <w:p w14:paraId="71071E3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South Carolina</w:t>
            </w:r>
          </w:p>
        </w:tc>
        <w:tc>
          <w:tcPr>
            <w:tcW w:w="0" w:type="auto"/>
            <w:vAlign w:val="center"/>
            <w:hideMark/>
          </w:tcPr>
          <w:p w14:paraId="391F240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7AB6311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3A85B4D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00D50F51" w14:textId="77777777" w:rsidTr="004775C9">
        <w:trPr>
          <w:tblCellSpacing w:w="15" w:type="dxa"/>
        </w:trPr>
        <w:tc>
          <w:tcPr>
            <w:tcW w:w="0" w:type="auto"/>
            <w:vAlign w:val="center"/>
            <w:hideMark/>
          </w:tcPr>
          <w:p w14:paraId="45BA638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South Dakota</w:t>
            </w:r>
          </w:p>
        </w:tc>
        <w:tc>
          <w:tcPr>
            <w:tcW w:w="0" w:type="auto"/>
            <w:vAlign w:val="center"/>
            <w:hideMark/>
          </w:tcPr>
          <w:p w14:paraId="1A894A1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FEB836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291E0C9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5C3EE80E" w14:textId="77777777" w:rsidTr="004775C9">
        <w:trPr>
          <w:tblCellSpacing w:w="15" w:type="dxa"/>
        </w:trPr>
        <w:tc>
          <w:tcPr>
            <w:tcW w:w="0" w:type="auto"/>
            <w:vAlign w:val="center"/>
            <w:hideMark/>
          </w:tcPr>
          <w:p w14:paraId="08B9347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Tennessee</w:t>
            </w:r>
          </w:p>
        </w:tc>
        <w:tc>
          <w:tcPr>
            <w:tcW w:w="0" w:type="auto"/>
            <w:vAlign w:val="center"/>
            <w:hideMark/>
          </w:tcPr>
          <w:p w14:paraId="441ED99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E8DDD0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364C74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6C9AA1FA" w14:textId="77777777" w:rsidTr="004775C9">
        <w:trPr>
          <w:tblCellSpacing w:w="15" w:type="dxa"/>
        </w:trPr>
        <w:tc>
          <w:tcPr>
            <w:tcW w:w="0" w:type="auto"/>
            <w:vAlign w:val="center"/>
            <w:hideMark/>
          </w:tcPr>
          <w:p w14:paraId="7459506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Texas</w:t>
            </w:r>
          </w:p>
        </w:tc>
        <w:tc>
          <w:tcPr>
            <w:tcW w:w="0" w:type="auto"/>
            <w:vAlign w:val="center"/>
            <w:hideMark/>
          </w:tcPr>
          <w:p w14:paraId="216F62A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492880A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31DC544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00207876" w14:textId="77777777" w:rsidTr="004775C9">
        <w:trPr>
          <w:tblCellSpacing w:w="15" w:type="dxa"/>
        </w:trPr>
        <w:tc>
          <w:tcPr>
            <w:tcW w:w="0" w:type="auto"/>
            <w:vAlign w:val="center"/>
            <w:hideMark/>
          </w:tcPr>
          <w:p w14:paraId="0344E0C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Utah</w:t>
            </w:r>
          </w:p>
        </w:tc>
        <w:tc>
          <w:tcPr>
            <w:tcW w:w="0" w:type="auto"/>
            <w:vAlign w:val="center"/>
            <w:hideMark/>
          </w:tcPr>
          <w:p w14:paraId="046F9D3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48F0056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c>
          <w:tcPr>
            <w:tcW w:w="0" w:type="auto"/>
            <w:vAlign w:val="center"/>
            <w:hideMark/>
          </w:tcPr>
          <w:p w14:paraId="3B0D166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4 Years</w:t>
            </w:r>
          </w:p>
        </w:tc>
      </w:tr>
      <w:tr w:rsidR="004775C9" w:rsidRPr="004775C9" w14:paraId="31EFE43B" w14:textId="77777777" w:rsidTr="004775C9">
        <w:trPr>
          <w:tblCellSpacing w:w="15" w:type="dxa"/>
        </w:trPr>
        <w:tc>
          <w:tcPr>
            <w:tcW w:w="0" w:type="auto"/>
            <w:vAlign w:val="center"/>
            <w:hideMark/>
          </w:tcPr>
          <w:p w14:paraId="78B9E59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Vermont</w:t>
            </w:r>
          </w:p>
        </w:tc>
        <w:tc>
          <w:tcPr>
            <w:tcW w:w="0" w:type="auto"/>
            <w:vAlign w:val="center"/>
            <w:hideMark/>
          </w:tcPr>
          <w:p w14:paraId="0EA9977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B248EB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6483DE3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7356F01D" w14:textId="77777777" w:rsidTr="004775C9">
        <w:trPr>
          <w:tblCellSpacing w:w="15" w:type="dxa"/>
        </w:trPr>
        <w:tc>
          <w:tcPr>
            <w:tcW w:w="0" w:type="auto"/>
            <w:vAlign w:val="center"/>
            <w:hideMark/>
          </w:tcPr>
          <w:p w14:paraId="5B136A8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Virginia</w:t>
            </w:r>
          </w:p>
        </w:tc>
        <w:tc>
          <w:tcPr>
            <w:tcW w:w="0" w:type="auto"/>
            <w:vAlign w:val="center"/>
            <w:hideMark/>
          </w:tcPr>
          <w:p w14:paraId="12EA6E4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469533D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64F3AD9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r>
      <w:tr w:rsidR="004775C9" w:rsidRPr="004775C9" w14:paraId="04122257" w14:textId="77777777" w:rsidTr="004775C9">
        <w:trPr>
          <w:tblCellSpacing w:w="15" w:type="dxa"/>
        </w:trPr>
        <w:tc>
          <w:tcPr>
            <w:tcW w:w="0" w:type="auto"/>
            <w:vAlign w:val="center"/>
            <w:hideMark/>
          </w:tcPr>
          <w:p w14:paraId="6946713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Washington</w:t>
            </w:r>
          </w:p>
        </w:tc>
        <w:tc>
          <w:tcPr>
            <w:tcW w:w="0" w:type="auto"/>
            <w:vAlign w:val="center"/>
            <w:hideMark/>
          </w:tcPr>
          <w:p w14:paraId="4E71F50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04D1707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3 Years</w:t>
            </w:r>
          </w:p>
        </w:tc>
        <w:tc>
          <w:tcPr>
            <w:tcW w:w="0" w:type="auto"/>
            <w:vAlign w:val="center"/>
            <w:hideMark/>
          </w:tcPr>
          <w:p w14:paraId="71D4998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23A41838" w14:textId="77777777" w:rsidTr="004775C9">
        <w:trPr>
          <w:tblCellSpacing w:w="15" w:type="dxa"/>
        </w:trPr>
        <w:tc>
          <w:tcPr>
            <w:tcW w:w="0" w:type="auto"/>
            <w:vAlign w:val="center"/>
            <w:hideMark/>
          </w:tcPr>
          <w:p w14:paraId="46BC1EE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West Virginia</w:t>
            </w:r>
          </w:p>
        </w:tc>
        <w:tc>
          <w:tcPr>
            <w:tcW w:w="0" w:type="auto"/>
            <w:vAlign w:val="center"/>
            <w:hideMark/>
          </w:tcPr>
          <w:p w14:paraId="39F944D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2AD331F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c>
          <w:tcPr>
            <w:tcW w:w="0" w:type="auto"/>
            <w:vAlign w:val="center"/>
            <w:hideMark/>
          </w:tcPr>
          <w:p w14:paraId="0331AC1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5 Years</w:t>
            </w:r>
          </w:p>
        </w:tc>
      </w:tr>
      <w:tr w:rsidR="004775C9" w:rsidRPr="004775C9" w14:paraId="6620519F" w14:textId="77777777" w:rsidTr="004775C9">
        <w:trPr>
          <w:tblCellSpacing w:w="15" w:type="dxa"/>
        </w:trPr>
        <w:tc>
          <w:tcPr>
            <w:tcW w:w="0" w:type="auto"/>
            <w:vAlign w:val="center"/>
            <w:hideMark/>
          </w:tcPr>
          <w:p w14:paraId="6941EDB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Wisconsin</w:t>
            </w:r>
          </w:p>
        </w:tc>
        <w:tc>
          <w:tcPr>
            <w:tcW w:w="0" w:type="auto"/>
            <w:vAlign w:val="center"/>
            <w:hideMark/>
          </w:tcPr>
          <w:p w14:paraId="2149805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1BCE456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c>
          <w:tcPr>
            <w:tcW w:w="0" w:type="auto"/>
            <w:vAlign w:val="center"/>
            <w:hideMark/>
          </w:tcPr>
          <w:p w14:paraId="534A580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6 Years</w:t>
            </w:r>
          </w:p>
        </w:tc>
      </w:tr>
      <w:tr w:rsidR="004775C9" w:rsidRPr="004775C9" w14:paraId="50DE9033" w14:textId="77777777" w:rsidTr="004775C9">
        <w:trPr>
          <w:tblCellSpacing w:w="15" w:type="dxa"/>
        </w:trPr>
        <w:tc>
          <w:tcPr>
            <w:tcW w:w="0" w:type="auto"/>
            <w:vAlign w:val="center"/>
            <w:hideMark/>
          </w:tcPr>
          <w:p w14:paraId="00E8206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Wyoming</w:t>
            </w:r>
          </w:p>
        </w:tc>
        <w:tc>
          <w:tcPr>
            <w:tcW w:w="0" w:type="auto"/>
            <w:vAlign w:val="center"/>
            <w:hideMark/>
          </w:tcPr>
          <w:p w14:paraId="642EADA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10 Years</w:t>
            </w:r>
          </w:p>
        </w:tc>
        <w:tc>
          <w:tcPr>
            <w:tcW w:w="0" w:type="auto"/>
            <w:vAlign w:val="center"/>
            <w:hideMark/>
          </w:tcPr>
          <w:p w14:paraId="6DC8FB5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8 Years</w:t>
            </w:r>
          </w:p>
        </w:tc>
        <w:tc>
          <w:tcPr>
            <w:tcW w:w="0" w:type="auto"/>
            <w:vAlign w:val="center"/>
            <w:hideMark/>
          </w:tcPr>
          <w:p w14:paraId="52603BA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8 Years</w:t>
            </w:r>
          </w:p>
        </w:tc>
      </w:tr>
    </w:tbl>
    <w:p w14:paraId="054ED663"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Major Exception: Federal Government Debt</w:t>
      </w:r>
    </w:p>
    <w:p w14:paraId="3C834FF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 xml:space="preserve">It is critical to understand that state statutes of limitations </w:t>
      </w:r>
      <w:r w:rsidRPr="004775C9">
        <w:rPr>
          <w:rFonts w:ascii="Times New Roman" w:eastAsia="Times New Roman" w:hAnsi="Times New Roman" w:cs="Times New Roman"/>
          <w:b/>
          <w:bCs/>
          <w:kern w:val="0"/>
          <w:sz w:val="24"/>
          <w:szCs w:val="24"/>
          <w14:ligatures w14:val="none"/>
        </w:rPr>
        <w:t>do not apply</w:t>
      </w:r>
      <w:r w:rsidRPr="004775C9">
        <w:rPr>
          <w:rFonts w:ascii="Times New Roman" w:eastAsia="Times New Roman" w:hAnsi="Times New Roman" w:cs="Times New Roman"/>
          <w:kern w:val="0"/>
          <w:sz w:val="24"/>
          <w:szCs w:val="24"/>
          <w14:ligatures w14:val="none"/>
        </w:rPr>
        <w:t xml:space="preserve"> to debts owed directly to the federal government or those backed by federal agencies. This is due to a legal principle called </w:t>
      </w:r>
      <w:r w:rsidRPr="004775C9">
        <w:rPr>
          <w:rFonts w:ascii="Times New Roman" w:eastAsia="Times New Roman" w:hAnsi="Times New Roman" w:cs="Times New Roman"/>
          <w:b/>
          <w:bCs/>
          <w:kern w:val="0"/>
          <w:sz w:val="24"/>
          <w:szCs w:val="24"/>
          <w14:ligatures w14:val="none"/>
        </w:rPr>
        <w:t>federal preemption</w:t>
      </w:r>
      <w:r w:rsidRPr="004775C9">
        <w:rPr>
          <w:rFonts w:ascii="Times New Roman" w:eastAsia="Times New Roman" w:hAnsi="Times New Roman" w:cs="Times New Roman"/>
          <w:kern w:val="0"/>
          <w:sz w:val="24"/>
          <w:szCs w:val="24"/>
          <w14:ligatures w14:val="none"/>
        </w:rPr>
        <w:t>.</w:t>
      </w:r>
    </w:p>
    <w:p w14:paraId="14A03CFC" w14:textId="77777777" w:rsidR="004775C9" w:rsidRPr="004775C9" w:rsidRDefault="004775C9" w:rsidP="004775C9">
      <w:pPr>
        <w:numPr>
          <w:ilvl w:val="0"/>
          <w:numId w:val="12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Federal Student Loans:</w:t>
      </w:r>
      <w:r w:rsidRPr="004775C9">
        <w:rPr>
          <w:rFonts w:ascii="Times New Roman" w:eastAsia="Times New Roman" w:hAnsi="Times New Roman" w:cs="Times New Roman"/>
          <w:kern w:val="0"/>
          <w:sz w:val="24"/>
          <w:szCs w:val="24"/>
          <w14:ligatures w14:val="none"/>
        </w:rPr>
        <w:t xml:space="preserve"> There is </w:t>
      </w:r>
      <w:r w:rsidRPr="004775C9">
        <w:rPr>
          <w:rFonts w:ascii="Times New Roman" w:eastAsia="Times New Roman" w:hAnsi="Times New Roman" w:cs="Times New Roman"/>
          <w:b/>
          <w:bCs/>
          <w:kern w:val="0"/>
          <w:sz w:val="24"/>
          <w:szCs w:val="24"/>
          <w14:ligatures w14:val="none"/>
        </w:rPr>
        <w:t>no statute of limitations</w:t>
      </w:r>
      <w:r w:rsidRPr="004775C9">
        <w:rPr>
          <w:rFonts w:ascii="Times New Roman" w:eastAsia="Times New Roman" w:hAnsi="Times New Roman" w:cs="Times New Roman"/>
          <w:kern w:val="0"/>
          <w:sz w:val="24"/>
          <w:szCs w:val="24"/>
          <w14:ligatures w14:val="none"/>
        </w:rPr>
        <w:t xml:space="preserve"> for the collection of defaulted federal student loans. The government can legally attempt to collect on these debts indefinitely through tools like wage garnishment and tax offset. Your only remedies here are the specific federal programs discussed in Chapter 17 (Rehabilitation, Fresh Start).</w:t>
      </w:r>
    </w:p>
    <w:p w14:paraId="62503921" w14:textId="77777777" w:rsidR="004775C9" w:rsidRPr="004775C9" w:rsidRDefault="004775C9" w:rsidP="004775C9">
      <w:pPr>
        <w:numPr>
          <w:ilvl w:val="0"/>
          <w:numId w:val="12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FHA-Backed Mortgages &amp; Other Federal Loans:</w:t>
      </w:r>
      <w:r w:rsidRPr="004775C9">
        <w:rPr>
          <w:rFonts w:ascii="Times New Roman" w:eastAsia="Times New Roman" w:hAnsi="Times New Roman" w:cs="Times New Roman"/>
          <w:kern w:val="0"/>
          <w:sz w:val="24"/>
          <w:szCs w:val="24"/>
          <w14:ligatures w14:val="none"/>
        </w:rPr>
        <w:t xml:space="preserve"> Similarly, loans insured or guaranteed by federal agencies (like the FHA or VA) are generally not subject to state SOLs for the purpose of the government recouping its losses.</w:t>
      </w:r>
    </w:p>
    <w:p w14:paraId="3AAC9FE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For these types of debts, the SOL defense is not a viable strategy. You must use the specific programs designed for them.</w:t>
      </w:r>
    </w:p>
    <w:p w14:paraId="0B800105"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13: The "Cease and Desist" Power Move: How to Legally Silence Debt Collectors</w:t>
      </w:r>
    </w:p>
    <w:p w14:paraId="48B3DFF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Constant, harassing communication from a debt collector can be incredibly stressful. It can disrupt your life, cause anxiety, and make you feel powerless. The good news is that federal law gives you the absolute right to make it stop. The Fair Debt Collection Practices Act (FDCPA) provides you with a power move: the </w:t>
      </w:r>
      <w:r w:rsidRPr="004775C9">
        <w:rPr>
          <w:rFonts w:ascii="Times New Roman" w:eastAsia="Times New Roman" w:hAnsi="Times New Roman" w:cs="Times New Roman"/>
          <w:b/>
          <w:bCs/>
          <w:kern w:val="0"/>
          <w:sz w:val="24"/>
          <w:szCs w:val="24"/>
          <w14:ligatures w14:val="none"/>
        </w:rPr>
        <w:t>"Cease and Desist"</w:t>
      </w:r>
      <w:r w:rsidRPr="004775C9">
        <w:rPr>
          <w:rFonts w:ascii="Times New Roman" w:eastAsia="Times New Roman" w:hAnsi="Times New Roman" w:cs="Times New Roman"/>
          <w:kern w:val="0"/>
          <w:sz w:val="24"/>
          <w:szCs w:val="24"/>
          <w14:ligatures w14:val="none"/>
        </w:rPr>
        <w:t xml:space="preserve"> letter.</w:t>
      </w:r>
    </w:p>
    <w:p w14:paraId="37A363E4"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Your Right to Be Left Alone</w:t>
      </w:r>
    </w:p>
    <w:p w14:paraId="123BE9E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The FDCPA was created specifically to stop abusive collection practices. One of its most powerful consumer protections is found in </w:t>
      </w:r>
      <w:r w:rsidRPr="004775C9">
        <w:rPr>
          <w:rFonts w:ascii="Times New Roman" w:eastAsia="Times New Roman" w:hAnsi="Times New Roman" w:cs="Times New Roman"/>
          <w:b/>
          <w:bCs/>
          <w:kern w:val="0"/>
          <w:sz w:val="24"/>
          <w:szCs w:val="24"/>
          <w14:ligatures w14:val="none"/>
        </w:rPr>
        <w:t>15 U.S.C. § 1692c(c)</w:t>
      </w:r>
      <w:r w:rsidRPr="004775C9">
        <w:rPr>
          <w:rFonts w:ascii="Times New Roman" w:eastAsia="Times New Roman" w:hAnsi="Times New Roman" w:cs="Times New Roman"/>
          <w:kern w:val="0"/>
          <w:sz w:val="24"/>
          <w:szCs w:val="24"/>
          <w14:ligatures w14:val="none"/>
        </w:rPr>
        <w:t>. This section of the U.S. Code states:</w:t>
      </w:r>
    </w:p>
    <w:p w14:paraId="1F895F72" w14:textId="77777777" w:rsidR="004775C9" w:rsidRPr="004775C9" w:rsidRDefault="004775C9" w:rsidP="004775C9">
      <w:pPr>
        <w:spacing w:beforeAutospacing="1"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a consumer notifies a debt collector in writing that the consumer refuses to pay a debt or that the consumer wishes the debt collector to cease further communication with the consumer, the debt collector shall not communicate further with the consumer with respect to such debt..."</w:t>
      </w:r>
    </w:p>
    <w:p w14:paraId="741F5D0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not a suggestion; it is a legal command. Once a debt collector receives your written request, they must stop all communication with you.</w:t>
      </w:r>
    </w:p>
    <w:p w14:paraId="72417DE2"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Three Legal Exceptions</w:t>
      </w:r>
    </w:p>
    <w:p w14:paraId="55872FE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The law provides only three very specific exceptions under which a collector can contact you </w:t>
      </w:r>
      <w:r w:rsidRPr="004775C9">
        <w:rPr>
          <w:rFonts w:ascii="Times New Roman" w:eastAsia="Times New Roman" w:hAnsi="Times New Roman" w:cs="Times New Roman"/>
          <w:i/>
          <w:iCs/>
          <w:kern w:val="0"/>
          <w:sz w:val="24"/>
          <w:szCs w:val="24"/>
          <w14:ligatures w14:val="none"/>
        </w:rPr>
        <w:t>after</w:t>
      </w:r>
      <w:r w:rsidRPr="004775C9">
        <w:rPr>
          <w:rFonts w:ascii="Times New Roman" w:eastAsia="Times New Roman" w:hAnsi="Times New Roman" w:cs="Times New Roman"/>
          <w:kern w:val="0"/>
          <w:sz w:val="24"/>
          <w:szCs w:val="24"/>
          <w14:ligatures w14:val="none"/>
        </w:rPr>
        <w:t xml:space="preserve"> receiving your </w:t>
      </w:r>
      <w:proofErr w:type="gramStart"/>
      <w:r w:rsidRPr="004775C9">
        <w:rPr>
          <w:rFonts w:ascii="Times New Roman" w:eastAsia="Times New Roman" w:hAnsi="Times New Roman" w:cs="Times New Roman"/>
          <w:kern w:val="0"/>
          <w:sz w:val="24"/>
          <w:szCs w:val="24"/>
          <w14:ligatures w14:val="none"/>
        </w:rPr>
        <w:t>cease and desist</w:t>
      </w:r>
      <w:proofErr w:type="gramEnd"/>
      <w:r w:rsidRPr="004775C9">
        <w:rPr>
          <w:rFonts w:ascii="Times New Roman" w:eastAsia="Times New Roman" w:hAnsi="Times New Roman" w:cs="Times New Roman"/>
          <w:kern w:val="0"/>
          <w:sz w:val="24"/>
          <w:szCs w:val="24"/>
          <w14:ligatures w14:val="none"/>
        </w:rPr>
        <w:t xml:space="preserve"> letter:</w:t>
      </w:r>
    </w:p>
    <w:p w14:paraId="3E46756F" w14:textId="77777777" w:rsidR="004775C9" w:rsidRPr="004775C9" w:rsidRDefault="004775C9" w:rsidP="004775C9">
      <w:pPr>
        <w:numPr>
          <w:ilvl w:val="0"/>
          <w:numId w:val="12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advise you that the debt collector's further efforts are being terminated.</w:t>
      </w:r>
    </w:p>
    <w:p w14:paraId="3013F11A" w14:textId="77777777" w:rsidR="004775C9" w:rsidRPr="004775C9" w:rsidRDefault="004775C9" w:rsidP="004775C9">
      <w:pPr>
        <w:numPr>
          <w:ilvl w:val="0"/>
          <w:numId w:val="12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notify you that the debt collector or creditor may invoke specified remedies.</w:t>
      </w:r>
    </w:p>
    <w:p w14:paraId="08153AC1" w14:textId="77777777" w:rsidR="004775C9" w:rsidRPr="004775C9" w:rsidRDefault="004775C9" w:rsidP="004775C9">
      <w:pPr>
        <w:numPr>
          <w:ilvl w:val="0"/>
          <w:numId w:val="12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Where applicable, to notify you that the debt collector or creditor intends to invoke a specific remedy (like filing a lawsuit).</w:t>
      </w:r>
    </w:p>
    <w:p w14:paraId="317BBC7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Essentially, they can write to you one last time to say, "We got your letter and we won't contact you again," or "We got your letter and we are now going to sue you." Any other contact is a violation of federal law.</w:t>
      </w:r>
    </w:p>
    <w:p w14:paraId="72F98CC6"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Strategic Decision: When to Use the Cease and Desist</w:t>
      </w:r>
    </w:p>
    <w:p w14:paraId="6A9A719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Sending a </w:t>
      </w:r>
      <w:proofErr w:type="gramStart"/>
      <w:r w:rsidRPr="004775C9">
        <w:rPr>
          <w:rFonts w:ascii="Times New Roman" w:eastAsia="Times New Roman" w:hAnsi="Times New Roman" w:cs="Times New Roman"/>
          <w:kern w:val="0"/>
          <w:sz w:val="24"/>
          <w:szCs w:val="24"/>
          <w14:ligatures w14:val="none"/>
        </w:rPr>
        <w:t>cease and desist</w:t>
      </w:r>
      <w:proofErr w:type="gramEnd"/>
      <w:r w:rsidRPr="004775C9">
        <w:rPr>
          <w:rFonts w:ascii="Times New Roman" w:eastAsia="Times New Roman" w:hAnsi="Times New Roman" w:cs="Times New Roman"/>
          <w:kern w:val="0"/>
          <w:sz w:val="24"/>
          <w:szCs w:val="24"/>
          <w14:ligatures w14:val="none"/>
        </w:rPr>
        <w:t xml:space="preserve"> letter effectively shuts down all communication.</w:t>
      </w:r>
    </w:p>
    <w:p w14:paraId="4204191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 SHOULD use this letter when:</w:t>
      </w:r>
    </w:p>
    <w:p w14:paraId="3243C839" w14:textId="77777777" w:rsidR="004775C9" w:rsidRPr="004775C9" w:rsidRDefault="004775C9" w:rsidP="004775C9">
      <w:pPr>
        <w:numPr>
          <w:ilvl w:val="0"/>
          <w:numId w:val="12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collector is excessively harassing or abusive.</w:t>
      </w:r>
    </w:p>
    <w:p w14:paraId="6D64FB03" w14:textId="77777777" w:rsidR="004775C9" w:rsidRPr="004775C9" w:rsidRDefault="004775C9" w:rsidP="004775C9">
      <w:pPr>
        <w:numPr>
          <w:ilvl w:val="0"/>
          <w:numId w:val="12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have already determined the debt is past the statute of limitations.</w:t>
      </w:r>
    </w:p>
    <w:p w14:paraId="55FE86CB" w14:textId="77777777" w:rsidR="004775C9" w:rsidRPr="004775C9" w:rsidRDefault="004775C9" w:rsidP="004775C9">
      <w:pPr>
        <w:numPr>
          <w:ilvl w:val="0"/>
          <w:numId w:val="12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believe the debt is not yours and you do not wish to engage further.</w:t>
      </w:r>
    </w:p>
    <w:p w14:paraId="2085F86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 should THINK TWICE about using this letter when:</w:t>
      </w:r>
    </w:p>
    <w:p w14:paraId="4E968AE3" w14:textId="77777777" w:rsidR="004775C9" w:rsidRPr="004775C9" w:rsidRDefault="004775C9" w:rsidP="004775C9">
      <w:pPr>
        <w:numPr>
          <w:ilvl w:val="0"/>
          <w:numId w:val="12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believe the debt is valid and you intend to negotiate a settlement or a "pay-for-delete." If you tell them to stop all communication, they legally cannot call you back to accept your offer.</w:t>
      </w:r>
    </w:p>
    <w:p w14:paraId="005B04A7"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How to Execute the Cease and Desist</w:t>
      </w:r>
    </w:p>
    <w:p w14:paraId="3ECE3A8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The law requires your request to be </w:t>
      </w:r>
      <w:r w:rsidRPr="004775C9">
        <w:rPr>
          <w:rFonts w:ascii="Times New Roman" w:eastAsia="Times New Roman" w:hAnsi="Times New Roman" w:cs="Times New Roman"/>
          <w:b/>
          <w:bCs/>
          <w:kern w:val="0"/>
          <w:sz w:val="24"/>
          <w:szCs w:val="24"/>
          <w14:ligatures w14:val="none"/>
        </w:rPr>
        <w:t>in writing</w:t>
      </w:r>
      <w:r w:rsidRPr="004775C9">
        <w:rPr>
          <w:rFonts w:ascii="Times New Roman" w:eastAsia="Times New Roman" w:hAnsi="Times New Roman" w:cs="Times New Roman"/>
          <w:kern w:val="0"/>
          <w:sz w:val="24"/>
          <w:szCs w:val="24"/>
          <w14:ligatures w14:val="none"/>
        </w:rPr>
        <w:t>.</w:t>
      </w:r>
    </w:p>
    <w:p w14:paraId="08A75DC8" w14:textId="77777777" w:rsidR="004775C9" w:rsidRPr="004775C9" w:rsidRDefault="004775C9" w:rsidP="004775C9">
      <w:pPr>
        <w:numPr>
          <w:ilvl w:val="0"/>
          <w:numId w:val="12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Draft the Letter:</w:t>
      </w:r>
      <w:r w:rsidRPr="004775C9">
        <w:rPr>
          <w:rFonts w:ascii="Times New Roman" w:eastAsia="Times New Roman" w:hAnsi="Times New Roman" w:cs="Times New Roman"/>
          <w:kern w:val="0"/>
          <w:sz w:val="24"/>
          <w:szCs w:val="24"/>
          <w14:ligatures w14:val="none"/>
        </w:rPr>
        <w:t xml:space="preserve"> Use </w:t>
      </w:r>
      <w:r w:rsidRPr="004775C9">
        <w:rPr>
          <w:rFonts w:ascii="Times New Roman" w:eastAsia="Times New Roman" w:hAnsi="Times New Roman" w:cs="Times New Roman"/>
          <w:b/>
          <w:bCs/>
          <w:kern w:val="0"/>
          <w:sz w:val="24"/>
          <w:szCs w:val="24"/>
          <w14:ligatures w14:val="none"/>
        </w:rPr>
        <w:t>Template 13</w:t>
      </w:r>
      <w:r w:rsidRPr="004775C9">
        <w:rPr>
          <w:rFonts w:ascii="Times New Roman" w:eastAsia="Times New Roman" w:hAnsi="Times New Roman" w:cs="Times New Roman"/>
          <w:kern w:val="0"/>
          <w:sz w:val="24"/>
          <w:szCs w:val="24"/>
          <w14:ligatures w14:val="none"/>
        </w:rPr>
        <w:t xml:space="preserve"> in Appendix A.</w:t>
      </w:r>
    </w:p>
    <w:p w14:paraId="17C56746" w14:textId="77777777" w:rsidR="004775C9" w:rsidRPr="004775C9" w:rsidRDefault="004775C9" w:rsidP="004775C9">
      <w:pPr>
        <w:numPr>
          <w:ilvl w:val="0"/>
          <w:numId w:val="12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Send it via Certified Mail:</w:t>
      </w:r>
      <w:r w:rsidRPr="004775C9">
        <w:rPr>
          <w:rFonts w:ascii="Times New Roman" w:eastAsia="Times New Roman" w:hAnsi="Times New Roman" w:cs="Times New Roman"/>
          <w:kern w:val="0"/>
          <w:sz w:val="24"/>
          <w:szCs w:val="24"/>
          <w14:ligatures w14:val="none"/>
        </w:rPr>
        <w:t xml:space="preserve"> This is the only way to do it.</w:t>
      </w:r>
    </w:p>
    <w:p w14:paraId="0B17A2F4" w14:textId="77777777" w:rsidR="004775C9" w:rsidRPr="004775C9" w:rsidRDefault="004775C9" w:rsidP="004775C9">
      <w:pPr>
        <w:numPr>
          <w:ilvl w:val="0"/>
          <w:numId w:val="12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Document Everything:</w:t>
      </w:r>
      <w:r w:rsidRPr="004775C9">
        <w:rPr>
          <w:rFonts w:ascii="Times New Roman" w:eastAsia="Times New Roman" w:hAnsi="Times New Roman" w:cs="Times New Roman"/>
          <w:kern w:val="0"/>
          <w:sz w:val="24"/>
          <w:szCs w:val="24"/>
          <w14:ligatures w14:val="none"/>
        </w:rPr>
        <w:t xml:space="preserve"> Keep a copy of the signed letter and the certified mail receipt.</w:t>
      </w:r>
    </w:p>
    <w:p w14:paraId="24D318C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they contact you for any reason other than the three exceptions after receiving your letter, they have violated the FDCPA.</w:t>
      </w:r>
    </w:p>
    <w:p w14:paraId="516B1FC0"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14: Erasing Late Payments: The Power of a Goodwill Letter</w:t>
      </w:r>
    </w:p>
    <w:p w14:paraId="15ADFA3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single 30-day late payment can drop your score significantly. If you have a long, positive history with a creditor but made one mistake, the Goodwill Letter is your best tool. This is not a dispute; it is a request for mercy.</w:t>
      </w:r>
    </w:p>
    <w:p w14:paraId="4E6403CA" w14:textId="77777777" w:rsidR="004775C9" w:rsidRPr="004775C9" w:rsidRDefault="004775C9" w:rsidP="004775C9">
      <w:pPr>
        <w:numPr>
          <w:ilvl w:val="0"/>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When to Use It:</w:t>
      </w:r>
      <w:r w:rsidRPr="004775C9">
        <w:rPr>
          <w:rFonts w:ascii="Times New Roman" w:eastAsia="Times New Roman" w:hAnsi="Times New Roman" w:cs="Times New Roman"/>
          <w:kern w:val="0"/>
          <w:sz w:val="24"/>
          <w:szCs w:val="24"/>
          <w14:ligatures w14:val="none"/>
        </w:rPr>
        <w:t xml:space="preserve"> This works best for an account where you are currently in good standing but have a past late payment. It is most effective with original creditors, not collection agencies.</w:t>
      </w:r>
    </w:p>
    <w:p w14:paraId="6DF23BFD" w14:textId="77777777" w:rsidR="004775C9" w:rsidRPr="004775C9" w:rsidRDefault="004775C9" w:rsidP="004775C9">
      <w:pPr>
        <w:numPr>
          <w:ilvl w:val="0"/>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Crafting the Letter:</w:t>
      </w:r>
      <w:r w:rsidRPr="004775C9">
        <w:rPr>
          <w:rFonts w:ascii="Times New Roman" w:eastAsia="Times New Roman" w:hAnsi="Times New Roman" w:cs="Times New Roman"/>
          <w:kern w:val="0"/>
          <w:sz w:val="24"/>
          <w:szCs w:val="24"/>
          <w14:ligatures w14:val="none"/>
        </w:rPr>
        <w:t xml:space="preserve"> Be polite, honest, and concise.</w:t>
      </w:r>
    </w:p>
    <w:p w14:paraId="00F4506D" w14:textId="77777777" w:rsidR="004775C9" w:rsidRPr="004775C9" w:rsidRDefault="004775C9" w:rsidP="004775C9">
      <w:pPr>
        <w:numPr>
          <w:ilvl w:val="1"/>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Acknowledge your mistake and take responsibility.</w:t>
      </w:r>
    </w:p>
    <w:p w14:paraId="37BE0E49" w14:textId="77777777" w:rsidR="004775C9" w:rsidRPr="004775C9" w:rsidRDefault="004775C9" w:rsidP="004775C9">
      <w:pPr>
        <w:numPr>
          <w:ilvl w:val="1"/>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Briefly explain any brief hardship that caused it, if applicable.</w:t>
      </w:r>
    </w:p>
    <w:p w14:paraId="1136D234" w14:textId="77777777" w:rsidR="004775C9" w:rsidRPr="004775C9" w:rsidRDefault="004775C9" w:rsidP="004775C9">
      <w:pPr>
        <w:numPr>
          <w:ilvl w:val="1"/>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Emphasize your long history of on-time payments before and after the incident.</w:t>
      </w:r>
    </w:p>
    <w:p w14:paraId="7F2ABEFF" w14:textId="77777777" w:rsidR="004775C9" w:rsidRPr="004775C9" w:rsidRDefault="004775C9" w:rsidP="004775C9">
      <w:pPr>
        <w:numPr>
          <w:ilvl w:val="1"/>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Politely ask for a "goodwill adjustment" to remove the late mark as a gesture of your valued relationship.</w:t>
      </w:r>
    </w:p>
    <w:p w14:paraId="25EE3FFD" w14:textId="77777777" w:rsidR="004775C9" w:rsidRPr="004775C9" w:rsidRDefault="004775C9" w:rsidP="004775C9">
      <w:pPr>
        <w:numPr>
          <w:ilvl w:val="0"/>
          <w:numId w:val="12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Pro-Tip:</w:t>
      </w:r>
      <w:r w:rsidRPr="004775C9">
        <w:rPr>
          <w:rFonts w:ascii="Times New Roman" w:eastAsia="Times New Roman" w:hAnsi="Times New Roman" w:cs="Times New Roman"/>
          <w:kern w:val="0"/>
          <w:sz w:val="24"/>
          <w:szCs w:val="24"/>
          <w14:ligatures w14:val="none"/>
        </w:rPr>
        <w:t xml:space="preserve"> Sending this letter to a general customer service address is a good start, but finding an email address for a mid-level manager or executive can often yield better results.</w:t>
      </w:r>
    </w:p>
    <w:p w14:paraId="4019906C"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15: The Art of the Deal: Negotiation, Settlement, and Pay-for-Delete</w:t>
      </w:r>
    </w:p>
    <w:p w14:paraId="2FC64BF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For debts that are valid and within the statute of limitations, your most powerful tool is not a dispute, but a deal. This chapter will teach you the art of negotiating with creditors and collection agencies to resolve a negative account on the best possible terms. Our ultimate goal is the holy grail of credit repair: the </w:t>
      </w:r>
      <w:r w:rsidRPr="004775C9">
        <w:rPr>
          <w:rFonts w:ascii="Times New Roman" w:eastAsia="Times New Roman" w:hAnsi="Times New Roman" w:cs="Times New Roman"/>
          <w:b/>
          <w:bCs/>
          <w:kern w:val="0"/>
          <w:sz w:val="24"/>
          <w:szCs w:val="24"/>
          <w14:ligatures w14:val="none"/>
        </w:rPr>
        <w:t>"pay for delete."</w:t>
      </w:r>
    </w:p>
    <w:p w14:paraId="655CF634"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Settled vs. Deleted: Why the Difference is Everything</w:t>
      </w:r>
    </w:p>
    <w:p w14:paraId="3A5E20ED" w14:textId="77777777" w:rsidR="004775C9" w:rsidRPr="004775C9" w:rsidRDefault="004775C9" w:rsidP="004775C9">
      <w:pPr>
        <w:numPr>
          <w:ilvl w:val="0"/>
          <w:numId w:val="13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Marked as "Paid" or "Settled":</w:t>
      </w:r>
      <w:r w:rsidRPr="004775C9">
        <w:rPr>
          <w:rFonts w:ascii="Times New Roman" w:eastAsia="Times New Roman" w:hAnsi="Times New Roman" w:cs="Times New Roman"/>
          <w:kern w:val="0"/>
          <w:sz w:val="24"/>
          <w:szCs w:val="24"/>
          <w14:ligatures w14:val="none"/>
        </w:rPr>
        <w:t xml:space="preserve"> The account remains on your credit report for seven years, but its status is updated to show a zero balance. This is good.</w:t>
      </w:r>
    </w:p>
    <w:p w14:paraId="4821FD7D" w14:textId="77777777" w:rsidR="004775C9" w:rsidRPr="004775C9" w:rsidRDefault="004775C9" w:rsidP="004775C9">
      <w:pPr>
        <w:numPr>
          <w:ilvl w:val="0"/>
          <w:numId w:val="13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Deleted:</w:t>
      </w:r>
      <w:r w:rsidRPr="004775C9">
        <w:rPr>
          <w:rFonts w:ascii="Times New Roman" w:eastAsia="Times New Roman" w:hAnsi="Times New Roman" w:cs="Times New Roman"/>
          <w:kern w:val="0"/>
          <w:sz w:val="24"/>
          <w:szCs w:val="24"/>
          <w14:ligatures w14:val="none"/>
        </w:rPr>
        <w:t xml:space="preserve"> The entire account is completely removed from your credit report as if it never existed. </w:t>
      </w:r>
      <w:r w:rsidRPr="004775C9">
        <w:rPr>
          <w:rFonts w:ascii="Times New Roman" w:eastAsia="Times New Roman" w:hAnsi="Times New Roman" w:cs="Times New Roman"/>
          <w:b/>
          <w:bCs/>
          <w:kern w:val="0"/>
          <w:sz w:val="24"/>
          <w:szCs w:val="24"/>
          <w14:ligatures w14:val="none"/>
        </w:rPr>
        <w:t>This is our primary objective.</w:t>
      </w:r>
      <w:r w:rsidRPr="004775C9">
        <w:rPr>
          <w:rFonts w:ascii="Times New Roman" w:eastAsia="Times New Roman" w:hAnsi="Times New Roman" w:cs="Times New Roman"/>
          <w:kern w:val="0"/>
          <w:sz w:val="24"/>
          <w:szCs w:val="24"/>
          <w14:ligatures w14:val="none"/>
        </w:rPr>
        <w:t xml:space="preserve"> A deletion will almost always result in a much larger score increase.</w:t>
      </w:r>
    </w:p>
    <w:p w14:paraId="5B0672A2"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Negotiating with an Original Creditor vs. a Collection Agency</w:t>
      </w:r>
    </w:p>
    <w:p w14:paraId="2168A2F8" w14:textId="77777777" w:rsidR="004775C9" w:rsidRPr="004775C9" w:rsidRDefault="004775C9" w:rsidP="004775C9">
      <w:pPr>
        <w:numPr>
          <w:ilvl w:val="0"/>
          <w:numId w:val="13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Original Creditor (OC):</w:t>
      </w:r>
      <w:r w:rsidRPr="004775C9">
        <w:rPr>
          <w:rFonts w:ascii="Times New Roman" w:eastAsia="Times New Roman" w:hAnsi="Times New Roman" w:cs="Times New Roman"/>
          <w:kern w:val="0"/>
          <w:sz w:val="24"/>
          <w:szCs w:val="24"/>
          <w14:ligatures w14:val="none"/>
        </w:rPr>
        <w:t xml:space="preserve"> Reluctant to agree to a pay-for-delete. It's difficult, but not impossible.</w:t>
      </w:r>
    </w:p>
    <w:p w14:paraId="4640D012" w14:textId="77777777" w:rsidR="004775C9" w:rsidRPr="004775C9" w:rsidRDefault="004775C9" w:rsidP="004775C9">
      <w:pPr>
        <w:numPr>
          <w:ilvl w:val="0"/>
          <w:numId w:val="13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Collection Agency (CA):</w:t>
      </w:r>
      <w:r w:rsidRPr="004775C9">
        <w:rPr>
          <w:rFonts w:ascii="Times New Roman" w:eastAsia="Times New Roman" w:hAnsi="Times New Roman" w:cs="Times New Roman"/>
          <w:kern w:val="0"/>
          <w:sz w:val="24"/>
          <w:szCs w:val="24"/>
          <w14:ligatures w14:val="none"/>
        </w:rPr>
        <w:t xml:space="preserve"> This is your prime target. They buy debt for pennies on the dollar and are much more likely to agree to a pay-for-delete because getting </w:t>
      </w:r>
      <w:r w:rsidRPr="004775C9">
        <w:rPr>
          <w:rFonts w:ascii="Times New Roman" w:eastAsia="Times New Roman" w:hAnsi="Times New Roman" w:cs="Times New Roman"/>
          <w:i/>
          <w:iCs/>
          <w:kern w:val="0"/>
          <w:sz w:val="24"/>
          <w:szCs w:val="24"/>
          <w14:ligatures w14:val="none"/>
        </w:rPr>
        <w:t>some</w:t>
      </w:r>
      <w:r w:rsidRPr="004775C9">
        <w:rPr>
          <w:rFonts w:ascii="Times New Roman" w:eastAsia="Times New Roman" w:hAnsi="Times New Roman" w:cs="Times New Roman"/>
          <w:kern w:val="0"/>
          <w:sz w:val="24"/>
          <w:szCs w:val="24"/>
          <w14:ligatures w14:val="none"/>
        </w:rPr>
        <w:t xml:space="preserve"> money is better than getting </w:t>
      </w:r>
      <w:r w:rsidRPr="004775C9">
        <w:rPr>
          <w:rFonts w:ascii="Times New Roman" w:eastAsia="Times New Roman" w:hAnsi="Times New Roman" w:cs="Times New Roman"/>
          <w:i/>
          <w:iCs/>
          <w:kern w:val="0"/>
          <w:sz w:val="24"/>
          <w:szCs w:val="24"/>
          <w14:ligatures w14:val="none"/>
        </w:rPr>
        <w:t>no</w:t>
      </w:r>
      <w:r w:rsidRPr="004775C9">
        <w:rPr>
          <w:rFonts w:ascii="Times New Roman" w:eastAsia="Times New Roman" w:hAnsi="Times New Roman" w:cs="Times New Roman"/>
          <w:kern w:val="0"/>
          <w:sz w:val="24"/>
          <w:szCs w:val="24"/>
          <w14:ligatures w14:val="none"/>
        </w:rPr>
        <w:t xml:space="preserve"> money.</w:t>
      </w:r>
    </w:p>
    <w:p w14:paraId="3F7B236C"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Negotiation Blueprint</w:t>
      </w:r>
    </w:p>
    <w:p w14:paraId="720ABAC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1: Know Your Numbers &amp; Payment Method.</w:t>
      </w:r>
      <w:r w:rsidRPr="004775C9">
        <w:rPr>
          <w:rFonts w:ascii="Times New Roman" w:eastAsia="Times New Roman" w:hAnsi="Times New Roman" w:cs="Times New Roman"/>
          <w:kern w:val="0"/>
          <w:sz w:val="24"/>
          <w:szCs w:val="24"/>
          <w14:ligatures w14:val="none"/>
        </w:rPr>
        <w:t xml:space="preserve"> Know the account details and decide on your settlement offer (often 30-50% of the balance) and whether you can pay in a lump sum or need an installment plan.</w:t>
      </w:r>
    </w:p>
    <w:p w14:paraId="20AB53C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2: Make the Call.</w:t>
      </w:r>
      <w:r w:rsidRPr="004775C9">
        <w:rPr>
          <w:rFonts w:ascii="Times New Roman" w:eastAsia="Times New Roman" w:hAnsi="Times New Roman" w:cs="Times New Roman"/>
          <w:kern w:val="0"/>
          <w:sz w:val="24"/>
          <w:szCs w:val="24"/>
          <w14:ligatures w14:val="none"/>
        </w:rPr>
        <w:t xml:space="preserve"> Be calm and professional. State you are calling to resolve the matter.</w:t>
      </w:r>
    </w:p>
    <w:p w14:paraId="67B904A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3: State Your Primary Term: Deletion.</w:t>
      </w:r>
      <w:r w:rsidRPr="004775C9">
        <w:rPr>
          <w:rFonts w:ascii="Times New Roman" w:eastAsia="Times New Roman" w:hAnsi="Times New Roman" w:cs="Times New Roman"/>
          <w:kern w:val="0"/>
          <w:sz w:val="24"/>
          <w:szCs w:val="24"/>
          <w14:ligatures w14:val="none"/>
        </w:rPr>
        <w:t xml:space="preserve"> Your offer is </w:t>
      </w:r>
      <w:r w:rsidRPr="004775C9">
        <w:rPr>
          <w:rFonts w:ascii="Times New Roman" w:eastAsia="Times New Roman" w:hAnsi="Times New Roman" w:cs="Times New Roman"/>
          <w:i/>
          <w:iCs/>
          <w:kern w:val="0"/>
          <w:sz w:val="24"/>
          <w:szCs w:val="24"/>
          <w14:ligatures w14:val="none"/>
        </w:rPr>
        <w:t>conditional</w:t>
      </w:r>
      <w:r w:rsidRPr="004775C9">
        <w:rPr>
          <w:rFonts w:ascii="Times New Roman" w:eastAsia="Times New Roman" w:hAnsi="Times New Roman" w:cs="Times New Roman"/>
          <w:kern w:val="0"/>
          <w:sz w:val="24"/>
          <w:szCs w:val="24"/>
          <w14:ligatures w14:val="none"/>
        </w:rPr>
        <w:t xml:space="preserve"> on their written agreement to request a full deletion of the account from all three credit bureaus.</w:t>
      </w:r>
    </w:p>
    <w:p w14:paraId="3FF3757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4: Hold Your Ground.</w:t>
      </w:r>
      <w:r w:rsidRPr="004775C9">
        <w:rPr>
          <w:rFonts w:ascii="Times New Roman" w:eastAsia="Times New Roman" w:hAnsi="Times New Roman" w:cs="Times New Roman"/>
          <w:kern w:val="0"/>
          <w:sz w:val="24"/>
          <w:szCs w:val="24"/>
          <w14:ligatures w14:val="none"/>
        </w:rPr>
        <w:t xml:space="preserve"> Their first answer is almost always "no." Reiterate that your goal is a full deletion and that is the only way you can agree to pay.</w:t>
      </w:r>
    </w:p>
    <w:p w14:paraId="79ED71E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5: Get the Deal in Writing.</w:t>
      </w:r>
      <w:r w:rsidRPr="004775C9">
        <w:rPr>
          <w:rFonts w:ascii="Times New Roman" w:eastAsia="Times New Roman" w:hAnsi="Times New Roman" w:cs="Times New Roman"/>
          <w:kern w:val="0"/>
          <w:sz w:val="24"/>
          <w:szCs w:val="24"/>
          <w14:ligatures w14:val="none"/>
        </w:rPr>
        <w:t xml:space="preserve"> If they agree, DO NOT PAY THEM YET.</w:t>
      </w:r>
    </w:p>
    <w:p w14:paraId="25377C71" w14:textId="77777777" w:rsidR="004775C9" w:rsidRPr="004775C9" w:rsidRDefault="004775C9" w:rsidP="004775C9">
      <w:pPr>
        <w:spacing w:beforeAutospacing="1"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Golden Rule: No Letter, No Money.</w:t>
      </w:r>
      <w:r w:rsidRPr="004775C9">
        <w:rPr>
          <w:rFonts w:ascii="Times New Roman" w:eastAsia="Times New Roman" w:hAnsi="Times New Roman" w:cs="Times New Roman"/>
          <w:kern w:val="0"/>
          <w:sz w:val="24"/>
          <w:szCs w:val="24"/>
          <w14:ligatures w14:val="none"/>
        </w:rPr>
        <w:t xml:space="preserve"> Never make a payment based on a verbal promise. You need the deal in writing before a single dollar leaves your bank account. Use </w:t>
      </w:r>
      <w:r w:rsidRPr="004775C9">
        <w:rPr>
          <w:rFonts w:ascii="Times New Roman" w:eastAsia="Times New Roman" w:hAnsi="Times New Roman" w:cs="Times New Roman"/>
          <w:b/>
          <w:bCs/>
          <w:kern w:val="0"/>
          <w:sz w:val="24"/>
          <w:szCs w:val="24"/>
          <w14:ligatures w14:val="none"/>
        </w:rPr>
        <w:t>Template 12</w:t>
      </w:r>
      <w:r w:rsidRPr="004775C9">
        <w:rPr>
          <w:rFonts w:ascii="Times New Roman" w:eastAsia="Times New Roman" w:hAnsi="Times New Roman" w:cs="Times New Roman"/>
          <w:kern w:val="0"/>
          <w:sz w:val="24"/>
          <w:szCs w:val="24"/>
          <w14:ligatures w14:val="none"/>
        </w:rPr>
        <w:t xml:space="preserve"> or </w:t>
      </w:r>
      <w:r w:rsidRPr="004775C9">
        <w:rPr>
          <w:rFonts w:ascii="Times New Roman" w:eastAsia="Times New Roman" w:hAnsi="Times New Roman" w:cs="Times New Roman"/>
          <w:b/>
          <w:bCs/>
          <w:kern w:val="0"/>
          <w:sz w:val="24"/>
          <w:szCs w:val="24"/>
          <w14:ligatures w14:val="none"/>
        </w:rPr>
        <w:t>12A</w:t>
      </w:r>
      <w:r w:rsidRPr="004775C9">
        <w:rPr>
          <w:rFonts w:ascii="Times New Roman" w:eastAsia="Times New Roman" w:hAnsi="Times New Roman" w:cs="Times New Roman"/>
          <w:kern w:val="0"/>
          <w:sz w:val="24"/>
          <w:szCs w:val="24"/>
          <w14:ligatures w14:val="none"/>
        </w:rPr>
        <w:t xml:space="preserve"> as a guide.</w:t>
      </w:r>
    </w:p>
    <w:p w14:paraId="5CADC68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Step 6: Pay Safely &amp; Follow-Up.</w:t>
      </w:r>
      <w:r w:rsidRPr="004775C9">
        <w:rPr>
          <w:rFonts w:ascii="Times New Roman" w:eastAsia="Times New Roman" w:hAnsi="Times New Roman" w:cs="Times New Roman"/>
          <w:kern w:val="0"/>
          <w:sz w:val="24"/>
          <w:szCs w:val="24"/>
          <w14:ligatures w14:val="none"/>
        </w:rPr>
        <w:t xml:space="preserve"> Once you have the letter, pay with a cashier's check or money order sent via certified mail. Wait 30-45 days, then check your reports. If the account isn't deleted, send a copy of your agreement to the bureaus and collector and demand they honor it.</w:t>
      </w:r>
    </w:p>
    <w:p w14:paraId="11A51955"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16: The Medical Debt Advantage: A HIPAA-Compliant Removal Strategy</w:t>
      </w:r>
    </w:p>
    <w:p w14:paraId="05C99CE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Medical collections are common and frustrating. Fortunately, you have a distinct advantage when dealing with them, thanks to new reporting rules and a powerful privacy law: HIPAA.</w:t>
      </w:r>
    </w:p>
    <w:p w14:paraId="22945D2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New Landscape: Major Changes to Medical Debt Reporting</w:t>
      </w:r>
    </w:p>
    <w:p w14:paraId="30C551F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As of 2025, the following rules are in effect:</w:t>
      </w:r>
    </w:p>
    <w:p w14:paraId="1CE74E0C" w14:textId="77777777" w:rsidR="004775C9" w:rsidRPr="004775C9" w:rsidRDefault="004775C9" w:rsidP="004775C9">
      <w:pPr>
        <w:numPr>
          <w:ilvl w:val="0"/>
          <w:numId w:val="13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Paid Medical Collections Are Deleted:</w:t>
      </w:r>
      <w:r w:rsidRPr="004775C9">
        <w:rPr>
          <w:rFonts w:ascii="Times New Roman" w:eastAsia="Times New Roman" w:hAnsi="Times New Roman" w:cs="Times New Roman"/>
          <w:kern w:val="0"/>
          <w:sz w:val="24"/>
          <w:szCs w:val="24"/>
          <w14:ligatures w14:val="none"/>
        </w:rPr>
        <w:t xml:space="preserve"> Once paid, the collection must be removed entirely.</w:t>
      </w:r>
    </w:p>
    <w:p w14:paraId="70A9F4DA" w14:textId="77777777" w:rsidR="004775C9" w:rsidRPr="004775C9" w:rsidRDefault="004775C9" w:rsidP="004775C9">
      <w:pPr>
        <w:numPr>
          <w:ilvl w:val="0"/>
          <w:numId w:val="13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Small Collections Are Not Reported:</w:t>
      </w:r>
      <w:r w:rsidRPr="004775C9">
        <w:rPr>
          <w:rFonts w:ascii="Times New Roman" w:eastAsia="Times New Roman" w:hAnsi="Times New Roman" w:cs="Times New Roman"/>
          <w:kern w:val="0"/>
          <w:sz w:val="24"/>
          <w:szCs w:val="24"/>
          <w14:ligatures w14:val="none"/>
        </w:rPr>
        <w:t xml:space="preserve"> Any medical collection with an original balance of less than $500 should not appear on your credit report.</w:t>
      </w:r>
    </w:p>
    <w:p w14:paraId="43234EE0" w14:textId="77777777" w:rsidR="004775C9" w:rsidRPr="004775C9" w:rsidRDefault="004775C9" w:rsidP="004775C9">
      <w:pPr>
        <w:numPr>
          <w:ilvl w:val="0"/>
          <w:numId w:val="13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 One-Year Grace Period:</w:t>
      </w:r>
      <w:r w:rsidRPr="004775C9">
        <w:rPr>
          <w:rFonts w:ascii="Times New Roman" w:eastAsia="Times New Roman" w:hAnsi="Times New Roman" w:cs="Times New Roman"/>
          <w:kern w:val="0"/>
          <w:sz w:val="24"/>
          <w:szCs w:val="24"/>
          <w14:ligatures w14:val="none"/>
        </w:rPr>
        <w:t xml:space="preserve"> Unpaid medical collections will not be added to your report until they are at least one year old.</w:t>
      </w:r>
    </w:p>
    <w:p w14:paraId="3C95AEA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Your First Action:</w:t>
      </w:r>
      <w:r w:rsidRPr="004775C9">
        <w:rPr>
          <w:rFonts w:ascii="Times New Roman" w:eastAsia="Times New Roman" w:hAnsi="Times New Roman" w:cs="Times New Roman"/>
          <w:kern w:val="0"/>
          <w:sz w:val="24"/>
          <w:szCs w:val="24"/>
          <w14:ligatures w14:val="none"/>
        </w:rPr>
        <w:t xml:space="preserve"> If you see </w:t>
      </w:r>
      <w:r w:rsidRPr="004775C9">
        <w:rPr>
          <w:rFonts w:ascii="Times New Roman" w:eastAsia="Times New Roman" w:hAnsi="Times New Roman" w:cs="Times New Roman"/>
          <w:i/>
          <w:iCs/>
          <w:kern w:val="0"/>
          <w:sz w:val="24"/>
          <w:szCs w:val="24"/>
          <w14:ligatures w14:val="none"/>
        </w:rPr>
        <w:t>any</w:t>
      </w:r>
      <w:r w:rsidRPr="004775C9">
        <w:rPr>
          <w:rFonts w:ascii="Times New Roman" w:eastAsia="Times New Roman" w:hAnsi="Times New Roman" w:cs="Times New Roman"/>
          <w:kern w:val="0"/>
          <w:sz w:val="24"/>
          <w:szCs w:val="24"/>
          <w14:ligatures w14:val="none"/>
        </w:rPr>
        <w:t xml:space="preserve"> medical collection on your report that violates these rules, dispute it with the credit bureaus (</w:t>
      </w:r>
      <w:r w:rsidRPr="004775C9">
        <w:rPr>
          <w:rFonts w:ascii="Times New Roman" w:eastAsia="Times New Roman" w:hAnsi="Times New Roman" w:cs="Times New Roman"/>
          <w:b/>
          <w:bCs/>
          <w:kern w:val="0"/>
          <w:sz w:val="24"/>
          <w:szCs w:val="24"/>
          <w14:ligatures w14:val="none"/>
        </w:rPr>
        <w:t>Template 1</w:t>
      </w:r>
      <w:r w:rsidRPr="004775C9">
        <w:rPr>
          <w:rFonts w:ascii="Times New Roman" w:eastAsia="Times New Roman" w:hAnsi="Times New Roman" w:cs="Times New Roman"/>
          <w:kern w:val="0"/>
          <w:sz w:val="24"/>
          <w:szCs w:val="24"/>
          <w14:ligatures w14:val="none"/>
        </w:rPr>
        <w:t>). This is often the fastest path to deletion.</w:t>
      </w:r>
    </w:p>
    <w:p w14:paraId="55594CB9"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HIPAA Advantage: Your Right to Privacy</w:t>
      </w:r>
    </w:p>
    <w:p w14:paraId="5DE1472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For medical collections over $500 and older than one year, your greatest leverage is the </w:t>
      </w:r>
      <w:r w:rsidRPr="004775C9">
        <w:rPr>
          <w:rFonts w:ascii="Times New Roman" w:eastAsia="Times New Roman" w:hAnsi="Times New Roman" w:cs="Times New Roman"/>
          <w:b/>
          <w:bCs/>
          <w:kern w:val="0"/>
          <w:sz w:val="24"/>
          <w:szCs w:val="24"/>
          <w14:ligatures w14:val="none"/>
        </w:rPr>
        <w:t>Health Insurance Portability and Accountability Act (HIPAA)</w:t>
      </w:r>
      <w:r w:rsidRPr="004775C9">
        <w:rPr>
          <w:rFonts w:ascii="Times New Roman" w:eastAsia="Times New Roman" w:hAnsi="Times New Roman" w:cs="Times New Roman"/>
          <w:kern w:val="0"/>
          <w:sz w:val="24"/>
          <w:szCs w:val="24"/>
          <w14:ligatures w14:val="none"/>
        </w:rPr>
        <w:t>. A medical provider cannot share your private health information with a third party—including a debt collector—without your valid, written authorization.</w:t>
      </w:r>
    </w:p>
    <w:p w14:paraId="26744764"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HIPAA Dispute Strategy: A Two-Pronged Attack</w:t>
      </w:r>
    </w:p>
    <w:p w14:paraId="55E38A1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Prong 1: The HIPAA Violation Notice to the Original Medical Provider</w:t>
      </w:r>
      <w:r w:rsidRPr="004775C9">
        <w:rPr>
          <w:rFonts w:ascii="Times New Roman" w:eastAsia="Times New Roman" w:hAnsi="Times New Roman" w:cs="Times New Roman"/>
          <w:kern w:val="0"/>
          <w:sz w:val="24"/>
          <w:szCs w:val="24"/>
          <w14:ligatures w14:val="none"/>
        </w:rPr>
        <w:t xml:space="preserve"> Send a formal letter (</w:t>
      </w:r>
      <w:r w:rsidRPr="004775C9">
        <w:rPr>
          <w:rFonts w:ascii="Times New Roman" w:eastAsia="Times New Roman" w:hAnsi="Times New Roman" w:cs="Times New Roman"/>
          <w:b/>
          <w:bCs/>
          <w:kern w:val="0"/>
          <w:sz w:val="24"/>
          <w:szCs w:val="24"/>
          <w14:ligatures w14:val="none"/>
        </w:rPr>
        <w:t>Template 4</w:t>
      </w:r>
      <w:r w:rsidRPr="004775C9">
        <w:rPr>
          <w:rFonts w:ascii="Times New Roman" w:eastAsia="Times New Roman" w:hAnsi="Times New Roman" w:cs="Times New Roman"/>
          <w:kern w:val="0"/>
          <w:sz w:val="24"/>
          <w:szCs w:val="24"/>
          <w14:ligatures w14:val="none"/>
        </w:rPr>
        <w:t>) directly to the provider's "Privacy Officer." You are not disputing the debt; you are notifying them of a potential HIPAA violation for sharing your information and demanding they recall the debt from the collector to "cure" the violation.</w:t>
      </w:r>
    </w:p>
    <w:p w14:paraId="1535682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Prong 2: The FCRA Dispute to the Credit Bureaus</w:t>
      </w:r>
      <w:r w:rsidRPr="004775C9">
        <w:rPr>
          <w:rFonts w:ascii="Times New Roman" w:eastAsia="Times New Roman" w:hAnsi="Times New Roman" w:cs="Times New Roman"/>
          <w:kern w:val="0"/>
          <w:sz w:val="24"/>
          <w:szCs w:val="24"/>
          <w14:ligatures w14:val="none"/>
        </w:rPr>
        <w:t xml:space="preserve"> Simultaneously, dispute the collection with the bureaus as "not verifiable." If the provider recalls the debt, the collector can no longer verify it, and the bureau must delete the item.</w:t>
      </w:r>
    </w:p>
    <w:p w14:paraId="3CE87050"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17: The Student Loan Playbook: Rehabilitation &amp; Fresh Starts</w:t>
      </w:r>
    </w:p>
    <w:p w14:paraId="3C297AF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Federal student loan debt is unique. While nearly impossible to discharge in bankruptcy, it has powerful programs for getting out of default and repairing your credit.</w:t>
      </w:r>
    </w:p>
    <w:p w14:paraId="1E60122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The Loan Rehabilitation Program:</w:t>
      </w:r>
      <w:r w:rsidRPr="004775C9">
        <w:rPr>
          <w:rFonts w:ascii="Times New Roman" w:eastAsia="Times New Roman" w:hAnsi="Times New Roman" w:cs="Times New Roman"/>
          <w:kern w:val="0"/>
          <w:sz w:val="24"/>
          <w:szCs w:val="24"/>
          <w14:ligatures w14:val="none"/>
        </w:rPr>
        <w:t xml:space="preserve"> This is the traditional, permanent program for getting out of default.</w:t>
      </w:r>
    </w:p>
    <w:p w14:paraId="66A53EA1" w14:textId="77777777" w:rsidR="004775C9" w:rsidRPr="004775C9" w:rsidRDefault="004775C9" w:rsidP="004775C9">
      <w:pPr>
        <w:numPr>
          <w:ilvl w:val="0"/>
          <w:numId w:val="13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Agreement:</w:t>
      </w:r>
      <w:r w:rsidRPr="004775C9">
        <w:rPr>
          <w:rFonts w:ascii="Times New Roman" w:eastAsia="Times New Roman" w:hAnsi="Times New Roman" w:cs="Times New Roman"/>
          <w:kern w:val="0"/>
          <w:sz w:val="24"/>
          <w:szCs w:val="24"/>
          <w14:ligatures w14:val="none"/>
        </w:rPr>
        <w:t xml:space="preserve"> You contact the debt collector for your defaulted loan and agree to make 9 voluntary, reasonable, and affordable monthly payments over a period of 10 months.</w:t>
      </w:r>
    </w:p>
    <w:p w14:paraId="6C6085DF" w14:textId="77777777" w:rsidR="004775C9" w:rsidRPr="004775C9" w:rsidRDefault="004775C9" w:rsidP="004775C9">
      <w:pPr>
        <w:numPr>
          <w:ilvl w:val="0"/>
          <w:numId w:val="13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Reward:</w:t>
      </w:r>
      <w:r w:rsidRPr="004775C9">
        <w:rPr>
          <w:rFonts w:ascii="Times New Roman" w:eastAsia="Times New Roman" w:hAnsi="Times New Roman" w:cs="Times New Roman"/>
          <w:kern w:val="0"/>
          <w:sz w:val="24"/>
          <w:szCs w:val="24"/>
          <w14:ligatures w14:val="none"/>
        </w:rPr>
        <w:t xml:space="preserve"> After your 9th payment, your loan is officially rehabilitated. The default status is removed from your credit report, and the loan is transferred to a new servicer. This is a one-time opportunity per loan.</w:t>
      </w:r>
    </w:p>
    <w:p w14:paraId="4DFC9E9E"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18: The Repossession Gauntlet: Deleting Auto Loans After a Creditor Misstep</w:t>
      </w:r>
    </w:p>
    <w:p w14:paraId="6F5DEEB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vehicle repossession can be one of the most devastating events for a consumer's credit report. However, the process is governed by a strict set of legal rules that creditors often violate. A single procedural error—a "misstep"—can invalidate their right to collect a deficiency and make the entire tradeline disputable.</w:t>
      </w:r>
    </w:p>
    <w:p w14:paraId="019C8C4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Legal Framework: The Uniform Commercial Code (UCC)</w:t>
      </w:r>
    </w:p>
    <w:p w14:paraId="6DBD20B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Repossessions are primarily governed at the state level by each state's adoption of </w:t>
      </w:r>
      <w:r w:rsidRPr="004775C9">
        <w:rPr>
          <w:rFonts w:ascii="Times New Roman" w:eastAsia="Times New Roman" w:hAnsi="Times New Roman" w:cs="Times New Roman"/>
          <w:b/>
          <w:bCs/>
          <w:kern w:val="0"/>
          <w:sz w:val="24"/>
          <w:szCs w:val="24"/>
          <w14:ligatures w14:val="none"/>
        </w:rPr>
        <w:t>Article 9 of the Uniform Commercial Code (UCC)</w:t>
      </w:r>
      <w:r w:rsidRPr="004775C9">
        <w:rPr>
          <w:rFonts w:ascii="Times New Roman" w:eastAsia="Times New Roman" w:hAnsi="Times New Roman" w:cs="Times New Roman"/>
          <w:kern w:val="0"/>
          <w:sz w:val="24"/>
          <w:szCs w:val="24"/>
          <w14:ligatures w14:val="none"/>
        </w:rPr>
        <w:t>. Your entire strategy hinges on holding the creditor accountable to these strict rules.</w:t>
      </w:r>
    </w:p>
    <w:p w14:paraId="0B9D8998"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"Right to Cure": A Critical State-Mandated Step</w:t>
      </w:r>
    </w:p>
    <w:p w14:paraId="35B43B3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Many, but not all, states have laws that require the creditor to send you a formal </w:t>
      </w:r>
      <w:r w:rsidRPr="004775C9">
        <w:rPr>
          <w:rFonts w:ascii="Times New Roman" w:eastAsia="Times New Roman" w:hAnsi="Times New Roman" w:cs="Times New Roman"/>
          <w:b/>
          <w:bCs/>
          <w:kern w:val="0"/>
          <w:sz w:val="24"/>
          <w:szCs w:val="24"/>
          <w14:ligatures w14:val="none"/>
        </w:rPr>
        <w:t>"Notice of Right to Cure"</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i/>
          <w:iCs/>
          <w:kern w:val="0"/>
          <w:sz w:val="24"/>
          <w:szCs w:val="24"/>
          <w14:ligatures w14:val="none"/>
        </w:rPr>
        <w:t>before</w:t>
      </w:r>
      <w:r w:rsidRPr="004775C9">
        <w:rPr>
          <w:rFonts w:ascii="Times New Roman" w:eastAsia="Times New Roman" w:hAnsi="Times New Roman" w:cs="Times New Roman"/>
          <w:kern w:val="0"/>
          <w:sz w:val="24"/>
          <w:szCs w:val="24"/>
          <w14:ligatures w14:val="none"/>
        </w:rPr>
        <w:t xml:space="preserve"> they can repossess. Knowing your state's rule is key.</w:t>
      </w:r>
    </w:p>
    <w:p w14:paraId="5E4FE918" w14:textId="77777777" w:rsidR="004775C9" w:rsidRPr="004775C9" w:rsidRDefault="004775C9" w:rsidP="004775C9">
      <w:pPr>
        <w:numPr>
          <w:ilvl w:val="0"/>
          <w:numId w:val="13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Category 1: States with a "Recurring" Right to Cure</w:t>
      </w:r>
      <w:r w:rsidRPr="004775C9">
        <w:rPr>
          <w:rFonts w:ascii="Times New Roman" w:eastAsia="Times New Roman" w:hAnsi="Times New Roman" w:cs="Times New Roman"/>
          <w:kern w:val="0"/>
          <w:sz w:val="24"/>
          <w:szCs w:val="24"/>
          <w14:ligatures w14:val="none"/>
        </w:rPr>
        <w:t xml:space="preserve"> (e.g., Wisconsin, Massachusetts, Iowa)</w:t>
      </w:r>
    </w:p>
    <w:p w14:paraId="3AAE2831" w14:textId="77777777" w:rsidR="004775C9" w:rsidRPr="004775C9" w:rsidRDefault="004775C9" w:rsidP="004775C9">
      <w:pPr>
        <w:numPr>
          <w:ilvl w:val="0"/>
          <w:numId w:val="13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Category 2: States with a "One-Time" Right to Cure</w:t>
      </w:r>
      <w:r w:rsidRPr="004775C9">
        <w:rPr>
          <w:rFonts w:ascii="Times New Roman" w:eastAsia="Times New Roman" w:hAnsi="Times New Roman" w:cs="Times New Roman"/>
          <w:kern w:val="0"/>
          <w:sz w:val="24"/>
          <w:szCs w:val="24"/>
          <w14:ligatures w14:val="none"/>
        </w:rPr>
        <w:t xml:space="preserve"> (e.g., Ohio)</w:t>
      </w:r>
    </w:p>
    <w:p w14:paraId="4648BDE9" w14:textId="77777777" w:rsidR="004775C9" w:rsidRPr="004775C9" w:rsidRDefault="004775C9" w:rsidP="004775C9">
      <w:pPr>
        <w:numPr>
          <w:ilvl w:val="0"/>
          <w:numId w:val="13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Category 3: States Following General UCC Rules (No Pre-Repossession Cure Right)</w:t>
      </w:r>
      <w:r w:rsidRPr="004775C9">
        <w:rPr>
          <w:rFonts w:ascii="Times New Roman" w:eastAsia="Times New Roman" w:hAnsi="Times New Roman" w:cs="Times New Roman"/>
          <w:kern w:val="0"/>
          <w:sz w:val="24"/>
          <w:szCs w:val="24"/>
          <w14:ligatures w14:val="none"/>
        </w:rPr>
        <w:t xml:space="preserve"> (e.g., Florida, Texas, New York)</w:t>
      </w:r>
    </w:p>
    <w:p w14:paraId="6FAA72E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Post-Repossession / Pre-Sale: The Creditor's Gauntlet of Duties</w:t>
      </w:r>
    </w:p>
    <w:p w14:paraId="7905F66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Once the creditor has the vehicle, they MUST send you a detailed </w:t>
      </w:r>
      <w:r w:rsidRPr="004775C9">
        <w:rPr>
          <w:rFonts w:ascii="Times New Roman" w:eastAsia="Times New Roman" w:hAnsi="Times New Roman" w:cs="Times New Roman"/>
          <w:b/>
          <w:bCs/>
          <w:kern w:val="0"/>
          <w:sz w:val="24"/>
          <w:szCs w:val="24"/>
          <w14:ligatures w14:val="none"/>
        </w:rPr>
        <w:t>Notice of Intent to Sell</w:t>
      </w:r>
      <w:r w:rsidRPr="004775C9">
        <w:rPr>
          <w:rFonts w:ascii="Times New Roman" w:eastAsia="Times New Roman" w:hAnsi="Times New Roman" w:cs="Times New Roman"/>
          <w:kern w:val="0"/>
          <w:sz w:val="24"/>
          <w:szCs w:val="24"/>
          <w14:ligatures w14:val="none"/>
        </w:rPr>
        <w:t xml:space="preserve">. They must also sell the vehicle in a </w:t>
      </w:r>
      <w:r w:rsidRPr="004775C9">
        <w:rPr>
          <w:rFonts w:ascii="Times New Roman" w:eastAsia="Times New Roman" w:hAnsi="Times New Roman" w:cs="Times New Roman"/>
          <w:b/>
          <w:bCs/>
          <w:kern w:val="0"/>
          <w:sz w:val="24"/>
          <w:szCs w:val="24"/>
          <w14:ligatures w14:val="none"/>
        </w:rPr>
        <w:t>"commercially reasonable manner."</w:t>
      </w:r>
    </w:p>
    <w:p w14:paraId="74CAD782"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Removal Strategy</w:t>
      </w:r>
    </w:p>
    <w:p w14:paraId="24BA8D7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Your strategy is to </w:t>
      </w:r>
      <w:r w:rsidRPr="004775C9">
        <w:rPr>
          <w:rFonts w:ascii="Times New Roman" w:eastAsia="Times New Roman" w:hAnsi="Times New Roman" w:cs="Times New Roman"/>
          <w:b/>
          <w:bCs/>
          <w:kern w:val="0"/>
          <w:sz w:val="24"/>
          <w:szCs w:val="24"/>
          <w14:ligatures w14:val="none"/>
        </w:rPr>
        <w:t>challenge their legal right to the deficiency by demanding they prove they complied with every single step of the law.</w:t>
      </w:r>
      <w:r w:rsidRPr="004775C9">
        <w:rPr>
          <w:rFonts w:ascii="Times New Roman" w:eastAsia="Times New Roman" w:hAnsi="Times New Roman" w:cs="Times New Roman"/>
          <w:kern w:val="0"/>
          <w:sz w:val="24"/>
          <w:szCs w:val="24"/>
          <w14:ligatures w14:val="none"/>
        </w:rPr>
        <w:t xml:space="preserve"> You will use </w:t>
      </w:r>
      <w:r w:rsidRPr="004775C9">
        <w:rPr>
          <w:rFonts w:ascii="Times New Roman" w:eastAsia="Times New Roman" w:hAnsi="Times New Roman" w:cs="Times New Roman"/>
          <w:b/>
          <w:bCs/>
          <w:kern w:val="0"/>
          <w:sz w:val="24"/>
          <w:szCs w:val="24"/>
          <w14:ligatures w14:val="none"/>
        </w:rPr>
        <w:t>Template 8</w:t>
      </w:r>
      <w:r w:rsidRPr="004775C9">
        <w:rPr>
          <w:rFonts w:ascii="Times New Roman" w:eastAsia="Times New Roman" w:hAnsi="Times New Roman" w:cs="Times New Roman"/>
          <w:kern w:val="0"/>
          <w:sz w:val="24"/>
          <w:szCs w:val="24"/>
          <w14:ligatures w14:val="none"/>
        </w:rPr>
        <w:t xml:space="preserve"> in Appendix A to demand documentation of the entire process. If they cannot provide it, their claim is invalid, and the entire repossession tradeline becomes disputable.</w:t>
      </w:r>
    </w:p>
    <w:p w14:paraId="23D0DB3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lastRenderedPageBreak/>
        <w:t>Chapter 19: Mortgages and the Foreclosure Minefield</w:t>
      </w:r>
    </w:p>
    <w:p w14:paraId="1E771C3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foreclosure is the most severe negative event that can hit a credit report. The foreclosure process is a highly complex legal gauntlet, governed by a maze of federal and state laws that lenders must navigate perfectly.</w:t>
      </w:r>
    </w:p>
    <w:p w14:paraId="5A82ED4E"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Creditor's Gauntlet: Pre-Foreclosure Requirements</w:t>
      </w:r>
    </w:p>
    <w:p w14:paraId="6BD6BC6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Federal law (RESPA) and CFPB regulations require servicers to make good-faith efforts to help you before foreclosure. They generally cannot make the first foreclosure filing until you are more than 120 days delinquent and must send a "breach letter" giving you a chance to cure the default.</w:t>
      </w:r>
    </w:p>
    <w:p w14:paraId="28077B7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FHA Loan Waiting Period: A Path Back to Homeownership</w:t>
      </w:r>
    </w:p>
    <w:p w14:paraId="4217496F" w14:textId="77777777" w:rsidR="004775C9" w:rsidRPr="004775C9" w:rsidRDefault="004775C9" w:rsidP="004775C9">
      <w:pPr>
        <w:numPr>
          <w:ilvl w:val="0"/>
          <w:numId w:val="13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Standard Waiting Period: 3 Years.</w:t>
      </w:r>
      <w:r w:rsidRPr="004775C9">
        <w:rPr>
          <w:rFonts w:ascii="Times New Roman" w:eastAsia="Times New Roman" w:hAnsi="Times New Roman" w:cs="Times New Roman"/>
          <w:kern w:val="0"/>
          <w:sz w:val="24"/>
          <w:szCs w:val="24"/>
          <w14:ligatures w14:val="none"/>
        </w:rPr>
        <w:t xml:space="preserve"> The FHA generally requires a mandatory </w:t>
      </w:r>
      <w:r w:rsidRPr="004775C9">
        <w:rPr>
          <w:rFonts w:ascii="Times New Roman" w:eastAsia="Times New Roman" w:hAnsi="Times New Roman" w:cs="Times New Roman"/>
          <w:b/>
          <w:bCs/>
          <w:kern w:val="0"/>
          <w:sz w:val="24"/>
          <w:szCs w:val="24"/>
          <w14:ligatures w14:val="none"/>
        </w:rPr>
        <w:t>three-year waiting period</w:t>
      </w:r>
      <w:r w:rsidRPr="004775C9">
        <w:rPr>
          <w:rFonts w:ascii="Times New Roman" w:eastAsia="Times New Roman" w:hAnsi="Times New Roman" w:cs="Times New Roman"/>
          <w:kern w:val="0"/>
          <w:sz w:val="24"/>
          <w:szCs w:val="24"/>
          <w14:ligatures w14:val="none"/>
        </w:rPr>
        <w:t xml:space="preserve"> after a foreclosure is complete before you can be eligible for a new FHA-backed mortgage.</w:t>
      </w:r>
    </w:p>
    <w:p w14:paraId="126907AF" w14:textId="77777777" w:rsidR="004775C9" w:rsidRPr="004775C9" w:rsidRDefault="004775C9" w:rsidP="004775C9">
      <w:pPr>
        <w:numPr>
          <w:ilvl w:val="0"/>
          <w:numId w:val="13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Exception for Extenuating Circumstances:</w:t>
      </w:r>
      <w:r w:rsidRPr="004775C9">
        <w:rPr>
          <w:rFonts w:ascii="Times New Roman" w:eastAsia="Times New Roman" w:hAnsi="Times New Roman" w:cs="Times New Roman"/>
          <w:kern w:val="0"/>
          <w:sz w:val="24"/>
          <w:szCs w:val="24"/>
          <w14:ligatures w14:val="none"/>
        </w:rPr>
        <w:t xml:space="preserve"> The FHA can shorten this 3-year period if you can prove the foreclosure was the result of a documented event beyond your control (e.g., death of a primary wage earner, serious illness).</w:t>
      </w:r>
    </w:p>
    <w:p w14:paraId="62588EAD"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Foreclosure Removal Strategy: Demanding "Strict Proof"</w:t>
      </w:r>
    </w:p>
    <w:p w14:paraId="7A66755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Your path to removing a foreclosure is to challenge the lender's strict compliance with every step of the legal process. You put the burden of proof on them. Use </w:t>
      </w:r>
      <w:r w:rsidRPr="004775C9">
        <w:rPr>
          <w:rFonts w:ascii="Times New Roman" w:eastAsia="Times New Roman" w:hAnsi="Times New Roman" w:cs="Times New Roman"/>
          <w:b/>
          <w:bCs/>
          <w:kern w:val="0"/>
          <w:sz w:val="24"/>
          <w:szCs w:val="24"/>
          <w14:ligatures w14:val="none"/>
        </w:rPr>
        <w:t>Template 11</w:t>
      </w:r>
      <w:r w:rsidRPr="004775C9">
        <w:rPr>
          <w:rFonts w:ascii="Times New Roman" w:eastAsia="Times New Roman" w:hAnsi="Times New Roman" w:cs="Times New Roman"/>
          <w:kern w:val="0"/>
          <w:sz w:val="24"/>
          <w:szCs w:val="24"/>
          <w14:ligatures w14:val="none"/>
        </w:rPr>
        <w:t xml:space="preserve"> in Appendix A to demand a perfect paper trail. If they cannot produce it, the deficiency balance they claim may be invalid, and the entire reporting of the foreclosure becomes inaccurate and disputable.</w:t>
      </w:r>
    </w:p>
    <w:p w14:paraId="47B05310"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20: The Bankruptcy Playbook: A Deep Dive into Public Records</w:t>
      </w:r>
    </w:p>
    <w:p w14:paraId="526F592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an advanced strategy for the most damaging item on a report.</w:t>
      </w:r>
    </w:p>
    <w:p w14:paraId="14BC7D9F"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Dispute Strategy: Challenging the Source</w:t>
      </w:r>
    </w:p>
    <w:p w14:paraId="1E2BFCA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The U.S. Bankruptcy Court does not report to the credit bureaus. Data aggregators like </w:t>
      </w:r>
      <w:r w:rsidRPr="004775C9">
        <w:rPr>
          <w:rFonts w:ascii="Times New Roman" w:eastAsia="Times New Roman" w:hAnsi="Times New Roman" w:cs="Times New Roman"/>
          <w:b/>
          <w:bCs/>
          <w:kern w:val="0"/>
          <w:sz w:val="24"/>
          <w:szCs w:val="24"/>
          <w14:ligatures w14:val="none"/>
        </w:rPr>
        <w:t>LexisNexis</w:t>
      </w:r>
      <w:r w:rsidRPr="004775C9">
        <w:rPr>
          <w:rFonts w:ascii="Times New Roman" w:eastAsia="Times New Roman" w:hAnsi="Times New Roman" w:cs="Times New Roman"/>
          <w:kern w:val="0"/>
          <w:sz w:val="24"/>
          <w:szCs w:val="24"/>
          <w14:ligatures w14:val="none"/>
        </w:rPr>
        <w:t xml:space="preserve"> scrape public court records and sell that data. You are not disputing the </w:t>
      </w:r>
      <w:r w:rsidRPr="004775C9">
        <w:rPr>
          <w:rFonts w:ascii="Times New Roman" w:eastAsia="Times New Roman" w:hAnsi="Times New Roman" w:cs="Times New Roman"/>
          <w:i/>
          <w:iCs/>
          <w:kern w:val="0"/>
          <w:sz w:val="24"/>
          <w:szCs w:val="24"/>
          <w14:ligatures w14:val="none"/>
        </w:rPr>
        <w:t>fact</w:t>
      </w:r>
      <w:r w:rsidRPr="004775C9">
        <w:rPr>
          <w:rFonts w:ascii="Times New Roman" w:eastAsia="Times New Roman" w:hAnsi="Times New Roman" w:cs="Times New Roman"/>
          <w:kern w:val="0"/>
          <w:sz w:val="24"/>
          <w:szCs w:val="24"/>
          <w14:ligatures w14:val="none"/>
        </w:rPr>
        <w:t xml:space="preserve"> of the bankruptcy, but the </w:t>
      </w:r>
      <w:r w:rsidRPr="004775C9">
        <w:rPr>
          <w:rFonts w:ascii="Times New Roman" w:eastAsia="Times New Roman" w:hAnsi="Times New Roman" w:cs="Times New Roman"/>
          <w:i/>
          <w:iCs/>
          <w:kern w:val="0"/>
          <w:sz w:val="24"/>
          <w:szCs w:val="24"/>
          <w14:ligatures w14:val="none"/>
        </w:rPr>
        <w:t>method</w:t>
      </w:r>
      <w:r w:rsidRPr="004775C9">
        <w:rPr>
          <w:rFonts w:ascii="Times New Roman" w:eastAsia="Times New Roman" w:hAnsi="Times New Roman" w:cs="Times New Roman"/>
          <w:kern w:val="0"/>
          <w:sz w:val="24"/>
          <w:szCs w:val="24"/>
          <w14:ligatures w14:val="none"/>
        </w:rPr>
        <w:t xml:space="preserve"> of reporting.</w:t>
      </w:r>
    </w:p>
    <w:p w14:paraId="1889505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1: Obtain a Letter from the Bankruptcy Clerk of Courts.</w:t>
      </w:r>
      <w:r w:rsidRPr="004775C9">
        <w:rPr>
          <w:rFonts w:ascii="Times New Roman" w:eastAsia="Times New Roman" w:hAnsi="Times New Roman" w:cs="Times New Roman"/>
          <w:kern w:val="0"/>
          <w:sz w:val="24"/>
          <w:szCs w:val="24"/>
          <w14:ligatures w14:val="none"/>
        </w:rPr>
        <w:t xml:space="preserve"> Request a formal letter from the court clerk confirming that they do not report directly to credit bureaus. This is your key evidence.</w:t>
      </w:r>
    </w:p>
    <w:p w14:paraId="66DCDF9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2: Dispute with the Credit Bureaus.</w:t>
      </w:r>
      <w:r w:rsidRPr="004775C9">
        <w:rPr>
          <w:rFonts w:ascii="Times New Roman" w:eastAsia="Times New Roman" w:hAnsi="Times New Roman" w:cs="Times New Roman"/>
          <w:kern w:val="0"/>
          <w:sz w:val="24"/>
          <w:szCs w:val="24"/>
          <w14:ligatures w14:val="none"/>
        </w:rPr>
        <w:t xml:space="preserve"> Using </w:t>
      </w:r>
      <w:r w:rsidRPr="004775C9">
        <w:rPr>
          <w:rFonts w:ascii="Times New Roman" w:eastAsia="Times New Roman" w:hAnsi="Times New Roman" w:cs="Times New Roman"/>
          <w:b/>
          <w:bCs/>
          <w:kern w:val="0"/>
          <w:sz w:val="24"/>
          <w:szCs w:val="24"/>
          <w14:ligatures w14:val="none"/>
        </w:rPr>
        <w:t>Template 2</w:t>
      </w:r>
      <w:r w:rsidRPr="004775C9">
        <w:rPr>
          <w:rFonts w:ascii="Times New Roman" w:eastAsia="Times New Roman" w:hAnsi="Times New Roman" w:cs="Times New Roman"/>
          <w:kern w:val="0"/>
          <w:sz w:val="24"/>
          <w:szCs w:val="24"/>
          <w14:ligatures w14:val="none"/>
        </w:rPr>
        <w:t>, send a certified letter to the bureaus stating the item is unverified because the listed source (the court) does not report to them. Enclose the clerk's letter.</w:t>
      </w:r>
    </w:p>
    <w:p w14:paraId="427B967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Step 3: Escalate if "Verified".</w:t>
      </w:r>
      <w:r w:rsidRPr="004775C9">
        <w:rPr>
          <w:rFonts w:ascii="Times New Roman" w:eastAsia="Times New Roman" w:hAnsi="Times New Roman" w:cs="Times New Roman"/>
          <w:kern w:val="0"/>
          <w:sz w:val="24"/>
          <w:szCs w:val="24"/>
          <w14:ligatures w14:val="none"/>
        </w:rPr>
        <w:t xml:space="preserve"> If they verify the item, use the "Method of Verification" letter (Chapter 10) to demand they name their source. If they name a data aggregator, you can dispute again, stating the furnisher is not the official source of the record.</w:t>
      </w:r>
    </w:p>
    <w:p w14:paraId="1A47A2C1"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21: Identity Theft Recovery: A Step-by-Step Federal Protocol</w:t>
      </w:r>
    </w:p>
    <w:p w14:paraId="493B8BF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Discovering fraudulent accounts on your credit report is terrifying. You are not responsible for fraudulent debts.</w:t>
      </w:r>
    </w:p>
    <w:p w14:paraId="0C74A7D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Official Federal Protocol:</w:t>
      </w:r>
    </w:p>
    <w:p w14:paraId="7257D6A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1: Go to IdentityTheft.gov</w:t>
      </w:r>
      <w:r w:rsidRPr="004775C9">
        <w:rPr>
          <w:rFonts w:ascii="Times New Roman" w:eastAsia="Times New Roman" w:hAnsi="Times New Roman" w:cs="Times New Roman"/>
          <w:kern w:val="0"/>
          <w:sz w:val="24"/>
          <w:szCs w:val="24"/>
          <w14:ligatures w14:val="none"/>
        </w:rPr>
        <w:t xml:space="preserve"> This official FTC website is your starting point. It will guide you through creating a personalized recovery plan and, most importantly, generating an </w:t>
      </w:r>
      <w:r w:rsidRPr="004775C9">
        <w:rPr>
          <w:rFonts w:ascii="Times New Roman" w:eastAsia="Times New Roman" w:hAnsi="Times New Roman" w:cs="Times New Roman"/>
          <w:b/>
          <w:bCs/>
          <w:kern w:val="0"/>
          <w:sz w:val="24"/>
          <w:szCs w:val="24"/>
          <w14:ligatures w14:val="none"/>
        </w:rPr>
        <w:t>FTC Identity Theft Report</w:t>
      </w:r>
      <w:r w:rsidRPr="004775C9">
        <w:rPr>
          <w:rFonts w:ascii="Times New Roman" w:eastAsia="Times New Roman" w:hAnsi="Times New Roman" w:cs="Times New Roman"/>
          <w:kern w:val="0"/>
          <w:sz w:val="24"/>
          <w:szCs w:val="24"/>
          <w14:ligatures w14:val="none"/>
        </w:rPr>
        <w:t>. This report is a powerful legal document that serves as your proof of the crime.</w:t>
      </w:r>
    </w:p>
    <w:p w14:paraId="2ED2553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2: Place Initial Fraud Alerts and Freeze Your Credit</w:t>
      </w:r>
    </w:p>
    <w:p w14:paraId="561C7174" w14:textId="77777777" w:rsidR="004775C9" w:rsidRPr="004775C9" w:rsidRDefault="004775C9" w:rsidP="004775C9">
      <w:pPr>
        <w:numPr>
          <w:ilvl w:val="0"/>
          <w:numId w:val="13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Fraud Alert:</w:t>
      </w:r>
      <w:r w:rsidRPr="004775C9">
        <w:rPr>
          <w:rFonts w:ascii="Times New Roman" w:eastAsia="Times New Roman" w:hAnsi="Times New Roman" w:cs="Times New Roman"/>
          <w:kern w:val="0"/>
          <w:sz w:val="24"/>
          <w:szCs w:val="24"/>
          <w14:ligatures w14:val="none"/>
        </w:rPr>
        <w:t xml:space="preserve"> Place a free, one-year fraud alert on your file.</w:t>
      </w:r>
    </w:p>
    <w:p w14:paraId="1C3951C0" w14:textId="77777777" w:rsidR="004775C9" w:rsidRPr="004775C9" w:rsidRDefault="004775C9" w:rsidP="004775C9">
      <w:pPr>
        <w:numPr>
          <w:ilvl w:val="0"/>
          <w:numId w:val="13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Freeze:</w:t>
      </w:r>
      <w:r w:rsidRPr="004775C9">
        <w:rPr>
          <w:rFonts w:ascii="Times New Roman" w:eastAsia="Times New Roman" w:hAnsi="Times New Roman" w:cs="Times New Roman"/>
          <w:kern w:val="0"/>
          <w:sz w:val="24"/>
          <w:szCs w:val="24"/>
          <w14:ligatures w14:val="none"/>
        </w:rPr>
        <w:t xml:space="preserve"> This is even stronger. A freeze locks down your credit file, preventing anyone from opening a new account.</w:t>
      </w:r>
    </w:p>
    <w:p w14:paraId="5E01E7B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Step 3: Send Your Dispute to the Credit Bureaus</w:t>
      </w:r>
      <w:r w:rsidRPr="004775C9">
        <w:rPr>
          <w:rFonts w:ascii="Times New Roman" w:eastAsia="Times New Roman" w:hAnsi="Times New Roman" w:cs="Times New Roman"/>
          <w:kern w:val="0"/>
          <w:sz w:val="24"/>
          <w:szCs w:val="24"/>
          <w14:ligatures w14:val="none"/>
        </w:rPr>
        <w:t xml:space="preserve"> Send a letter (</w:t>
      </w:r>
      <w:r w:rsidRPr="004775C9">
        <w:rPr>
          <w:rFonts w:ascii="Times New Roman" w:eastAsia="Times New Roman" w:hAnsi="Times New Roman" w:cs="Times New Roman"/>
          <w:b/>
          <w:bCs/>
          <w:kern w:val="0"/>
          <w:sz w:val="24"/>
          <w:szCs w:val="24"/>
          <w14:ligatures w14:val="none"/>
        </w:rPr>
        <w:t>Template 10</w:t>
      </w:r>
      <w:r w:rsidRPr="004775C9">
        <w:rPr>
          <w:rFonts w:ascii="Times New Roman" w:eastAsia="Times New Roman" w:hAnsi="Times New Roman" w:cs="Times New Roman"/>
          <w:kern w:val="0"/>
          <w:sz w:val="24"/>
          <w:szCs w:val="24"/>
          <w14:ligatures w14:val="none"/>
        </w:rPr>
        <w:t xml:space="preserve">) via certified mail to each credit bureau's fraud department. You MUST include your FTC Identity Theft Report and proof of identity. Under the FCRA, they are legally required to </w:t>
      </w:r>
      <w:r w:rsidRPr="004775C9">
        <w:rPr>
          <w:rFonts w:ascii="Times New Roman" w:eastAsia="Times New Roman" w:hAnsi="Times New Roman" w:cs="Times New Roman"/>
          <w:b/>
          <w:bCs/>
          <w:kern w:val="0"/>
          <w:sz w:val="24"/>
          <w:szCs w:val="24"/>
          <w14:ligatures w14:val="none"/>
        </w:rPr>
        <w:t>block</w:t>
      </w:r>
      <w:r w:rsidRPr="004775C9">
        <w:rPr>
          <w:rFonts w:ascii="Times New Roman" w:eastAsia="Times New Roman" w:hAnsi="Times New Roman" w:cs="Times New Roman"/>
          <w:kern w:val="0"/>
          <w:sz w:val="24"/>
          <w:szCs w:val="24"/>
          <w14:ligatures w14:val="none"/>
        </w:rPr>
        <w:t xml:space="preserve"> the fraudulent information, usually within four business days.</w:t>
      </w:r>
    </w:p>
    <w:p w14:paraId="0A238E29"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Part IV: Building Your Financial Fortress</w:t>
      </w:r>
    </w:p>
    <w:p w14:paraId="1111683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22: The Fresh Start: A Detailed Guide to Rebuilding Your Credit</w:t>
      </w:r>
    </w:p>
    <w:p w14:paraId="63D84EC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Congratulations. You’ve weathered the storm of credit repair and cleaned up your credit report. Now, it's time to build a powerful credit profile.</w:t>
      </w:r>
    </w:p>
    <w:p w14:paraId="7C536D6D"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The #1 Tool for Rebuilding: The Secured Credit Card</w:t>
      </w:r>
    </w:p>
    <w:p w14:paraId="2799EAD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secured credit card is the single most effective tool for rebuilding. It is a real credit card that reports to all three credit bureaus, but it eliminates the risk for the bank because you provide a security deposit.</w:t>
      </w:r>
    </w:p>
    <w:p w14:paraId="56D2A72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Where to Get a Secured Card:</w:t>
      </w:r>
    </w:p>
    <w:p w14:paraId="6A63385D" w14:textId="77777777" w:rsidR="004775C9" w:rsidRPr="004775C9" w:rsidRDefault="004775C9" w:rsidP="004775C9">
      <w:pPr>
        <w:numPr>
          <w:ilvl w:val="0"/>
          <w:numId w:val="13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Discover it® Secured Credit Card:</w:t>
      </w:r>
      <w:r w:rsidRPr="004775C9">
        <w:rPr>
          <w:rFonts w:ascii="Times New Roman" w:eastAsia="Times New Roman" w:hAnsi="Times New Roman" w:cs="Times New Roman"/>
          <w:kern w:val="0"/>
          <w:sz w:val="24"/>
          <w:szCs w:val="24"/>
          <w14:ligatures w14:val="none"/>
        </w:rPr>
        <w:t xml:space="preserve"> Often considered the best in class.</w:t>
      </w:r>
    </w:p>
    <w:p w14:paraId="7B7646A3" w14:textId="77777777" w:rsidR="004775C9" w:rsidRPr="004775C9" w:rsidRDefault="004775C9" w:rsidP="004775C9">
      <w:pPr>
        <w:numPr>
          <w:ilvl w:val="0"/>
          <w:numId w:val="13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Capital One Platinum Secured Credit Card:</w:t>
      </w:r>
      <w:r w:rsidRPr="004775C9">
        <w:rPr>
          <w:rFonts w:ascii="Times New Roman" w:eastAsia="Times New Roman" w:hAnsi="Times New Roman" w:cs="Times New Roman"/>
          <w:kern w:val="0"/>
          <w:sz w:val="24"/>
          <w:szCs w:val="24"/>
          <w14:ligatures w14:val="none"/>
        </w:rPr>
        <w:t xml:space="preserve"> Another top-tier option.</w:t>
      </w:r>
    </w:p>
    <w:p w14:paraId="0380C8EA" w14:textId="77777777" w:rsidR="004775C9" w:rsidRPr="004775C9" w:rsidRDefault="004775C9" w:rsidP="004775C9">
      <w:pPr>
        <w:numPr>
          <w:ilvl w:val="0"/>
          <w:numId w:val="13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Credit Unions:</w:t>
      </w:r>
      <w:r w:rsidRPr="004775C9">
        <w:rPr>
          <w:rFonts w:ascii="Times New Roman" w:eastAsia="Times New Roman" w:hAnsi="Times New Roman" w:cs="Times New Roman"/>
          <w:kern w:val="0"/>
          <w:sz w:val="24"/>
          <w:szCs w:val="24"/>
          <w14:ligatures w14:val="none"/>
        </w:rPr>
        <w:t xml:space="preserve"> Often more community-focused and forgiving. </w:t>
      </w:r>
      <w:r w:rsidRPr="004775C9">
        <w:rPr>
          <w:rFonts w:ascii="Times New Roman" w:eastAsia="Times New Roman" w:hAnsi="Times New Roman" w:cs="Times New Roman"/>
          <w:b/>
          <w:bCs/>
          <w:kern w:val="0"/>
          <w:sz w:val="24"/>
          <w:szCs w:val="24"/>
          <w14:ligatures w14:val="none"/>
        </w:rPr>
        <w:t>Navy Federal</w:t>
      </w:r>
      <w:r w:rsidRPr="004775C9">
        <w:rPr>
          <w:rFonts w:ascii="Times New Roman" w:eastAsia="Times New Roman" w:hAnsi="Times New Roman" w:cs="Times New Roman"/>
          <w:kern w:val="0"/>
          <w:sz w:val="24"/>
          <w:szCs w:val="24"/>
          <w14:ligatures w14:val="none"/>
        </w:rPr>
        <w:t xml:space="preserve"> and </w:t>
      </w:r>
      <w:r w:rsidRPr="004775C9">
        <w:rPr>
          <w:rFonts w:ascii="Times New Roman" w:eastAsia="Times New Roman" w:hAnsi="Times New Roman" w:cs="Times New Roman"/>
          <w:b/>
          <w:bCs/>
          <w:kern w:val="0"/>
          <w:sz w:val="24"/>
          <w:szCs w:val="24"/>
          <w14:ligatures w14:val="none"/>
        </w:rPr>
        <w:t>PenFed</w:t>
      </w:r>
      <w:r w:rsidRPr="004775C9">
        <w:rPr>
          <w:rFonts w:ascii="Times New Roman" w:eastAsia="Times New Roman" w:hAnsi="Times New Roman" w:cs="Times New Roman"/>
          <w:kern w:val="0"/>
          <w:sz w:val="24"/>
          <w:szCs w:val="24"/>
          <w14:ligatures w14:val="none"/>
        </w:rPr>
        <w:t xml:space="preserve"> are great national options. Locally in Ohio, look into </w:t>
      </w:r>
      <w:r w:rsidRPr="004775C9">
        <w:rPr>
          <w:rFonts w:ascii="Times New Roman" w:eastAsia="Times New Roman" w:hAnsi="Times New Roman" w:cs="Times New Roman"/>
          <w:b/>
          <w:bCs/>
          <w:kern w:val="0"/>
          <w:sz w:val="24"/>
          <w:szCs w:val="24"/>
          <w14:ligatures w14:val="none"/>
        </w:rPr>
        <w:t>Wright-Patt Credit Union</w:t>
      </w:r>
      <w:r w:rsidRPr="004775C9">
        <w:rPr>
          <w:rFonts w:ascii="Times New Roman" w:eastAsia="Times New Roman" w:hAnsi="Times New Roman" w:cs="Times New Roman"/>
          <w:kern w:val="0"/>
          <w:sz w:val="24"/>
          <w:szCs w:val="24"/>
          <w14:ligatures w14:val="none"/>
        </w:rPr>
        <w:t xml:space="preserve"> or </w:t>
      </w:r>
      <w:r w:rsidRPr="004775C9">
        <w:rPr>
          <w:rFonts w:ascii="Times New Roman" w:eastAsia="Times New Roman" w:hAnsi="Times New Roman" w:cs="Times New Roman"/>
          <w:b/>
          <w:bCs/>
          <w:kern w:val="0"/>
          <w:sz w:val="24"/>
          <w:szCs w:val="24"/>
          <w14:ligatures w14:val="none"/>
        </w:rPr>
        <w:t>Kemba Financial</w:t>
      </w:r>
      <w:r w:rsidRPr="004775C9">
        <w:rPr>
          <w:rFonts w:ascii="Times New Roman" w:eastAsia="Times New Roman" w:hAnsi="Times New Roman" w:cs="Times New Roman"/>
          <w:kern w:val="0"/>
          <w:sz w:val="24"/>
          <w:szCs w:val="24"/>
          <w14:ligatures w14:val="none"/>
        </w:rPr>
        <w:t>.</w:t>
      </w:r>
    </w:p>
    <w:p w14:paraId="7EA8697C"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Tool #2: The Credit-Builder Loan</w:t>
      </w:r>
    </w:p>
    <w:p w14:paraId="1DE3A7E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tool helps with your "credit mix." A lender places a small loan amount in a locked savings account. You make small monthly payments, which are reported to the bureaus. At the end of the term, the money is released to you. </w:t>
      </w:r>
      <w:r w:rsidRPr="004775C9">
        <w:rPr>
          <w:rFonts w:ascii="Times New Roman" w:eastAsia="Times New Roman" w:hAnsi="Times New Roman" w:cs="Times New Roman"/>
          <w:b/>
          <w:bCs/>
          <w:kern w:val="0"/>
          <w:sz w:val="24"/>
          <w:szCs w:val="24"/>
          <w14:ligatures w14:val="none"/>
        </w:rPr>
        <w:t>Self</w:t>
      </w:r>
      <w:r w:rsidRPr="004775C9">
        <w:rPr>
          <w:rFonts w:ascii="Times New Roman" w:eastAsia="Times New Roman" w:hAnsi="Times New Roman" w:cs="Times New Roman"/>
          <w:kern w:val="0"/>
          <w:sz w:val="24"/>
          <w:szCs w:val="24"/>
          <w14:ligatures w14:val="none"/>
        </w:rPr>
        <w:t xml:space="preserve"> and local credit unions are great sources.</w:t>
      </w:r>
    </w:p>
    <w:p w14:paraId="41ACBAC2"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Tool #3: Becoming an Authorized User</w:t>
      </w:r>
    </w:p>
    <w:p w14:paraId="1A8571A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Being added to a responsible person's long-standing, low-balance credit card can give you a quick score boost. Only do this with someone you trust implicitly.</w:t>
      </w:r>
    </w:p>
    <w:p w14:paraId="0C65F0F5"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23: The Rules of the 800+ Club: Mastering Payments, Utilization, and Credit Mix</w:t>
      </w:r>
    </w:p>
    <w:p w14:paraId="3DD99FF3" w14:textId="77777777" w:rsidR="004775C9" w:rsidRPr="004775C9" w:rsidRDefault="004775C9" w:rsidP="004775C9">
      <w:pPr>
        <w:numPr>
          <w:ilvl w:val="0"/>
          <w:numId w:val="13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Rule 1: Never, Ever Miss a Payment.</w:t>
      </w:r>
      <w:r w:rsidRPr="004775C9">
        <w:rPr>
          <w:rFonts w:ascii="Times New Roman" w:eastAsia="Times New Roman" w:hAnsi="Times New Roman" w:cs="Times New Roman"/>
          <w:kern w:val="0"/>
          <w:sz w:val="24"/>
          <w:szCs w:val="24"/>
          <w14:ligatures w14:val="none"/>
        </w:rPr>
        <w:t xml:space="preserve"> Automate everything.</w:t>
      </w:r>
    </w:p>
    <w:p w14:paraId="60DA08EA" w14:textId="77777777" w:rsidR="004775C9" w:rsidRPr="004775C9" w:rsidRDefault="004775C9" w:rsidP="004775C9">
      <w:pPr>
        <w:numPr>
          <w:ilvl w:val="0"/>
          <w:numId w:val="13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Rule 2: Master Credit Utilization.</w:t>
      </w:r>
      <w:r w:rsidRPr="004775C9">
        <w:rPr>
          <w:rFonts w:ascii="Times New Roman" w:eastAsia="Times New Roman" w:hAnsi="Times New Roman" w:cs="Times New Roman"/>
          <w:kern w:val="0"/>
          <w:sz w:val="24"/>
          <w:szCs w:val="24"/>
          <w14:ligatures w14:val="none"/>
        </w:rPr>
        <w:t xml:space="preserve"> Never let your statement balance be more than 30% of your credit limit. The highest scores are held by people who use less than 10%.</w:t>
      </w:r>
    </w:p>
    <w:p w14:paraId="2794D878" w14:textId="77777777" w:rsidR="004775C9" w:rsidRPr="004775C9" w:rsidRDefault="004775C9" w:rsidP="004775C9">
      <w:pPr>
        <w:numPr>
          <w:ilvl w:val="0"/>
          <w:numId w:val="13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Rule 3: Let Your Accounts Age.</w:t>
      </w:r>
      <w:r w:rsidRPr="004775C9">
        <w:rPr>
          <w:rFonts w:ascii="Times New Roman" w:eastAsia="Times New Roman" w:hAnsi="Times New Roman" w:cs="Times New Roman"/>
          <w:kern w:val="0"/>
          <w:sz w:val="24"/>
          <w:szCs w:val="24"/>
          <w14:ligatures w14:val="none"/>
        </w:rPr>
        <w:t xml:space="preserve"> Don't close old credit cards.</w:t>
      </w:r>
    </w:p>
    <w:p w14:paraId="144136CF" w14:textId="77777777" w:rsidR="004775C9" w:rsidRPr="004775C9" w:rsidRDefault="004775C9" w:rsidP="004775C9">
      <w:pPr>
        <w:numPr>
          <w:ilvl w:val="0"/>
          <w:numId w:val="13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Rule 4: Have a Healthy Mix.</w:t>
      </w:r>
      <w:r w:rsidRPr="004775C9">
        <w:rPr>
          <w:rFonts w:ascii="Times New Roman" w:eastAsia="Times New Roman" w:hAnsi="Times New Roman" w:cs="Times New Roman"/>
          <w:kern w:val="0"/>
          <w:sz w:val="24"/>
          <w:szCs w:val="24"/>
          <w14:ligatures w14:val="none"/>
        </w:rPr>
        <w:t xml:space="preserve"> Aim to have both revolving credit (credit cards) and installment loans (auto, mortgage) over time.</w:t>
      </w:r>
    </w:p>
    <w:p w14:paraId="24E0540E"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Chapter 24: The Long Game: Maintaining and Protecting Your Credit for Life</w:t>
      </w:r>
    </w:p>
    <w:p w14:paraId="4D05610C" w14:textId="77777777" w:rsidR="004775C9" w:rsidRPr="004775C9" w:rsidRDefault="004775C9" w:rsidP="004775C9">
      <w:pPr>
        <w:numPr>
          <w:ilvl w:val="0"/>
          <w:numId w:val="13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Monitoring:</w:t>
      </w:r>
      <w:r w:rsidRPr="004775C9">
        <w:rPr>
          <w:rFonts w:ascii="Times New Roman" w:eastAsia="Times New Roman" w:hAnsi="Times New Roman" w:cs="Times New Roman"/>
          <w:kern w:val="0"/>
          <w:sz w:val="24"/>
          <w:szCs w:val="24"/>
          <w14:ligatures w14:val="none"/>
        </w:rPr>
        <w:t xml:space="preserve"> Use free services to monitor your score and get alerts.</w:t>
      </w:r>
    </w:p>
    <w:p w14:paraId="6268D988" w14:textId="77777777" w:rsidR="004775C9" w:rsidRPr="004775C9" w:rsidRDefault="004775C9" w:rsidP="004775C9">
      <w:pPr>
        <w:numPr>
          <w:ilvl w:val="0"/>
          <w:numId w:val="13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Fraud Alerts &amp; Credit Freezes:</w:t>
      </w:r>
      <w:r w:rsidRPr="004775C9">
        <w:rPr>
          <w:rFonts w:ascii="Times New Roman" w:eastAsia="Times New Roman" w:hAnsi="Times New Roman" w:cs="Times New Roman"/>
          <w:kern w:val="0"/>
          <w:sz w:val="24"/>
          <w:szCs w:val="24"/>
          <w14:ligatures w14:val="none"/>
        </w:rPr>
        <w:t xml:space="preserve"> Use them to protect yourself from identity theft.</w:t>
      </w:r>
    </w:p>
    <w:p w14:paraId="6B6E1DE1" w14:textId="77777777" w:rsidR="004775C9" w:rsidRPr="004775C9" w:rsidRDefault="004775C9" w:rsidP="004775C9">
      <w:pPr>
        <w:numPr>
          <w:ilvl w:val="0"/>
          <w:numId w:val="13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The Annual Review:</w:t>
      </w:r>
      <w:r w:rsidRPr="004775C9">
        <w:rPr>
          <w:rFonts w:ascii="Times New Roman" w:eastAsia="Times New Roman" w:hAnsi="Times New Roman" w:cs="Times New Roman"/>
          <w:kern w:val="0"/>
          <w:sz w:val="24"/>
          <w:szCs w:val="24"/>
          <w14:ligatures w14:val="none"/>
        </w:rPr>
        <w:t xml:space="preserve"> At least once a year, pull all three of your reports from AnnualCreditReport.com and do a quick audit to ensure no new errors have appeared.</w:t>
      </w:r>
    </w:p>
    <w:p w14:paraId="7A7D3B05" w14:textId="77777777" w:rsidR="004775C9" w:rsidRPr="004775C9" w:rsidRDefault="004775C9" w:rsidP="004775C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775C9">
        <w:rPr>
          <w:rFonts w:ascii="Times New Roman" w:eastAsia="Times New Roman" w:hAnsi="Times New Roman" w:cs="Times New Roman"/>
          <w:b/>
          <w:bCs/>
          <w:kern w:val="0"/>
          <w:sz w:val="36"/>
          <w:szCs w:val="36"/>
          <w14:ligatures w14:val="none"/>
        </w:rPr>
        <w:t>Conclusion: Your Financial Future is Now in Your Hands</w:t>
      </w:r>
    </w:p>
    <w:p w14:paraId="314E197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have reached the end of this guide, but you are at the beginning of a new financial life. By reading this book, you have done more than just learn about credit—you have armed yourself with knowledge, claimed your legal rights, and taken the first decisive steps toward financial freedom.</w:t>
      </w:r>
    </w:p>
    <w:p w14:paraId="1C32C9D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strategies and letters within these pages are not magic tricks; they are tools. They are the keys that Congress gave you to unlock a system that can often feel rigged against you. You have learned that the burden of proof is on the credit bureaus, not on you. You have learned that you have the power to demand accuracy, to challenge collectors, and to hold powerful institutions accountable to the law.</w:t>
      </w:r>
    </w:p>
    <w:p w14:paraId="6374E82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 xml:space="preserve">Now, it is time for the final and most important lesson: </w:t>
      </w:r>
      <w:r w:rsidRPr="004775C9">
        <w:rPr>
          <w:rFonts w:ascii="Times New Roman" w:eastAsia="Times New Roman" w:hAnsi="Times New Roman" w:cs="Times New Roman"/>
          <w:b/>
          <w:bCs/>
          <w:kern w:val="0"/>
          <w:sz w:val="24"/>
          <w:szCs w:val="24"/>
          <w14:ligatures w14:val="none"/>
        </w:rPr>
        <w:t>This is not an overnight process.</w:t>
      </w:r>
    </w:p>
    <w:p w14:paraId="16FB3E3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Winning the credit repair battle takes </w:t>
      </w:r>
      <w:r w:rsidRPr="004775C9">
        <w:rPr>
          <w:rFonts w:ascii="Times New Roman" w:eastAsia="Times New Roman" w:hAnsi="Times New Roman" w:cs="Times New Roman"/>
          <w:b/>
          <w:bCs/>
          <w:kern w:val="0"/>
          <w:sz w:val="24"/>
          <w:szCs w:val="24"/>
          <w14:ligatures w14:val="none"/>
        </w:rPr>
        <w:t>patience</w:t>
      </w:r>
      <w:r w:rsidRPr="004775C9">
        <w:rPr>
          <w:rFonts w:ascii="Times New Roman" w:eastAsia="Times New Roman" w:hAnsi="Times New Roman" w:cs="Times New Roman"/>
          <w:kern w:val="0"/>
          <w:sz w:val="24"/>
          <w:szCs w:val="24"/>
          <w14:ligatures w14:val="none"/>
        </w:rPr>
        <w:t>. You will send letters and wait 30 days for a response. Some disputes will be successful immediately; others will require escalation. Do not get discouraged. Every small victory, every deleted account, is a step in the right direction.</w:t>
      </w:r>
    </w:p>
    <w:p w14:paraId="3F8DBAB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It takes </w:t>
      </w:r>
      <w:r w:rsidRPr="004775C9">
        <w:rPr>
          <w:rFonts w:ascii="Times New Roman" w:eastAsia="Times New Roman" w:hAnsi="Times New Roman" w:cs="Times New Roman"/>
          <w:b/>
          <w:bCs/>
          <w:kern w:val="0"/>
          <w:sz w:val="24"/>
          <w:szCs w:val="24"/>
          <w14:ligatures w14:val="none"/>
        </w:rPr>
        <w:t>consistency</w:t>
      </w:r>
      <w:r w:rsidRPr="004775C9">
        <w:rPr>
          <w:rFonts w:ascii="Times New Roman" w:eastAsia="Times New Roman" w:hAnsi="Times New Roman" w:cs="Times New Roman"/>
          <w:kern w:val="0"/>
          <w:sz w:val="24"/>
          <w:szCs w:val="24"/>
          <w14:ligatures w14:val="none"/>
        </w:rPr>
        <w:t>. You must be diligent in your record-keeping. Keep every letter, every certified mail receipt, and every response in your Command Center binder. An organized fighter is a successful fighter.</w:t>
      </w:r>
    </w:p>
    <w:p w14:paraId="3B40BAF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Most of all, it takes </w:t>
      </w:r>
      <w:r w:rsidRPr="004775C9">
        <w:rPr>
          <w:rFonts w:ascii="Times New Roman" w:eastAsia="Times New Roman" w:hAnsi="Times New Roman" w:cs="Times New Roman"/>
          <w:b/>
          <w:bCs/>
          <w:kern w:val="0"/>
          <w:sz w:val="24"/>
          <w:szCs w:val="24"/>
          <w14:ligatures w14:val="none"/>
        </w:rPr>
        <w:t>discipline</w:t>
      </w:r>
      <w:r w:rsidRPr="004775C9">
        <w:rPr>
          <w:rFonts w:ascii="Times New Roman" w:eastAsia="Times New Roman" w:hAnsi="Times New Roman" w:cs="Times New Roman"/>
          <w:kern w:val="0"/>
          <w:sz w:val="24"/>
          <w:szCs w:val="24"/>
          <w14:ligatures w14:val="none"/>
        </w:rPr>
        <w:t xml:space="preserve"> and a lasting </w:t>
      </w:r>
      <w:r w:rsidRPr="004775C9">
        <w:rPr>
          <w:rFonts w:ascii="Times New Roman" w:eastAsia="Times New Roman" w:hAnsi="Times New Roman" w:cs="Times New Roman"/>
          <w:b/>
          <w:bCs/>
          <w:kern w:val="0"/>
          <w:sz w:val="24"/>
          <w:szCs w:val="24"/>
          <w14:ligatures w14:val="none"/>
        </w:rPr>
        <w:t>change of behavior</w:t>
      </w:r>
      <w:r w:rsidRPr="004775C9">
        <w:rPr>
          <w:rFonts w:ascii="Times New Roman" w:eastAsia="Times New Roman" w:hAnsi="Times New Roman" w:cs="Times New Roman"/>
          <w:kern w:val="0"/>
          <w:sz w:val="24"/>
          <w:szCs w:val="24"/>
          <w14:ligatures w14:val="none"/>
        </w:rPr>
        <w:t>. Repairing past damage is a monumental achievement, but the real victory is in building a future where you never have to fight this battle again. The principles of paying on time, keeping utilization low, and monitoring your credit are not just rules for rebuilding; they are the habits of a lifetime of financial health.</w:t>
      </w:r>
    </w:p>
    <w:p w14:paraId="3D50C62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 have won back your power. You have the code. Now go forward, build the credit profile you deserve, and never let a three-digit number define you again. Your financial future is now in your hands.</w:t>
      </w:r>
    </w:p>
    <w:p w14:paraId="5ECECA1D"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Appendix A: Sample Letters for Consumers &amp; Agencies</w:t>
      </w:r>
    </w:p>
    <w:p w14:paraId="3E2CB5B8"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Section 1: Letters from You (The Consumer)</w:t>
      </w:r>
    </w:p>
    <w:p w14:paraId="54441EF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 Standard Item Dispute (Certified Mail)</w:t>
      </w:r>
    </w:p>
    <w:p w14:paraId="5465FD9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 [Your Social Security Number] [Your Date of Birth]</w:t>
      </w:r>
    </w:p>
    <w:p w14:paraId="67BE8BB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1402704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 Dispute Department] [Credit Bureau Address] [Credit Bureau City, State, Zip Code]</w:t>
      </w:r>
    </w:p>
    <w:p w14:paraId="3C9A1F3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Letter to Dispute Information in Credit File</w:t>
      </w:r>
    </w:p>
    <w:p w14:paraId="7FAD8A5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3FA1901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am writing to dispute the following information in my credit file. I have enclosed a copy of my credit report with the items I am disputing highlighted.</w:t>
      </w:r>
    </w:p>
    <w:p w14:paraId="342088E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following information is inaccurate and I request that it be removed:</w:t>
      </w:r>
    </w:p>
    <w:p w14:paraId="5F3116FA" w14:textId="77777777" w:rsidR="004775C9" w:rsidRPr="004775C9" w:rsidRDefault="004775C9" w:rsidP="004775C9">
      <w:pPr>
        <w:numPr>
          <w:ilvl w:val="0"/>
          <w:numId w:val="14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[Creditor/Collector Name]</w:t>
      </w:r>
      <w:r w:rsidRPr="004775C9">
        <w:rPr>
          <w:rFonts w:ascii="Times New Roman" w:eastAsia="Times New Roman" w:hAnsi="Times New Roman" w:cs="Times New Roman"/>
          <w:kern w:val="0"/>
          <w:sz w:val="24"/>
          <w:szCs w:val="24"/>
          <w14:ligatures w14:val="none"/>
        </w:rPr>
        <w:t>, Account Number: [</w:t>
      </w:r>
      <w:r w:rsidRPr="004775C9">
        <w:rPr>
          <w:rFonts w:ascii="Times New Roman" w:eastAsia="Times New Roman" w:hAnsi="Times New Roman" w:cs="Times New Roman"/>
          <w:b/>
          <w:bCs/>
          <w:kern w:val="0"/>
          <w:sz w:val="24"/>
          <w:szCs w:val="24"/>
          <w14:ligatures w14:val="none"/>
        </w:rPr>
        <w:t>Account #</w:t>
      </w:r>
      <w:r w:rsidRPr="004775C9">
        <w:rPr>
          <w:rFonts w:ascii="Times New Roman" w:eastAsia="Times New Roman" w:hAnsi="Times New Roman" w:cs="Times New Roman"/>
          <w:kern w:val="0"/>
          <w:sz w:val="24"/>
          <w:szCs w:val="24"/>
          <w14:ligatures w14:val="none"/>
        </w:rPr>
        <w:t>] This account is inaccurate because [</w:t>
      </w:r>
      <w:r w:rsidRPr="004775C9">
        <w:rPr>
          <w:rFonts w:ascii="Times New Roman" w:eastAsia="Times New Roman" w:hAnsi="Times New Roman" w:cs="Times New Roman"/>
          <w:b/>
          <w:bCs/>
          <w:kern w:val="0"/>
          <w:sz w:val="24"/>
          <w:szCs w:val="24"/>
          <w14:ligatures w14:val="none"/>
        </w:rPr>
        <w:t>provide a brief, factual reason, e.g., "this account is not mine," "the balance is incorrect," "I was never late on this payment," or simply "this item is not verifiable."</w:t>
      </w:r>
      <w:r w:rsidRPr="004775C9">
        <w:rPr>
          <w:rFonts w:ascii="Times New Roman" w:eastAsia="Times New Roman" w:hAnsi="Times New Roman" w:cs="Times New Roman"/>
          <w:kern w:val="0"/>
          <w:sz w:val="24"/>
          <w:szCs w:val="24"/>
          <w14:ligatures w14:val="none"/>
        </w:rPr>
        <w:t>].</w:t>
      </w:r>
    </w:p>
    <w:p w14:paraId="794B67D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Please conduct a reinvestigation into this matter and delete this unverifiable information from my credit file immediately.</w:t>
      </w:r>
    </w:p>
    <w:p w14:paraId="5CDB4F9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Pursuant to the Fair Credit Reporting Act, please provide me with written results of your investigation and a free copy of my updated credit report within 30 days.</w:t>
      </w:r>
    </w:p>
    <w:p w14:paraId="648A0FF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Thank you for your attention to this matter.</w:t>
      </w:r>
    </w:p>
    <w:p w14:paraId="1F93D0C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04BD057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6286546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5661E96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Enclosures:</w:t>
      </w:r>
    </w:p>
    <w:p w14:paraId="05434440" w14:textId="77777777" w:rsidR="004775C9" w:rsidRPr="004775C9" w:rsidRDefault="004775C9" w:rsidP="004775C9">
      <w:pPr>
        <w:numPr>
          <w:ilvl w:val="0"/>
          <w:numId w:val="14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Driver’s License</w:t>
      </w:r>
    </w:p>
    <w:p w14:paraId="009DF118" w14:textId="77777777" w:rsidR="004775C9" w:rsidRPr="004775C9" w:rsidRDefault="004775C9" w:rsidP="004775C9">
      <w:pPr>
        <w:numPr>
          <w:ilvl w:val="0"/>
          <w:numId w:val="14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recent Utility Bill</w:t>
      </w:r>
    </w:p>
    <w:p w14:paraId="4636CEC8" w14:textId="77777777" w:rsidR="004775C9" w:rsidRPr="004775C9" w:rsidRDefault="004775C9" w:rsidP="004775C9">
      <w:pPr>
        <w:numPr>
          <w:ilvl w:val="0"/>
          <w:numId w:val="14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Credit Report with item(s) highlighted</w:t>
      </w:r>
    </w:p>
    <w:p w14:paraId="3FA796D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1A: Formal Demand to Data Aggregator to Verify and Cease Furnishing</w:t>
      </w:r>
    </w:p>
    <w:p w14:paraId="1B518BC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226CC99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427F178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20B55B5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Name, e.g., LexisNexis Risk Solutions] Attn: Consumer Center / Compliance Department [Data Aggregator Address] [City, State, Zip Code]</w:t>
      </w:r>
    </w:p>
    <w:p w14:paraId="687D401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DEMAND FOR METHOD OF VERIFICATION, AND CEASE AND DESIST NOTICE FOR ALL NON-PERMISSIBLE FURNISHING OF CONSUMER INFORMATION</w:t>
      </w:r>
    </w:p>
    <w:p w14:paraId="281184E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43239E9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a formal demand for action pursuant to my rights as a consumer under the Fair Credit Reporting Act (FCRA), 15 U.S.C. § 1681 et seq.</w:t>
      </w:r>
    </w:p>
    <w:p w14:paraId="4888653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1. Demand for Strict Compliance and Verification:</w:t>
      </w:r>
      <w:r w:rsidRPr="004775C9">
        <w:rPr>
          <w:rFonts w:ascii="Times New Roman" w:eastAsia="Times New Roman" w:hAnsi="Times New Roman" w:cs="Times New Roman"/>
          <w:kern w:val="0"/>
          <w:sz w:val="24"/>
          <w:szCs w:val="24"/>
          <w14:ligatures w14:val="none"/>
        </w:rPr>
        <w:t xml:space="preserve"> Pursuant to </w:t>
      </w:r>
      <w:r w:rsidRPr="004775C9">
        <w:rPr>
          <w:rFonts w:ascii="Times New Roman" w:eastAsia="Times New Roman" w:hAnsi="Times New Roman" w:cs="Times New Roman"/>
          <w:b/>
          <w:bCs/>
          <w:kern w:val="0"/>
          <w:sz w:val="24"/>
          <w:szCs w:val="24"/>
          <w14:ligatures w14:val="none"/>
        </w:rPr>
        <w:t>15 U.S.C. § 1681e(b)</w:t>
      </w:r>
      <w:r w:rsidRPr="004775C9">
        <w:rPr>
          <w:rFonts w:ascii="Times New Roman" w:eastAsia="Times New Roman" w:hAnsi="Times New Roman" w:cs="Times New Roman"/>
          <w:kern w:val="0"/>
          <w:sz w:val="24"/>
          <w:szCs w:val="24"/>
          <w14:ligatures w14:val="none"/>
        </w:rPr>
        <w:t>, your agency is legally mandated to "follow reasonable procedures to assure maximum possible accuracy of the information concerning the individual about whom the report relates." This letter serves as formal notice that I require you to exercise the highest standard of care in regard to my consumer file.</w:t>
      </w:r>
    </w:p>
    <w:p w14:paraId="33A0D98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2. Cease and Desist for Non-Permissible Purposes:</w:t>
      </w:r>
      <w:r w:rsidRPr="004775C9">
        <w:rPr>
          <w:rFonts w:ascii="Times New Roman" w:eastAsia="Times New Roman" w:hAnsi="Times New Roman" w:cs="Times New Roman"/>
          <w:kern w:val="0"/>
          <w:sz w:val="24"/>
          <w:szCs w:val="24"/>
          <w14:ligatures w14:val="none"/>
        </w:rPr>
        <w:t xml:space="preserve"> Under </w:t>
      </w:r>
      <w:r w:rsidRPr="004775C9">
        <w:rPr>
          <w:rFonts w:ascii="Times New Roman" w:eastAsia="Times New Roman" w:hAnsi="Times New Roman" w:cs="Times New Roman"/>
          <w:b/>
          <w:bCs/>
          <w:kern w:val="0"/>
          <w:sz w:val="24"/>
          <w:szCs w:val="24"/>
          <w14:ligatures w14:val="none"/>
        </w:rPr>
        <w:t>15 U.S.C. § 1681b</w:t>
      </w:r>
      <w:r w:rsidRPr="004775C9">
        <w:rPr>
          <w:rFonts w:ascii="Times New Roman" w:eastAsia="Times New Roman" w:hAnsi="Times New Roman" w:cs="Times New Roman"/>
          <w:kern w:val="0"/>
          <w:sz w:val="24"/>
          <w:szCs w:val="24"/>
          <w14:ligatures w14:val="none"/>
        </w:rPr>
        <w:t>, a consumer report may only be furnished for specific, permissible purposes. Effective immediately, I demand you CEASE AND DESIST from furnishing any information from my file to any third party for any purpose that does not have a legally mandated permissible purpose.</w:t>
      </w:r>
    </w:p>
    <w:p w14:paraId="3CC71B3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3. Demand for Full File Disclosure:</w:t>
      </w:r>
      <w:r w:rsidRPr="004775C9">
        <w:rPr>
          <w:rFonts w:ascii="Times New Roman" w:eastAsia="Times New Roman" w:hAnsi="Times New Roman" w:cs="Times New Roman"/>
          <w:kern w:val="0"/>
          <w:sz w:val="24"/>
          <w:szCs w:val="24"/>
          <w14:ligatures w14:val="none"/>
        </w:rPr>
        <w:t xml:space="preserve"> Pursuant to </w:t>
      </w:r>
      <w:r w:rsidRPr="004775C9">
        <w:rPr>
          <w:rFonts w:ascii="Times New Roman" w:eastAsia="Times New Roman" w:hAnsi="Times New Roman" w:cs="Times New Roman"/>
          <w:b/>
          <w:bCs/>
          <w:kern w:val="0"/>
          <w:sz w:val="24"/>
          <w:szCs w:val="24"/>
          <w14:ligatures w14:val="none"/>
        </w:rPr>
        <w:t>15 U.S.C. § 1681g</w:t>
      </w:r>
      <w:r w:rsidRPr="004775C9">
        <w:rPr>
          <w:rFonts w:ascii="Times New Roman" w:eastAsia="Times New Roman" w:hAnsi="Times New Roman" w:cs="Times New Roman"/>
          <w:kern w:val="0"/>
          <w:sz w:val="24"/>
          <w:szCs w:val="24"/>
          <w14:ligatures w14:val="none"/>
        </w:rPr>
        <w:t>, I demand a complete and unaltered copy of my entire consumer file that you currently maintain.</w:t>
      </w:r>
    </w:p>
    <w:p w14:paraId="3D6BE5C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a formal legal notice. I expect your immediate and full compliance as required by federal law.</w:t>
      </w:r>
    </w:p>
    <w:p w14:paraId="6F5A99C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01CA074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3E866AF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45C156D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Enclosures:</w:t>
      </w:r>
    </w:p>
    <w:p w14:paraId="252DB5A0" w14:textId="77777777" w:rsidR="004775C9" w:rsidRPr="004775C9" w:rsidRDefault="004775C9" w:rsidP="004775C9">
      <w:pPr>
        <w:numPr>
          <w:ilvl w:val="0"/>
          <w:numId w:val="14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Government-Issued Identification (Driver’s License)</w:t>
      </w:r>
    </w:p>
    <w:p w14:paraId="659D7917" w14:textId="77777777" w:rsidR="004775C9" w:rsidRPr="004775C9" w:rsidRDefault="004775C9" w:rsidP="004775C9">
      <w:pPr>
        <w:numPr>
          <w:ilvl w:val="0"/>
          <w:numId w:val="14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Proof of Address (Recent Utility Bill or Bank Statement)</w:t>
      </w:r>
    </w:p>
    <w:p w14:paraId="653B498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1B: Formal Demand to Data Aggregator Regarding Public Records</w:t>
      </w:r>
    </w:p>
    <w:p w14:paraId="2E7FFE7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7F5290F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1D91581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6BED088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Name, e.g., LexisNexis Risk Solutions] Attn: Consumer Center / Compliance Department [Data Aggregator Address] [City, State, Zip Code]</w:t>
      </w:r>
    </w:p>
    <w:p w14:paraId="7F6DEAC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DEMAND TO CEASE FURNISHING OF NON-CREDITOR PUBLIC RECORD DATA</w:t>
      </w:r>
    </w:p>
    <w:p w14:paraId="36D4C15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1B08FEF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serves as a formal notice and demand regarding the furnishing of certain public record information contained in my consumer file.</w:t>
      </w:r>
    </w:p>
    <w:p w14:paraId="432B237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I am aware that your agency aggregates public record data and furnishes this data to consumer reporting agencies. Please be advised that the source of this information (e.g., a U.S. Bankruptcy Court Clerk) is not a "creditor" with whom I have a direct transactional or credit-based relationship. The FCRA's framework for data furnishing primarily contemplates a relationship </w:t>
      </w:r>
      <w:r w:rsidRPr="004775C9">
        <w:rPr>
          <w:rFonts w:ascii="Times New Roman" w:eastAsia="Times New Roman" w:hAnsi="Times New Roman" w:cs="Times New Roman"/>
          <w:kern w:val="0"/>
          <w:sz w:val="24"/>
          <w:szCs w:val="24"/>
          <w14:ligatures w14:val="none"/>
        </w:rPr>
        <w:lastRenderedPageBreak/>
        <w:t>between a consumer and a creditor. The furnishing of public record information obtained from a non-creditor third-party source like a court clerk does not fall under this framework.</w:t>
      </w:r>
    </w:p>
    <w:p w14:paraId="68FBD01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Therefore, I formally demand that you </w:t>
      </w:r>
      <w:r w:rsidRPr="004775C9">
        <w:rPr>
          <w:rFonts w:ascii="Times New Roman" w:eastAsia="Times New Roman" w:hAnsi="Times New Roman" w:cs="Times New Roman"/>
          <w:b/>
          <w:bCs/>
          <w:kern w:val="0"/>
          <w:sz w:val="24"/>
          <w:szCs w:val="24"/>
          <w14:ligatures w14:val="none"/>
        </w:rPr>
        <w:t>CEASE AND DESIST</w:t>
      </w:r>
      <w:r w:rsidRPr="004775C9">
        <w:rPr>
          <w:rFonts w:ascii="Times New Roman" w:eastAsia="Times New Roman" w:hAnsi="Times New Roman" w:cs="Times New Roman"/>
          <w:kern w:val="0"/>
          <w:sz w:val="24"/>
          <w:szCs w:val="24"/>
          <w14:ligatures w14:val="none"/>
        </w:rPr>
        <w:t xml:space="preserve"> immediately from furnishing any and all public record information from my file to any consumer reporting agency. Your agency's furnishing of this data constitutes the reporting of unverified, third-party information that does not originate from a permissible source as contemplated by the spirit and letter of the FCRA.</w:t>
      </w:r>
    </w:p>
    <w:p w14:paraId="1F69D52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Your failure to comply with this demand and your continued furnishing of this non-creditor-based information will be considered a willful violation of my consumer rights under </w:t>
      </w:r>
      <w:r w:rsidRPr="004775C9">
        <w:rPr>
          <w:rFonts w:ascii="Times New Roman" w:eastAsia="Times New Roman" w:hAnsi="Times New Roman" w:cs="Times New Roman"/>
          <w:b/>
          <w:bCs/>
          <w:kern w:val="0"/>
          <w:sz w:val="24"/>
          <w:szCs w:val="24"/>
          <w14:ligatures w14:val="none"/>
        </w:rPr>
        <w:t>15 U.S.C. § 1681e(b)</w:t>
      </w:r>
      <w:r w:rsidRPr="004775C9">
        <w:rPr>
          <w:rFonts w:ascii="Times New Roman" w:eastAsia="Times New Roman" w:hAnsi="Times New Roman" w:cs="Times New Roman"/>
          <w:kern w:val="0"/>
          <w:sz w:val="24"/>
          <w:szCs w:val="24"/>
          <w14:ligatures w14:val="none"/>
        </w:rPr>
        <w:t>.</w:t>
      </w:r>
    </w:p>
    <w:p w14:paraId="3A21E1E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a formal legal demand. I will be monitoring your compliance.</w:t>
      </w:r>
    </w:p>
    <w:p w14:paraId="40E4140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08E0A0A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2C8070F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567AEAC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Enclosures:</w:t>
      </w:r>
    </w:p>
    <w:p w14:paraId="448DCAD4" w14:textId="77777777" w:rsidR="004775C9" w:rsidRPr="004775C9" w:rsidRDefault="004775C9" w:rsidP="004775C9">
      <w:pPr>
        <w:numPr>
          <w:ilvl w:val="0"/>
          <w:numId w:val="14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Government-Issued Identification (Driver’s License)</w:t>
      </w:r>
    </w:p>
    <w:p w14:paraId="0EAB0E7F" w14:textId="77777777" w:rsidR="004775C9" w:rsidRPr="004775C9" w:rsidRDefault="004775C9" w:rsidP="004775C9">
      <w:pPr>
        <w:numPr>
          <w:ilvl w:val="0"/>
          <w:numId w:val="14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Proof of Address (Recent Utility Bill or Bank Statement)</w:t>
      </w:r>
    </w:p>
    <w:p w14:paraId="5357CBB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1C: Demand to Remove Inaccurate Personal Information (Certified Mail)</w:t>
      </w:r>
    </w:p>
    <w:p w14:paraId="6A2E2FE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08F15CC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2E813BA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2EDA24B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 Dispute Department] [Credit Bureau Address] [Credit Bureau City, State, Zip Code]</w:t>
      </w:r>
    </w:p>
    <w:p w14:paraId="01BFA9B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REMOVAL OF INACCURATE PERSONAL INFORMATION</w:t>
      </w:r>
    </w:p>
    <w:p w14:paraId="30DFC46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137D755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I am writing to dispute inaccurate personal identifying information on my credit file. Pursuant to my rights under the Fair Credit Reporting Act, </w:t>
      </w:r>
      <w:r w:rsidRPr="004775C9">
        <w:rPr>
          <w:rFonts w:ascii="Times New Roman" w:eastAsia="Times New Roman" w:hAnsi="Times New Roman" w:cs="Times New Roman"/>
          <w:b/>
          <w:bCs/>
          <w:kern w:val="0"/>
          <w:sz w:val="24"/>
          <w:szCs w:val="24"/>
          <w14:ligatures w14:val="none"/>
        </w:rPr>
        <w:t>15 U.S.C. § 1681i</w:t>
      </w:r>
      <w:r w:rsidRPr="004775C9">
        <w:rPr>
          <w:rFonts w:ascii="Times New Roman" w:eastAsia="Times New Roman" w:hAnsi="Times New Roman" w:cs="Times New Roman"/>
          <w:kern w:val="0"/>
          <w:sz w:val="24"/>
          <w:szCs w:val="24"/>
          <w14:ligatures w14:val="none"/>
        </w:rPr>
        <w:t>, I demand that the following inaccurate information be immediately deleted.</w:t>
      </w:r>
    </w:p>
    <w:p w14:paraId="4F0C3D2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My correct personal information is as follows:</w:t>
      </w:r>
    </w:p>
    <w:p w14:paraId="23924514" w14:textId="77777777" w:rsidR="004775C9" w:rsidRPr="004775C9" w:rsidRDefault="004775C9" w:rsidP="004775C9">
      <w:pPr>
        <w:numPr>
          <w:ilvl w:val="0"/>
          <w:numId w:val="14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Name:</w:t>
      </w:r>
      <w:r w:rsidRPr="004775C9">
        <w:rPr>
          <w:rFonts w:ascii="Times New Roman" w:eastAsia="Times New Roman" w:hAnsi="Times New Roman" w:cs="Times New Roman"/>
          <w:kern w:val="0"/>
          <w:sz w:val="24"/>
          <w:szCs w:val="24"/>
          <w14:ligatures w14:val="none"/>
        </w:rPr>
        <w:t xml:space="preserve"> [Your Full Legal Name]</w:t>
      </w:r>
    </w:p>
    <w:p w14:paraId="3D70D02E" w14:textId="77777777" w:rsidR="004775C9" w:rsidRPr="004775C9" w:rsidRDefault="004775C9" w:rsidP="004775C9">
      <w:pPr>
        <w:numPr>
          <w:ilvl w:val="0"/>
          <w:numId w:val="14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Current Address:</w:t>
      </w:r>
      <w:r w:rsidRPr="004775C9">
        <w:rPr>
          <w:rFonts w:ascii="Times New Roman" w:eastAsia="Times New Roman" w:hAnsi="Times New Roman" w:cs="Times New Roman"/>
          <w:kern w:val="0"/>
          <w:sz w:val="24"/>
          <w:szCs w:val="24"/>
          <w14:ligatures w14:val="none"/>
        </w:rPr>
        <w:t xml:space="preserve"> [Your Current Street Address, City, State, Zip]</w:t>
      </w:r>
    </w:p>
    <w:p w14:paraId="2BEF4C3B" w14:textId="77777777" w:rsidR="004775C9" w:rsidRPr="004775C9" w:rsidRDefault="004775C9" w:rsidP="004775C9">
      <w:pPr>
        <w:numPr>
          <w:ilvl w:val="0"/>
          <w:numId w:val="14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Phone Number:</w:t>
      </w:r>
      <w:r w:rsidRPr="004775C9">
        <w:rPr>
          <w:rFonts w:ascii="Times New Roman" w:eastAsia="Times New Roman" w:hAnsi="Times New Roman" w:cs="Times New Roman"/>
          <w:kern w:val="0"/>
          <w:sz w:val="24"/>
          <w:szCs w:val="24"/>
          <w14:ligatures w14:val="none"/>
        </w:rPr>
        <w:t xml:space="preserve"> [Your Current Phone Number]</w:t>
      </w:r>
    </w:p>
    <w:p w14:paraId="164C2CE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following information currently on my report is inaccurate, outdated, and must be removed:</w:t>
      </w:r>
    </w:p>
    <w:p w14:paraId="03637FF9" w14:textId="77777777" w:rsidR="004775C9" w:rsidRPr="004775C9" w:rsidRDefault="004775C9" w:rsidP="004775C9">
      <w:pPr>
        <w:numPr>
          <w:ilvl w:val="0"/>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Incorrect Name Variations:</w:t>
      </w:r>
    </w:p>
    <w:p w14:paraId="1B313612" w14:textId="77777777" w:rsidR="004775C9" w:rsidRPr="004775C9" w:rsidRDefault="004775C9" w:rsidP="004775C9">
      <w:pPr>
        <w:numPr>
          <w:ilvl w:val="1"/>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[List all incorrect spellings/variations here, e.g., J. Smith, Jon Smith]</w:t>
      </w:r>
    </w:p>
    <w:p w14:paraId="49F4165F" w14:textId="77777777" w:rsidR="004775C9" w:rsidRPr="004775C9" w:rsidRDefault="004775C9" w:rsidP="004775C9">
      <w:pPr>
        <w:numPr>
          <w:ilvl w:val="0"/>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Incorrect/Outdated Addresses:</w:t>
      </w:r>
    </w:p>
    <w:p w14:paraId="340B1F71" w14:textId="77777777" w:rsidR="004775C9" w:rsidRPr="004775C9" w:rsidRDefault="004775C9" w:rsidP="004775C9">
      <w:pPr>
        <w:numPr>
          <w:ilvl w:val="1"/>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[List every old address here]</w:t>
      </w:r>
    </w:p>
    <w:p w14:paraId="29C1FF3B" w14:textId="77777777" w:rsidR="004775C9" w:rsidRPr="004775C9" w:rsidRDefault="004775C9" w:rsidP="004775C9">
      <w:pPr>
        <w:numPr>
          <w:ilvl w:val="0"/>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Incorrect/Outdated Phone Numbers:</w:t>
      </w:r>
    </w:p>
    <w:p w14:paraId="1269315C" w14:textId="77777777" w:rsidR="004775C9" w:rsidRPr="004775C9" w:rsidRDefault="004775C9" w:rsidP="004775C9">
      <w:pPr>
        <w:numPr>
          <w:ilvl w:val="1"/>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[List every old phone number here]</w:t>
      </w:r>
    </w:p>
    <w:p w14:paraId="68974F5D" w14:textId="77777777" w:rsidR="004775C9" w:rsidRPr="004775C9" w:rsidRDefault="004775C9" w:rsidP="004775C9">
      <w:pPr>
        <w:numPr>
          <w:ilvl w:val="0"/>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Incorrect/Outdated Employers:</w:t>
      </w:r>
    </w:p>
    <w:p w14:paraId="0FCCA4CA" w14:textId="77777777" w:rsidR="004775C9" w:rsidRPr="004775C9" w:rsidRDefault="004775C9" w:rsidP="004775C9">
      <w:pPr>
        <w:numPr>
          <w:ilvl w:val="1"/>
          <w:numId w:val="14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[List every old employer here]</w:t>
      </w:r>
    </w:p>
    <w:p w14:paraId="38DA927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Maintaining this inaccurate and obsolete data is a violation of my right to an accurate credit file. Please remove all listed variations and outdated information, leaving only the correct information I have provided above.</w:t>
      </w:r>
    </w:p>
    <w:p w14:paraId="34323BE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expect these corrections to be made within 30 days.</w:t>
      </w:r>
    </w:p>
    <w:p w14:paraId="0630976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112D5B1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140CEAF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4E9F86A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Enclosures:</w:t>
      </w:r>
    </w:p>
    <w:p w14:paraId="58FDD550" w14:textId="77777777" w:rsidR="004775C9" w:rsidRPr="004775C9" w:rsidRDefault="004775C9" w:rsidP="004775C9">
      <w:pPr>
        <w:numPr>
          <w:ilvl w:val="0"/>
          <w:numId w:val="14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Government-Issued Identification (Driver’s License)</w:t>
      </w:r>
    </w:p>
    <w:p w14:paraId="1CED48B0" w14:textId="77777777" w:rsidR="004775C9" w:rsidRPr="004775C9" w:rsidRDefault="004775C9" w:rsidP="004775C9">
      <w:pPr>
        <w:numPr>
          <w:ilvl w:val="0"/>
          <w:numId w:val="14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Proof of Address (Recent Utility Bill or Bank Statement)</w:t>
      </w:r>
    </w:p>
    <w:p w14:paraId="560A4D9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1D: Counter-Response to Refusal to Delete Personal Information (Certified Mail)</w:t>
      </w:r>
    </w:p>
    <w:p w14:paraId="6450A3C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04A6F88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149955F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5982E4E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 Dispute Department] [Credit Bureau Address] [Credit Bureau City, State, Zip Code]</w:t>
      </w:r>
    </w:p>
    <w:p w14:paraId="0D9450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RESPONSE TO YOUR LETTER DATED [Date of their letter]; REF # [Their Reference Number]</w:t>
      </w:r>
    </w:p>
    <w:p w14:paraId="0DDD5B2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To Whom It May Concern:</w:t>
      </w:r>
    </w:p>
    <w:p w14:paraId="7FFDE76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am in receipt of your correspondence dated [Date], in which you refused to remove inaccurate and outdated personal information from my file, claiming it is "tied to an account." This response is unacceptable.</w:t>
      </w:r>
    </w:p>
    <w:p w14:paraId="4AA3B2F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Under </w:t>
      </w:r>
      <w:r w:rsidRPr="004775C9">
        <w:rPr>
          <w:rFonts w:ascii="Times New Roman" w:eastAsia="Times New Roman" w:hAnsi="Times New Roman" w:cs="Times New Roman"/>
          <w:b/>
          <w:bCs/>
          <w:kern w:val="0"/>
          <w:sz w:val="24"/>
          <w:szCs w:val="24"/>
          <w14:ligatures w14:val="none"/>
        </w:rPr>
        <w:t>15 U.S.C. § 1681e(b)</w:t>
      </w:r>
      <w:r w:rsidRPr="004775C9">
        <w:rPr>
          <w:rFonts w:ascii="Times New Roman" w:eastAsia="Times New Roman" w:hAnsi="Times New Roman" w:cs="Times New Roman"/>
          <w:kern w:val="0"/>
          <w:sz w:val="24"/>
          <w:szCs w:val="24"/>
          <w14:ligatures w14:val="none"/>
        </w:rPr>
        <w:t>, your agency is legally mandated to "follow reasonable procedures to assure maximum possible accuracy of the information concerning the individual about whom the report relates."</w:t>
      </w:r>
    </w:p>
    <w:p w14:paraId="05155F1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have provided you with my single, correct legal name and my single, correct current address, along with legally acceptable proof. Your continued maintenance of dozens of known incorrect name variations and outdated addresses is, by definition, a failure to follow reasonable procedures to ensure maximum possible accuracy. An account does not require an inaccurate address to be reported; it requires an accurate account holder.</w:t>
      </w:r>
    </w:p>
    <w:p w14:paraId="1FEE838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is my formal demand that you immediately comply with your obligations under federal law and delete all personal information previously listed in my letter dated [Date of your first letter].</w:t>
      </w:r>
    </w:p>
    <w:p w14:paraId="1C396B8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Failure to do so will be considered a willful violation of the FCRA, and I will not hesitate to file a formal complaint with the Consumer Financial Protection Bureau and seek all available legal remedies.</w:t>
      </w:r>
    </w:p>
    <w:p w14:paraId="61DFC3F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606D6FA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61608DB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5028921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Enclosures:</w:t>
      </w:r>
    </w:p>
    <w:p w14:paraId="3F7997E8" w14:textId="77777777" w:rsidR="004775C9" w:rsidRPr="004775C9" w:rsidRDefault="004775C9" w:rsidP="004775C9">
      <w:pPr>
        <w:numPr>
          <w:ilvl w:val="0"/>
          <w:numId w:val="14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your original dispute letter</w:t>
      </w:r>
    </w:p>
    <w:p w14:paraId="36C57C6B" w14:textId="77777777" w:rsidR="004775C9" w:rsidRPr="004775C9" w:rsidRDefault="004775C9" w:rsidP="004775C9">
      <w:pPr>
        <w:numPr>
          <w:ilvl w:val="0"/>
          <w:numId w:val="14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their response letter</w:t>
      </w:r>
    </w:p>
    <w:p w14:paraId="5142E63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2: Bankruptcy Public Record Dispute (Certified Mail)</w:t>
      </w:r>
    </w:p>
    <w:p w14:paraId="0E87BC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 [Your Social Security Number] [Your Date of Birth]</w:t>
      </w:r>
    </w:p>
    <w:p w14:paraId="08539A2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0A4CAE3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 Dispute Department] [Credit Bureau Address] [Credit Bureau City, State, Zip Code]</w:t>
      </w:r>
    </w:p>
    <w:p w14:paraId="3AC55A9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Dispute of Unverified Public Record in Credit File</w:t>
      </w:r>
    </w:p>
    <w:p w14:paraId="4031131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To Whom It May Concern:</w:t>
      </w:r>
    </w:p>
    <w:p w14:paraId="35B5669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am writing to dispute a public record item appearing on my credit file. The following public record is inaccurate and unverified:</w:t>
      </w:r>
    </w:p>
    <w:p w14:paraId="0B2C9807" w14:textId="77777777" w:rsidR="004775C9" w:rsidRPr="004775C9" w:rsidRDefault="004775C9" w:rsidP="004775C9">
      <w:pPr>
        <w:numPr>
          <w:ilvl w:val="0"/>
          <w:numId w:val="14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Public Record:</w:t>
      </w:r>
      <w:r w:rsidRPr="004775C9">
        <w:rPr>
          <w:rFonts w:ascii="Times New Roman" w:eastAsia="Times New Roman" w:hAnsi="Times New Roman" w:cs="Times New Roman"/>
          <w:kern w:val="0"/>
          <w:sz w:val="24"/>
          <w:szCs w:val="24"/>
          <w14:ligatures w14:val="none"/>
        </w:rPr>
        <w:t xml:space="preserve"> Bankruptcy</w:t>
      </w:r>
    </w:p>
    <w:p w14:paraId="48D105BB" w14:textId="77777777" w:rsidR="004775C9" w:rsidRPr="004775C9" w:rsidRDefault="004775C9" w:rsidP="004775C9">
      <w:pPr>
        <w:numPr>
          <w:ilvl w:val="0"/>
          <w:numId w:val="14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Case Number:</w:t>
      </w:r>
      <w:r w:rsidRPr="004775C9">
        <w:rPr>
          <w:rFonts w:ascii="Times New Roman" w:eastAsia="Times New Roman" w:hAnsi="Times New Roman" w:cs="Times New Roman"/>
          <w:kern w:val="0"/>
          <w:sz w:val="24"/>
          <w:szCs w:val="24"/>
          <w14:ligatures w14:val="none"/>
        </w:rPr>
        <w:t xml:space="preserve"> [Your Bankruptcy Case Number]</w:t>
      </w:r>
    </w:p>
    <w:p w14:paraId="15D5B1D3" w14:textId="77777777" w:rsidR="004775C9" w:rsidRPr="004775C9" w:rsidRDefault="004775C9" w:rsidP="004775C9">
      <w:pPr>
        <w:numPr>
          <w:ilvl w:val="0"/>
          <w:numId w:val="14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Date Filed:</w:t>
      </w:r>
      <w:r w:rsidRPr="004775C9">
        <w:rPr>
          <w:rFonts w:ascii="Times New Roman" w:eastAsia="Times New Roman" w:hAnsi="Times New Roman" w:cs="Times New Roman"/>
          <w:kern w:val="0"/>
          <w:sz w:val="24"/>
          <w:szCs w:val="24"/>
          <w14:ligatures w14:val="none"/>
        </w:rPr>
        <w:t xml:space="preserve"> [Date Listed on Your Report]</w:t>
      </w:r>
    </w:p>
    <w:p w14:paraId="4213ABC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item is inaccurate as it is unverified. The source of this public record, the United States Bankruptcy Court, does not furnish information to your agency. I have enclosed a letter from the Clerk of Court for the [Your District] confirming this fact.</w:t>
      </w:r>
    </w:p>
    <w:p w14:paraId="07B250C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As you are unable to verify this information through the original source, I demand that it be immediately deleted from my credit file as required by the Fair Credit Reporting Act, </w:t>
      </w:r>
      <w:r w:rsidRPr="004775C9">
        <w:rPr>
          <w:rFonts w:ascii="Times New Roman" w:eastAsia="Times New Roman" w:hAnsi="Times New Roman" w:cs="Times New Roman"/>
          <w:b/>
          <w:bCs/>
          <w:kern w:val="0"/>
          <w:sz w:val="24"/>
          <w:szCs w:val="24"/>
          <w14:ligatures w14:val="none"/>
        </w:rPr>
        <w:t>15 U.S.C. § 1681i</w:t>
      </w:r>
      <w:r w:rsidRPr="004775C9">
        <w:rPr>
          <w:rFonts w:ascii="Times New Roman" w:eastAsia="Times New Roman" w:hAnsi="Times New Roman" w:cs="Times New Roman"/>
          <w:kern w:val="0"/>
          <w:sz w:val="24"/>
          <w:szCs w:val="24"/>
          <w14:ligatures w14:val="none"/>
        </w:rPr>
        <w:t>.</w:t>
      </w:r>
    </w:p>
    <w:p w14:paraId="5ED2C24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Please conduct your reinvestigation and send me written confirmation that this item has been removed.</w:t>
      </w:r>
    </w:p>
    <w:p w14:paraId="5675118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Thank you,</w:t>
      </w:r>
    </w:p>
    <w:p w14:paraId="642DACF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4752ADB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49E03C9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Enclosures:</w:t>
      </w:r>
    </w:p>
    <w:p w14:paraId="3A80921E" w14:textId="77777777" w:rsidR="004775C9" w:rsidRPr="004775C9" w:rsidRDefault="004775C9" w:rsidP="004775C9">
      <w:pPr>
        <w:numPr>
          <w:ilvl w:val="0"/>
          <w:numId w:val="14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Letter from U.S. Bankruptcy Court Clerk</w:t>
      </w:r>
    </w:p>
    <w:p w14:paraId="71726402" w14:textId="77777777" w:rsidR="004775C9" w:rsidRPr="004775C9" w:rsidRDefault="004775C9" w:rsidP="004775C9">
      <w:pPr>
        <w:numPr>
          <w:ilvl w:val="0"/>
          <w:numId w:val="14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Driver’s License</w:t>
      </w:r>
    </w:p>
    <w:p w14:paraId="4C739C22" w14:textId="77777777" w:rsidR="004775C9" w:rsidRPr="004775C9" w:rsidRDefault="004775C9" w:rsidP="004775C9">
      <w:pPr>
        <w:numPr>
          <w:ilvl w:val="0"/>
          <w:numId w:val="14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recent Utility Bill</w:t>
      </w:r>
    </w:p>
    <w:p w14:paraId="0A39A47D" w14:textId="77777777" w:rsidR="004775C9" w:rsidRPr="004775C9" w:rsidRDefault="004775C9" w:rsidP="004775C9">
      <w:pPr>
        <w:numPr>
          <w:ilvl w:val="0"/>
          <w:numId w:val="14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Credit Report with item highlighted</w:t>
      </w:r>
    </w:p>
    <w:p w14:paraId="6068049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3: Debt Validation Demand (Certified Mail)</w:t>
      </w:r>
    </w:p>
    <w:p w14:paraId="1185AD2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w:t>
      </w:r>
    </w:p>
    <w:p w14:paraId="5050EB9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4B6AD6B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[Debt Collector Name] [Debt Collector Address] [City, State, Zip Code]</w:t>
      </w:r>
    </w:p>
    <w:p w14:paraId="5CBB588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Account # [Account Number Provided by Collector]</w:t>
      </w:r>
    </w:p>
    <w:p w14:paraId="1A3F580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0B2003F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This letter is in response to your communication on [Date]. Pursuant to my rights under the Fair Debt Collection Practices Act (FDCPA), 15 U.S.C. § 1692g, I am formally disputing this alleged debt and demand validation.</w:t>
      </w:r>
    </w:p>
    <w:p w14:paraId="6645004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demand you provide proof that I am legally obligated to pay you, including a copy of the original signed contract, and proof of your legal authority to collect in my state.</w:t>
      </w:r>
    </w:p>
    <w:p w14:paraId="0027C28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Until you provide this validation, you are legally obligated to cease all collection activities. Any violation of the FDCPA on your part will be reported to the appropriate authorities.</w:t>
      </w:r>
    </w:p>
    <w:p w14:paraId="105EE47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236EF21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724A03D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1C818CC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4: HIPAA Violation Notice and Demand to Recall Debt (Certified Mail)</w:t>
      </w:r>
    </w:p>
    <w:p w14:paraId="31032B2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619C389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41349BA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1A442D7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[Name of Medical Provider] Attn: HIPAA Compliance / Privacy Officer [Provider's Address] [City, State, Zip Code]</w:t>
      </w:r>
    </w:p>
    <w:p w14:paraId="4491C36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NOTICE OF POTENTIAL HIPAA PRIVACY VIOLATION</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Patient Name:</w:t>
      </w:r>
      <w:r w:rsidRPr="004775C9">
        <w:rPr>
          <w:rFonts w:ascii="Times New Roman" w:eastAsia="Times New Roman" w:hAnsi="Times New Roman" w:cs="Times New Roman"/>
          <w:kern w:val="0"/>
          <w:sz w:val="24"/>
          <w:szCs w:val="24"/>
          <w14:ligatures w14:val="none"/>
        </w:rPr>
        <w:t xml:space="preserve"> [Your Name] </w:t>
      </w:r>
      <w:r w:rsidRPr="004775C9">
        <w:rPr>
          <w:rFonts w:ascii="Times New Roman" w:eastAsia="Times New Roman" w:hAnsi="Times New Roman" w:cs="Times New Roman"/>
          <w:b/>
          <w:bCs/>
          <w:kern w:val="0"/>
          <w:sz w:val="24"/>
          <w:szCs w:val="24"/>
          <w14:ligatures w14:val="none"/>
        </w:rPr>
        <w:t>Account # (if known):</w:t>
      </w:r>
      <w:r w:rsidRPr="004775C9">
        <w:rPr>
          <w:rFonts w:ascii="Times New Roman" w:eastAsia="Times New Roman" w:hAnsi="Times New Roman" w:cs="Times New Roman"/>
          <w:kern w:val="0"/>
          <w:sz w:val="24"/>
          <w:szCs w:val="24"/>
          <w14:ligatures w14:val="none"/>
        </w:rPr>
        <w:t xml:space="preserve"> [Your Patient Account Number]</w:t>
      </w:r>
    </w:p>
    <w:p w14:paraId="2701A8E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the HIPAA Compliance Officer:</w:t>
      </w:r>
    </w:p>
    <w:p w14:paraId="05B943A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a formal notice regarding the release of my protected health information (PHI) to a third-party debt collector, which has appeared on my credit report.</w:t>
      </w:r>
    </w:p>
    <w:p w14:paraId="2F65AED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Collection Agency:</w:t>
      </w:r>
      <w:r w:rsidRPr="004775C9">
        <w:rPr>
          <w:rFonts w:ascii="Times New Roman" w:eastAsia="Times New Roman" w:hAnsi="Times New Roman" w:cs="Times New Roman"/>
          <w:kern w:val="0"/>
          <w:sz w:val="24"/>
          <w:szCs w:val="24"/>
          <w14:ligatures w14:val="none"/>
        </w:rPr>
        <w:t xml:space="preserve"> [Name of Collection Agency on Your Credit Report]</w:t>
      </w:r>
    </w:p>
    <w:p w14:paraId="6AF259E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do not recall providing express written consent that would authorize your facility to release my PHI for collection and credit reporting. Under the HIPAA Privacy Rule, this is a potential violation.</w:t>
      </w:r>
    </w:p>
    <w:p w14:paraId="6E6F07C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I demand you provide me with a copy of my signed, HIPAA-compliant authorization form that explicitly permits this release. If you cannot provide a copy of this authorization within 30 days, I demand that you immediately </w:t>
      </w:r>
      <w:r w:rsidRPr="004775C9">
        <w:rPr>
          <w:rFonts w:ascii="Times New Roman" w:eastAsia="Times New Roman" w:hAnsi="Times New Roman" w:cs="Times New Roman"/>
          <w:b/>
          <w:bCs/>
          <w:kern w:val="0"/>
          <w:sz w:val="24"/>
          <w:szCs w:val="24"/>
          <w14:ligatures w14:val="none"/>
        </w:rPr>
        <w:t>RECALL</w:t>
      </w:r>
      <w:r w:rsidRPr="004775C9">
        <w:rPr>
          <w:rFonts w:ascii="Times New Roman" w:eastAsia="Times New Roman" w:hAnsi="Times New Roman" w:cs="Times New Roman"/>
          <w:kern w:val="0"/>
          <w:sz w:val="24"/>
          <w:szCs w:val="24"/>
          <w14:ligatures w14:val="none"/>
        </w:rPr>
        <w:t xml:space="preserve"> this debt from the collection agency and instruct them to </w:t>
      </w:r>
      <w:r w:rsidRPr="004775C9">
        <w:rPr>
          <w:rFonts w:ascii="Times New Roman" w:eastAsia="Times New Roman" w:hAnsi="Times New Roman" w:cs="Times New Roman"/>
          <w:b/>
          <w:bCs/>
          <w:kern w:val="0"/>
          <w:sz w:val="24"/>
          <w:szCs w:val="24"/>
          <w14:ligatures w14:val="none"/>
        </w:rPr>
        <w:t>DELETE</w:t>
      </w:r>
      <w:r w:rsidRPr="004775C9">
        <w:rPr>
          <w:rFonts w:ascii="Times New Roman" w:eastAsia="Times New Roman" w:hAnsi="Times New Roman" w:cs="Times New Roman"/>
          <w:kern w:val="0"/>
          <w:sz w:val="24"/>
          <w:szCs w:val="24"/>
          <w14:ligatures w14:val="none"/>
        </w:rPr>
        <w:t xml:space="preserve"> this account from my credit files to cure this unauthorized disclosure.</w:t>
      </w:r>
    </w:p>
    <w:p w14:paraId="3489F44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Failure to comply will result in formal complaints with the U.S. Department of Health and Human Services (HHS).</w:t>
      </w:r>
    </w:p>
    <w:p w14:paraId="2B6DD87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expect your prompt and serious attention to this matter.</w:t>
      </w:r>
    </w:p>
    <w:p w14:paraId="3015D9F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5157D44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3177E28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5F39AE4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8: Repossession &amp; Deficiency Balance Dispute (Certified Mail)</w:t>
      </w:r>
    </w:p>
    <w:p w14:paraId="42E0C3B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 [Your Social Security Number] [Your Date of Birth]</w:t>
      </w:r>
    </w:p>
    <w:p w14:paraId="43C069F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47AD1A1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56CDDE0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[Creditor or Collection Agency Name] Attn: Compliance Department / Legal Department [Address] [City, State, Zip Code]</w:t>
      </w:r>
    </w:p>
    <w:p w14:paraId="32CAD8C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DISPUTE AND DEMAND FOR VALIDATION OF REPOSSESSION AND DEFICIENCY BALANCE</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Account #:</w:t>
      </w:r>
      <w:r w:rsidRPr="004775C9">
        <w:rPr>
          <w:rFonts w:ascii="Times New Roman" w:eastAsia="Times New Roman" w:hAnsi="Times New Roman" w:cs="Times New Roman"/>
          <w:kern w:val="0"/>
          <w:sz w:val="24"/>
          <w:szCs w:val="24"/>
          <w14:ligatures w14:val="none"/>
        </w:rPr>
        <w:t xml:space="preserve"> [Account Number] </w:t>
      </w:r>
      <w:r w:rsidRPr="004775C9">
        <w:rPr>
          <w:rFonts w:ascii="Times New Roman" w:eastAsia="Times New Roman" w:hAnsi="Times New Roman" w:cs="Times New Roman"/>
          <w:b/>
          <w:bCs/>
          <w:kern w:val="0"/>
          <w:sz w:val="24"/>
          <w:szCs w:val="24"/>
          <w14:ligatures w14:val="none"/>
        </w:rPr>
        <w:t>Vehicle:</w:t>
      </w:r>
      <w:r w:rsidRPr="004775C9">
        <w:rPr>
          <w:rFonts w:ascii="Times New Roman" w:eastAsia="Times New Roman" w:hAnsi="Times New Roman" w:cs="Times New Roman"/>
          <w:kern w:val="0"/>
          <w:sz w:val="24"/>
          <w:szCs w:val="24"/>
          <w14:ligatures w14:val="none"/>
        </w:rPr>
        <w:t xml:space="preserve"> [Year, Make, Model of Vehicle]</w:t>
      </w:r>
    </w:p>
    <w:p w14:paraId="2AEB334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1C1AA3E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a formal dispute of the above-referenced account, including the repossession and the validity of the alleged deficiency balance of $[Amount].</w:t>
      </w:r>
    </w:p>
    <w:p w14:paraId="450E937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Pursuant to my rights under my state's adoption of the Uniform Commercial Code (UCC) Article 9, I demand you provide complete validation of this matter. Failure to comply with the strict requirements of state and federal law may extinguish your right to collect any alleged deficiency.</w:t>
      </w:r>
    </w:p>
    <w:p w14:paraId="5B3CC93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Please provide the following within 30 days:</w:t>
      </w:r>
    </w:p>
    <w:p w14:paraId="46006CFE"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original signed contract.</w:t>
      </w:r>
    </w:p>
    <w:p w14:paraId="19622B96"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complete payment history for the loan.</w:t>
      </w:r>
    </w:p>
    <w:p w14:paraId="662ECEC4"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pre-repossession "Notice of Right to Cure" sent to me, if applicable under my state's law.</w:t>
      </w:r>
    </w:p>
    <w:p w14:paraId="2CBF14AA"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post-repossession "Notice of Intent to Sell Property."</w:t>
      </w:r>
    </w:p>
    <w:p w14:paraId="398880F8"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Proof that the sale was conducted in a "commercially reasonable manner" as required by UCC § 9-610.</w:t>
      </w:r>
    </w:p>
    <w:p w14:paraId="44C8814F" w14:textId="77777777" w:rsidR="004775C9" w:rsidRPr="004775C9" w:rsidRDefault="004775C9" w:rsidP="004775C9">
      <w:pPr>
        <w:numPr>
          <w:ilvl w:val="0"/>
          <w:numId w:val="15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detailed calculation of the alleged deficiency balance.</w:t>
      </w:r>
    </w:p>
    <w:p w14:paraId="5B159E0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Until you provide complete validation, all collection activity must cease. If it is determined you failed to comply with the legally mandated process, I will hold you liable for all damages as provided by law, including under UCC § 9-625.</w:t>
      </w:r>
    </w:p>
    <w:p w14:paraId="675C1C5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will be monitoring your compliance.</w:t>
      </w:r>
    </w:p>
    <w:p w14:paraId="53B8902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6A7FBBE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4158778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79EED52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9: Statute of Limitations - Cease and Desist (Certified Mail)</w:t>
      </w:r>
    </w:p>
    <w:p w14:paraId="5A751CB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w:t>
      </w:r>
    </w:p>
    <w:p w14:paraId="59DAFAE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40D7939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[Debt Collector Name] [Debt Collector Address] [City, State, Zip Code]</w:t>
      </w:r>
    </w:p>
    <w:p w14:paraId="2946838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Account # [Account Number Provided by Collector] - Time-Barred Debt</w:t>
      </w:r>
    </w:p>
    <w:p w14:paraId="113123F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253E9F7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in response to your attempt to collect on the above-referenced account.</w:t>
      </w:r>
    </w:p>
    <w:p w14:paraId="6E786A0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have researched the laws in my state and have determined that the statute of limitations for collecting this alleged debt has expired. Therefore, any legal claim you might have had is void.</w:t>
      </w:r>
    </w:p>
    <w:p w14:paraId="1C895C0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letter is my formal notification to you to </w:t>
      </w:r>
      <w:r w:rsidRPr="004775C9">
        <w:rPr>
          <w:rFonts w:ascii="Times New Roman" w:eastAsia="Times New Roman" w:hAnsi="Times New Roman" w:cs="Times New Roman"/>
          <w:b/>
          <w:bCs/>
          <w:kern w:val="0"/>
          <w:sz w:val="24"/>
          <w:szCs w:val="24"/>
          <w14:ligatures w14:val="none"/>
        </w:rPr>
        <w:t>CEASE AND DESIST</w:t>
      </w:r>
      <w:r w:rsidRPr="004775C9">
        <w:rPr>
          <w:rFonts w:ascii="Times New Roman" w:eastAsia="Times New Roman" w:hAnsi="Times New Roman" w:cs="Times New Roman"/>
          <w:kern w:val="0"/>
          <w:sz w:val="24"/>
          <w:szCs w:val="24"/>
          <w14:ligatures w14:val="none"/>
        </w:rPr>
        <w:t xml:space="preserve"> all collection activities on this time-barred debt. The Fair Debt Collection Practices Act (FDCPA) prohibits you from using any false, deceptive, or misleading representation, which includes suing or threatening to sue on a debt you know to be outside the legal statute of limitations.</w:t>
      </w:r>
    </w:p>
    <w:p w14:paraId="5C9D24C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 advised that I am aware that making any payment on this time-barred debt could restart the statute of limitations. I have no intention of doing so.</w:t>
      </w:r>
    </w:p>
    <w:p w14:paraId="1398E02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Any further contact from your agency regarding this matter will be considered harassment and a willful violation of the FDCPA. I will not hesitate to report any violations to my State Attorney General and the Consumer Financial Protection Bureau.</w:t>
      </w:r>
    </w:p>
    <w:p w14:paraId="6ADB12C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716D20E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029352D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68DE131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Template 10: Identity Theft - Block Fraudulent Information (Certified Mail)</w:t>
      </w:r>
    </w:p>
    <w:p w14:paraId="2A8F45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 [Your Social Security Number] [Your Date of Birth]</w:t>
      </w:r>
    </w:p>
    <w:p w14:paraId="55666E6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55A6A4D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 Fraud Department] [Credit Bureau Address] [Credit Bureau City, State, Zip Code]</w:t>
      </w:r>
    </w:p>
    <w:p w14:paraId="750F694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Notice of Identity Theft &amp; Demand to Block Fraudulent Information</w:t>
      </w:r>
    </w:p>
    <w:p w14:paraId="6B46D56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1776DAE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am a victim of identity theft. I am writing to dispute the following fraudulent account(s) on my credit report and demand that you permanently block this information from my file, pursuant to my rights under the Fair Credit Reporting Act, 15 U.S.C. § 1681c-2.</w:t>
      </w:r>
    </w:p>
    <w:p w14:paraId="45B929E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The following account(s) resulted from identity theft and were not opened by me:</w:t>
      </w:r>
    </w:p>
    <w:p w14:paraId="6B88AC00" w14:textId="77777777" w:rsidR="004775C9" w:rsidRPr="004775C9" w:rsidRDefault="004775C9" w:rsidP="004775C9">
      <w:pPr>
        <w:numPr>
          <w:ilvl w:val="0"/>
          <w:numId w:val="15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[Fraudulent Creditor Name]</w:t>
      </w:r>
      <w:r w:rsidRPr="004775C9">
        <w:rPr>
          <w:rFonts w:ascii="Times New Roman" w:eastAsia="Times New Roman" w:hAnsi="Times New Roman" w:cs="Times New Roman"/>
          <w:kern w:val="0"/>
          <w:sz w:val="24"/>
          <w:szCs w:val="24"/>
          <w14:ligatures w14:val="none"/>
        </w:rPr>
        <w:t>, Account Number: [</w:t>
      </w:r>
      <w:r w:rsidRPr="004775C9">
        <w:rPr>
          <w:rFonts w:ascii="Times New Roman" w:eastAsia="Times New Roman" w:hAnsi="Times New Roman" w:cs="Times New Roman"/>
          <w:b/>
          <w:bCs/>
          <w:kern w:val="0"/>
          <w:sz w:val="24"/>
          <w:szCs w:val="24"/>
          <w14:ligatures w14:val="none"/>
        </w:rPr>
        <w:t>Account #</w:t>
      </w:r>
      <w:r w:rsidRPr="004775C9">
        <w:rPr>
          <w:rFonts w:ascii="Times New Roman" w:eastAsia="Times New Roman" w:hAnsi="Times New Roman" w:cs="Times New Roman"/>
          <w:kern w:val="0"/>
          <w:sz w:val="24"/>
          <w:szCs w:val="24"/>
          <w14:ligatures w14:val="none"/>
        </w:rPr>
        <w:t>]</w:t>
      </w:r>
    </w:p>
    <w:p w14:paraId="753B613A" w14:textId="77777777" w:rsidR="004775C9" w:rsidRPr="004775C9" w:rsidRDefault="004775C9" w:rsidP="004775C9">
      <w:pPr>
        <w:numPr>
          <w:ilvl w:val="0"/>
          <w:numId w:val="151"/>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[Fraudulent Creditor Name]</w:t>
      </w:r>
      <w:r w:rsidRPr="004775C9">
        <w:rPr>
          <w:rFonts w:ascii="Times New Roman" w:eastAsia="Times New Roman" w:hAnsi="Times New Roman" w:cs="Times New Roman"/>
          <w:kern w:val="0"/>
          <w:sz w:val="24"/>
          <w:szCs w:val="24"/>
          <w14:ligatures w14:val="none"/>
        </w:rPr>
        <w:t>, Account Number: [</w:t>
      </w:r>
      <w:r w:rsidRPr="004775C9">
        <w:rPr>
          <w:rFonts w:ascii="Times New Roman" w:eastAsia="Times New Roman" w:hAnsi="Times New Roman" w:cs="Times New Roman"/>
          <w:b/>
          <w:bCs/>
          <w:kern w:val="0"/>
          <w:sz w:val="24"/>
          <w:szCs w:val="24"/>
          <w14:ligatures w14:val="none"/>
        </w:rPr>
        <w:t>Account #</w:t>
      </w:r>
      <w:r w:rsidRPr="004775C9">
        <w:rPr>
          <w:rFonts w:ascii="Times New Roman" w:eastAsia="Times New Roman" w:hAnsi="Times New Roman" w:cs="Times New Roman"/>
          <w:kern w:val="0"/>
          <w:sz w:val="24"/>
          <w:szCs w:val="24"/>
          <w14:ligatures w14:val="none"/>
        </w:rPr>
        <w:t>]</w:t>
      </w:r>
    </w:p>
    <w:p w14:paraId="020DD73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Enclosed with this letter are the legally required documents for this process:</w:t>
      </w:r>
    </w:p>
    <w:p w14:paraId="68056D02" w14:textId="77777777" w:rsidR="004775C9" w:rsidRPr="004775C9" w:rsidRDefault="004775C9" w:rsidP="004775C9">
      <w:pPr>
        <w:numPr>
          <w:ilvl w:val="0"/>
          <w:numId w:val="15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A copy of my official </w:t>
      </w:r>
      <w:r w:rsidRPr="004775C9">
        <w:rPr>
          <w:rFonts w:ascii="Times New Roman" w:eastAsia="Times New Roman" w:hAnsi="Times New Roman" w:cs="Times New Roman"/>
          <w:b/>
          <w:bCs/>
          <w:kern w:val="0"/>
          <w:sz w:val="24"/>
          <w:szCs w:val="24"/>
          <w14:ligatures w14:val="none"/>
        </w:rPr>
        <w:t>FTC Identity Theft Report</w:t>
      </w:r>
      <w:r w:rsidRPr="004775C9">
        <w:rPr>
          <w:rFonts w:ascii="Times New Roman" w:eastAsia="Times New Roman" w:hAnsi="Times New Roman" w:cs="Times New Roman"/>
          <w:kern w:val="0"/>
          <w:sz w:val="24"/>
          <w:szCs w:val="24"/>
          <w14:ligatures w14:val="none"/>
        </w:rPr>
        <w:t>.</w:t>
      </w:r>
    </w:p>
    <w:p w14:paraId="3333C962" w14:textId="77777777" w:rsidR="004775C9" w:rsidRPr="004775C9" w:rsidRDefault="004775C9" w:rsidP="004775C9">
      <w:pPr>
        <w:numPr>
          <w:ilvl w:val="0"/>
          <w:numId w:val="152"/>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Proof of my identity (a copy of my driver's license).</w:t>
      </w:r>
    </w:p>
    <w:p w14:paraId="64C1956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expect you to permanently block this fraudulent information from my credit report within four business days of receiving this notice, as required by the FCRA. Please send me written confirmation that you have done so, along with a free copy of my updated credit report.</w:t>
      </w:r>
    </w:p>
    <w:p w14:paraId="718DAAB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62DA486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6B196ED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49BD0D0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Enclosures:</w:t>
      </w:r>
    </w:p>
    <w:p w14:paraId="74A8F1D8" w14:textId="77777777" w:rsidR="004775C9" w:rsidRPr="004775C9" w:rsidRDefault="004775C9" w:rsidP="004775C9">
      <w:pPr>
        <w:numPr>
          <w:ilvl w:val="0"/>
          <w:numId w:val="15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FTC Identity Theft Report</w:t>
      </w:r>
    </w:p>
    <w:p w14:paraId="1052EFCC" w14:textId="77777777" w:rsidR="004775C9" w:rsidRPr="004775C9" w:rsidRDefault="004775C9" w:rsidP="004775C9">
      <w:pPr>
        <w:numPr>
          <w:ilvl w:val="0"/>
          <w:numId w:val="15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Driver’s License</w:t>
      </w:r>
    </w:p>
    <w:p w14:paraId="58C61031" w14:textId="77777777" w:rsidR="004775C9" w:rsidRPr="004775C9" w:rsidRDefault="004775C9" w:rsidP="004775C9">
      <w:pPr>
        <w:numPr>
          <w:ilvl w:val="0"/>
          <w:numId w:val="153"/>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Copy of recent Utility Bill</w:t>
      </w:r>
    </w:p>
    <w:p w14:paraId="416812A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11: Foreclosure &amp; Deficiency Balance Dispute / Demand for Strict Proof (Certified Mail)</w:t>
      </w:r>
    </w:p>
    <w:p w14:paraId="50A044E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[Your Name] [Your Full Address] [Your City, State, Zip Code] [Your Social Security Number] [Your Date of Birth]</w:t>
      </w:r>
    </w:p>
    <w:p w14:paraId="2F7FCFD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555481D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26059A5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[Mortgage Servicer or Collection Agency Name] Attn: Legal &amp; Compliance Department [Address] [City, State, Zip Code]</w:t>
      </w:r>
    </w:p>
    <w:p w14:paraId="3FFF3D9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DISPUTE AND DEMAND FOR VALIDATION OF FORECLOSURE AND ALLEGED DEFICIENCY BALANCE</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Account #:</w:t>
      </w:r>
      <w:r w:rsidRPr="004775C9">
        <w:rPr>
          <w:rFonts w:ascii="Times New Roman" w:eastAsia="Times New Roman" w:hAnsi="Times New Roman" w:cs="Times New Roman"/>
          <w:kern w:val="0"/>
          <w:sz w:val="24"/>
          <w:szCs w:val="24"/>
          <w14:ligatures w14:val="none"/>
        </w:rPr>
        <w:t xml:space="preserve"> [Mortgage Account Number] </w:t>
      </w:r>
      <w:r w:rsidRPr="004775C9">
        <w:rPr>
          <w:rFonts w:ascii="Times New Roman" w:eastAsia="Times New Roman" w:hAnsi="Times New Roman" w:cs="Times New Roman"/>
          <w:b/>
          <w:bCs/>
          <w:kern w:val="0"/>
          <w:sz w:val="24"/>
          <w:szCs w:val="24"/>
          <w14:ligatures w14:val="none"/>
        </w:rPr>
        <w:t>Property Address:</w:t>
      </w:r>
      <w:r w:rsidRPr="004775C9">
        <w:rPr>
          <w:rFonts w:ascii="Times New Roman" w:eastAsia="Times New Roman" w:hAnsi="Times New Roman" w:cs="Times New Roman"/>
          <w:kern w:val="0"/>
          <w:sz w:val="24"/>
          <w:szCs w:val="24"/>
          <w14:ligatures w14:val="none"/>
        </w:rPr>
        <w:t xml:space="preserve"> [Address of Foreclosed Property]</w:t>
      </w:r>
    </w:p>
    <w:p w14:paraId="3DEAD45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74E0416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a formal dispute regarding the foreclosure of the above-referenced account and the validity of the alleged deficiency balance of $[Amount], which is now appearing on my credit report.</w:t>
      </w:r>
    </w:p>
    <w:p w14:paraId="5A39F0A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Pursuant to my rights under the Real Estate Settlement Procedures Act (RESPA), the FDCPA, and my state's foreclosure laws, I demand you provide complete validation that every step was followed precisely. Your failure to comply with the strict requirements of state and federal law may extinguish your right to collect any alleged deficiency.</w:t>
      </w:r>
    </w:p>
    <w:p w14:paraId="7BD2D1D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Please provide the following within 30 days:</w:t>
      </w:r>
    </w:p>
    <w:p w14:paraId="61C84F3C"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original promissory note and deed of trust.</w:t>
      </w:r>
    </w:p>
    <w:p w14:paraId="5C94AB01"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complete chain of all assignments to prove you are the legal owner of this debt.</w:t>
      </w:r>
    </w:p>
    <w:p w14:paraId="4E712904"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complete life-of-loan payment history.</w:t>
      </w:r>
    </w:p>
    <w:p w14:paraId="663F6E9E"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"Breach Letter / Notice of Intent to Accelerate" sent to me, with proof of mailing.</w:t>
      </w:r>
    </w:p>
    <w:p w14:paraId="2A83A061"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the "Notice of Sale," with proof of its mailing and public posting.</w:t>
      </w:r>
    </w:p>
    <w:p w14:paraId="16AC822E" w14:textId="77777777" w:rsidR="004775C9" w:rsidRPr="004775C9" w:rsidRDefault="004775C9" w:rsidP="004775C9">
      <w:pPr>
        <w:numPr>
          <w:ilvl w:val="0"/>
          <w:numId w:val="154"/>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detailed calculation of the alleged deficiency balance.</w:t>
      </w:r>
    </w:p>
    <w:p w14:paraId="730AE97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Until you provide complete validation, all collection activity must cease. Failure to validate this alleged debt will require you to remove the tradeline entirely.</w:t>
      </w:r>
    </w:p>
    <w:p w14:paraId="04AC44E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will be monitoring your compliance.</w:t>
      </w:r>
    </w:p>
    <w:p w14:paraId="5FDBA8A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08E1257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4067458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54E3638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Template 12: Pay-for-Delete Agreement Letter (Lump Sum - To be sent FROM the creditor/collector TO you)</w:t>
      </w:r>
    </w:p>
    <w:p w14:paraId="326ED65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[Official Letterhead of Creditor or Collection Agency] [Date]</w:t>
      </w:r>
    </w:p>
    <w:p w14:paraId="6121915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[City, State, Zip Code]</w:t>
      </w:r>
    </w:p>
    <w:p w14:paraId="5FD15FE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 xml:space="preserve">RE: Settlement Agreement for Account </w:t>
      </w:r>
      <w:proofErr w:type="gramStart"/>
      <w:r w:rsidRPr="004775C9">
        <w:rPr>
          <w:rFonts w:ascii="Times New Roman" w:eastAsia="Times New Roman" w:hAnsi="Times New Roman" w:cs="Times New Roman"/>
          <w:b/>
          <w:bCs/>
          <w:kern w:val="0"/>
          <w:sz w:val="24"/>
          <w:szCs w:val="24"/>
          <w14:ligatures w14:val="none"/>
        </w:rPr>
        <w:t>#[</w:t>
      </w:r>
      <w:proofErr w:type="gramEnd"/>
      <w:r w:rsidRPr="004775C9">
        <w:rPr>
          <w:rFonts w:ascii="Times New Roman" w:eastAsia="Times New Roman" w:hAnsi="Times New Roman" w:cs="Times New Roman"/>
          <w:b/>
          <w:bCs/>
          <w:kern w:val="0"/>
          <w:sz w:val="24"/>
          <w:szCs w:val="24"/>
          <w14:ligatures w14:val="none"/>
        </w:rPr>
        <w:t>Account Number]</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Original Creditor:</w:t>
      </w:r>
      <w:r w:rsidRPr="004775C9">
        <w:rPr>
          <w:rFonts w:ascii="Times New Roman" w:eastAsia="Times New Roman" w:hAnsi="Times New Roman" w:cs="Times New Roman"/>
          <w:kern w:val="0"/>
          <w:sz w:val="24"/>
          <w:szCs w:val="24"/>
          <w14:ligatures w14:val="none"/>
        </w:rPr>
        <w:t xml:space="preserve"> [Name of Original Creditor] </w:t>
      </w:r>
      <w:r w:rsidRPr="004775C9">
        <w:rPr>
          <w:rFonts w:ascii="Times New Roman" w:eastAsia="Times New Roman" w:hAnsi="Times New Roman" w:cs="Times New Roman"/>
          <w:b/>
          <w:bCs/>
          <w:kern w:val="0"/>
          <w:sz w:val="24"/>
          <w:szCs w:val="24"/>
          <w14:ligatures w14:val="none"/>
        </w:rPr>
        <w:t>Our Reference #:</w:t>
      </w:r>
      <w:r w:rsidRPr="004775C9">
        <w:rPr>
          <w:rFonts w:ascii="Times New Roman" w:eastAsia="Times New Roman" w:hAnsi="Times New Roman" w:cs="Times New Roman"/>
          <w:kern w:val="0"/>
          <w:sz w:val="24"/>
          <w:szCs w:val="24"/>
          <w14:ligatures w14:val="none"/>
        </w:rPr>
        <w:t xml:space="preserve"> [Collector's Reference Number]</w:t>
      </w:r>
    </w:p>
    <w:p w14:paraId="7E588AE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Dear [Your Name],</w:t>
      </w:r>
    </w:p>
    <w:p w14:paraId="25D5173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serves to confirm our mutual agreement to resolve the above-referenced account.</w:t>
      </w:r>
    </w:p>
    <w:p w14:paraId="7AE91A8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We agree to accept a one-time payment of </w:t>
      </w:r>
      <w:r w:rsidRPr="004775C9">
        <w:rPr>
          <w:rFonts w:ascii="Times New Roman" w:eastAsia="Times New Roman" w:hAnsi="Times New Roman" w:cs="Times New Roman"/>
          <w:b/>
          <w:bCs/>
          <w:kern w:val="0"/>
          <w:sz w:val="24"/>
          <w:szCs w:val="24"/>
          <w14:ligatures w14:val="none"/>
        </w:rPr>
        <w:t>$[Agreed Settlement Amount]</w:t>
      </w:r>
      <w:r w:rsidRPr="004775C9">
        <w:rPr>
          <w:rFonts w:ascii="Times New Roman" w:eastAsia="Times New Roman" w:hAnsi="Times New Roman" w:cs="Times New Roman"/>
          <w:kern w:val="0"/>
          <w:sz w:val="24"/>
          <w:szCs w:val="24"/>
          <w14:ligatures w14:val="none"/>
        </w:rPr>
        <w:t xml:space="preserve"> as settlement in full for this account.</w:t>
      </w:r>
    </w:p>
    <w:p w14:paraId="5BAAD28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Upon receipt and clearance of this payment, we will consider the account satisfied. Furthermore, within thirty (30) calendar days of payment clearance, we will submit a request to the major credit reporting agencies (Equifax, Experian, and TransUnion) to have the entire tradeline associated with this account, including all historical data, completely </w:t>
      </w:r>
      <w:r w:rsidRPr="004775C9">
        <w:rPr>
          <w:rFonts w:ascii="Times New Roman" w:eastAsia="Times New Roman" w:hAnsi="Times New Roman" w:cs="Times New Roman"/>
          <w:b/>
          <w:bCs/>
          <w:kern w:val="0"/>
          <w:sz w:val="24"/>
          <w:szCs w:val="24"/>
          <w14:ligatures w14:val="none"/>
        </w:rPr>
        <w:t>deleted</w:t>
      </w:r>
      <w:r w:rsidRPr="004775C9">
        <w:rPr>
          <w:rFonts w:ascii="Times New Roman" w:eastAsia="Times New Roman" w:hAnsi="Times New Roman" w:cs="Times New Roman"/>
          <w:kern w:val="0"/>
          <w:sz w:val="24"/>
          <w:szCs w:val="24"/>
          <w14:ligatures w14:val="none"/>
        </w:rPr>
        <w:t xml:space="preserve"> from your consumer credit report.</w:t>
      </w:r>
    </w:p>
    <w:p w14:paraId="435B751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agreement is contingent upon your payment of $[Agreed Settlement Amount] being received by our office no later than [Date, e.g., 30 days from the date of this letter].</w:t>
      </w:r>
    </w:p>
    <w:p w14:paraId="26A6AF7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you have any questions, please contact our office.</w:t>
      </w:r>
    </w:p>
    <w:p w14:paraId="63A755F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2599620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[Signature of Authorized Representative]</w:t>
      </w:r>
    </w:p>
    <w:p w14:paraId="0852B86F"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[Printed Name of Representative] [Title] [Collection Agency Name]</w:t>
      </w:r>
    </w:p>
    <w:p w14:paraId="687A208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12A: Pay-for-Delete Agreement Letter (Installment Plan - To be sent FROM the creditor/collector TO you)</w:t>
      </w:r>
    </w:p>
    <w:p w14:paraId="303F1A0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[Official Letterhead of Creditor or Collection Agency] [Date]</w:t>
      </w:r>
    </w:p>
    <w:p w14:paraId="7FD6A52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[City, State, Zip Code]</w:t>
      </w:r>
    </w:p>
    <w:p w14:paraId="688BD4B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 xml:space="preserve">RE: Installment Settlement Agreement for Account </w:t>
      </w:r>
      <w:proofErr w:type="gramStart"/>
      <w:r w:rsidRPr="004775C9">
        <w:rPr>
          <w:rFonts w:ascii="Times New Roman" w:eastAsia="Times New Roman" w:hAnsi="Times New Roman" w:cs="Times New Roman"/>
          <w:b/>
          <w:bCs/>
          <w:kern w:val="0"/>
          <w:sz w:val="24"/>
          <w:szCs w:val="24"/>
          <w14:ligatures w14:val="none"/>
        </w:rPr>
        <w:t>#[</w:t>
      </w:r>
      <w:proofErr w:type="gramEnd"/>
      <w:r w:rsidRPr="004775C9">
        <w:rPr>
          <w:rFonts w:ascii="Times New Roman" w:eastAsia="Times New Roman" w:hAnsi="Times New Roman" w:cs="Times New Roman"/>
          <w:b/>
          <w:bCs/>
          <w:kern w:val="0"/>
          <w:sz w:val="24"/>
          <w:szCs w:val="24"/>
          <w14:ligatures w14:val="none"/>
        </w:rPr>
        <w:t>Account Number]</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Original Creditor:</w:t>
      </w:r>
      <w:r w:rsidRPr="004775C9">
        <w:rPr>
          <w:rFonts w:ascii="Times New Roman" w:eastAsia="Times New Roman" w:hAnsi="Times New Roman" w:cs="Times New Roman"/>
          <w:kern w:val="0"/>
          <w:sz w:val="24"/>
          <w:szCs w:val="24"/>
          <w14:ligatures w14:val="none"/>
        </w:rPr>
        <w:t xml:space="preserve"> [Name of Original Creditor] </w:t>
      </w:r>
      <w:r w:rsidRPr="004775C9">
        <w:rPr>
          <w:rFonts w:ascii="Times New Roman" w:eastAsia="Times New Roman" w:hAnsi="Times New Roman" w:cs="Times New Roman"/>
          <w:b/>
          <w:bCs/>
          <w:kern w:val="0"/>
          <w:sz w:val="24"/>
          <w:szCs w:val="24"/>
          <w14:ligatures w14:val="none"/>
        </w:rPr>
        <w:t>Our Reference #:</w:t>
      </w:r>
      <w:r w:rsidRPr="004775C9">
        <w:rPr>
          <w:rFonts w:ascii="Times New Roman" w:eastAsia="Times New Roman" w:hAnsi="Times New Roman" w:cs="Times New Roman"/>
          <w:kern w:val="0"/>
          <w:sz w:val="24"/>
          <w:szCs w:val="24"/>
          <w14:ligatures w14:val="none"/>
        </w:rPr>
        <w:t xml:space="preserve"> [Collector's Reference Number]</w:t>
      </w:r>
    </w:p>
    <w:p w14:paraId="576C45D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Dear [Your Name],</w:t>
      </w:r>
    </w:p>
    <w:p w14:paraId="6FBF853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This letter serves to confirm our mutual agreement to resolve the above-referenced account.</w:t>
      </w:r>
    </w:p>
    <w:p w14:paraId="21669FD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We agree to accept a total settlement amount of </w:t>
      </w:r>
      <w:r w:rsidRPr="004775C9">
        <w:rPr>
          <w:rFonts w:ascii="Times New Roman" w:eastAsia="Times New Roman" w:hAnsi="Times New Roman" w:cs="Times New Roman"/>
          <w:b/>
          <w:bCs/>
          <w:kern w:val="0"/>
          <w:sz w:val="24"/>
          <w:szCs w:val="24"/>
          <w14:ligatures w14:val="none"/>
        </w:rPr>
        <w:t>$[Total Agreed Settlement Amount]</w:t>
      </w:r>
      <w:r w:rsidRPr="004775C9">
        <w:rPr>
          <w:rFonts w:ascii="Times New Roman" w:eastAsia="Times New Roman" w:hAnsi="Times New Roman" w:cs="Times New Roman"/>
          <w:kern w:val="0"/>
          <w:sz w:val="24"/>
          <w:szCs w:val="24"/>
          <w14:ligatures w14:val="none"/>
        </w:rPr>
        <w:t xml:space="preserve">, to be paid in </w:t>
      </w:r>
      <w:r w:rsidRPr="004775C9">
        <w:rPr>
          <w:rFonts w:ascii="Times New Roman" w:eastAsia="Times New Roman" w:hAnsi="Times New Roman" w:cs="Times New Roman"/>
          <w:b/>
          <w:bCs/>
          <w:kern w:val="0"/>
          <w:sz w:val="24"/>
          <w:szCs w:val="24"/>
          <w14:ligatures w14:val="none"/>
        </w:rPr>
        <w:t>six (6) equal monthly installments of $[Monthly Payment Amount]</w:t>
      </w:r>
      <w:r w:rsidRPr="004775C9">
        <w:rPr>
          <w:rFonts w:ascii="Times New Roman" w:eastAsia="Times New Roman" w:hAnsi="Times New Roman" w:cs="Times New Roman"/>
          <w:kern w:val="0"/>
          <w:sz w:val="24"/>
          <w:szCs w:val="24"/>
          <w14:ligatures w14:val="none"/>
        </w:rPr>
        <w:t>. Payments are due on or before the last day of each month, beginning on [Start Date, e.g., July 31, 2025].</w:t>
      </w:r>
    </w:p>
    <w:p w14:paraId="790DF31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a payment is received more than five (5) days after its due date, and if our company accepts said late payment, this agreement shall remain valid and continue in full force and effect as agreed by all parties.</w:t>
      </w:r>
    </w:p>
    <w:p w14:paraId="27345F6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Upon receipt and clearance of the sixth and final payment, we will consider the account satisfied in full. Furthermore, within thirty (30) calendar days of the final payment clearing, we will submit a request to the major credit reporting agencies (Equifax, Experian, and TransUnion) to have the entire tradeline associated with this account, including all historical data, completely </w:t>
      </w:r>
      <w:r w:rsidRPr="004775C9">
        <w:rPr>
          <w:rFonts w:ascii="Times New Roman" w:eastAsia="Times New Roman" w:hAnsi="Times New Roman" w:cs="Times New Roman"/>
          <w:b/>
          <w:bCs/>
          <w:kern w:val="0"/>
          <w:sz w:val="24"/>
          <w:szCs w:val="24"/>
          <w14:ligatures w14:val="none"/>
        </w:rPr>
        <w:t>deleted</w:t>
      </w:r>
      <w:r w:rsidRPr="004775C9">
        <w:rPr>
          <w:rFonts w:ascii="Times New Roman" w:eastAsia="Times New Roman" w:hAnsi="Times New Roman" w:cs="Times New Roman"/>
          <w:kern w:val="0"/>
          <w:sz w:val="24"/>
          <w:szCs w:val="24"/>
          <w14:ligatures w14:val="none"/>
        </w:rPr>
        <w:t xml:space="preserve"> from your consumer credit report.</w:t>
      </w:r>
    </w:p>
    <w:p w14:paraId="1F3BB66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Failure to make any of the agreed-upon payments will render this settlement agreement null and void.</w:t>
      </w:r>
    </w:p>
    <w:p w14:paraId="50D2313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If you have any questions, please contact our office.</w:t>
      </w:r>
    </w:p>
    <w:p w14:paraId="2AB5E41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1EFD190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[Signature of Authorized Representative]</w:t>
      </w:r>
    </w:p>
    <w:p w14:paraId="6EB6225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[Printed Name of Representative] [Title] [Collection Agency Name]</w:t>
      </w:r>
    </w:p>
    <w:p w14:paraId="5C506D0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13: Cease and Desist Communication Pursuant to FDCPA (Certified Mail)</w:t>
      </w:r>
    </w:p>
    <w:p w14:paraId="14735E1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Full Address] [Your City, State, Zip Code]</w:t>
      </w:r>
    </w:p>
    <w:p w14:paraId="28EE5DB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VIA USPS CERTIFIED MAIL - RETURN RECEIPT REQUESTED</w:t>
      </w:r>
    </w:p>
    <w:p w14:paraId="5B8D435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555E2E7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[Debt Collector Name] Attn: Compliance Department [Debt Collector Address] [City, State, Zip Code]</w:t>
      </w:r>
    </w:p>
    <w:p w14:paraId="192A33E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FORMAL CEASE AND DESIST DEMAND</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Alleged Account #:</w:t>
      </w:r>
      <w:r w:rsidRPr="004775C9">
        <w:rPr>
          <w:rFonts w:ascii="Times New Roman" w:eastAsia="Times New Roman" w:hAnsi="Times New Roman" w:cs="Times New Roman"/>
          <w:kern w:val="0"/>
          <w:sz w:val="24"/>
          <w:szCs w:val="24"/>
          <w14:ligatures w14:val="none"/>
        </w:rPr>
        <w:t xml:space="preserve"> [Account Number Provided by Collector]</w:t>
      </w:r>
    </w:p>
    <w:p w14:paraId="0314D04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Whom It May Concern:</w:t>
      </w:r>
    </w:p>
    <w:p w14:paraId="5086D43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 xml:space="preserve">This letter is a formal notification to you and all your agents to </w:t>
      </w:r>
      <w:r w:rsidRPr="004775C9">
        <w:rPr>
          <w:rFonts w:ascii="Times New Roman" w:eastAsia="Times New Roman" w:hAnsi="Times New Roman" w:cs="Times New Roman"/>
          <w:b/>
          <w:bCs/>
          <w:kern w:val="0"/>
          <w:sz w:val="24"/>
          <w:szCs w:val="24"/>
          <w14:ligatures w14:val="none"/>
        </w:rPr>
        <w:t>CEASE AND DESIST</w:t>
      </w:r>
      <w:r w:rsidRPr="004775C9">
        <w:rPr>
          <w:rFonts w:ascii="Times New Roman" w:eastAsia="Times New Roman" w:hAnsi="Times New Roman" w:cs="Times New Roman"/>
          <w:kern w:val="0"/>
          <w:sz w:val="24"/>
          <w:szCs w:val="24"/>
          <w14:ligatures w14:val="none"/>
        </w:rPr>
        <w:t xml:space="preserve"> all communications with me, my family, and my employer in relation to the above-referenced account.</w:t>
      </w:r>
    </w:p>
    <w:p w14:paraId="5F88F496"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 xml:space="preserve">This demand is made pursuant to my rights under the Fair Debt Collection Practices Act (FDCPA), specifically </w:t>
      </w:r>
      <w:r w:rsidRPr="004775C9">
        <w:rPr>
          <w:rFonts w:ascii="Times New Roman" w:eastAsia="Times New Roman" w:hAnsi="Times New Roman" w:cs="Times New Roman"/>
          <w:b/>
          <w:bCs/>
          <w:kern w:val="0"/>
          <w:sz w:val="24"/>
          <w:szCs w:val="24"/>
          <w14:ligatures w14:val="none"/>
        </w:rPr>
        <w:t>15 U.S.C. § 1692c(c)</w:t>
      </w:r>
      <w:r w:rsidRPr="004775C9">
        <w:rPr>
          <w:rFonts w:ascii="Times New Roman" w:eastAsia="Times New Roman" w:hAnsi="Times New Roman" w:cs="Times New Roman"/>
          <w:kern w:val="0"/>
          <w:sz w:val="24"/>
          <w:szCs w:val="24"/>
          <w14:ligatures w14:val="none"/>
        </w:rPr>
        <w:t>.</w:t>
      </w:r>
    </w:p>
    <w:p w14:paraId="241C19D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Effective immediately upon your receipt of this letter, you are legally commanded to stop all forms of communication. This includes, but is not limited to, telephone calls, text messages, emails, faxes, and correspondence sent by mail to my home, my place of employment, or any other location. This demand also includes ceasing all communication with any third parties, such as my employer, family, friends, or neighbors.</w:t>
      </w:r>
    </w:p>
    <w:p w14:paraId="65178CB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I am fully aware of the only three exceptions under which you may contact me again:</w:t>
      </w:r>
    </w:p>
    <w:p w14:paraId="537F2DBD" w14:textId="77777777" w:rsidR="004775C9" w:rsidRPr="004775C9" w:rsidRDefault="004775C9" w:rsidP="004775C9">
      <w:pPr>
        <w:numPr>
          <w:ilvl w:val="0"/>
          <w:numId w:val="15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advise me that your collection efforts are being terminated.</w:t>
      </w:r>
    </w:p>
    <w:p w14:paraId="510A87E5" w14:textId="77777777" w:rsidR="004775C9" w:rsidRPr="004775C9" w:rsidRDefault="004775C9" w:rsidP="004775C9">
      <w:pPr>
        <w:numPr>
          <w:ilvl w:val="0"/>
          <w:numId w:val="15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notify me that you may invoke specified remedies.</w:t>
      </w:r>
    </w:p>
    <w:p w14:paraId="1C0C4D09" w14:textId="77777777" w:rsidR="004775C9" w:rsidRPr="004775C9" w:rsidRDefault="004775C9" w:rsidP="004775C9">
      <w:pPr>
        <w:numPr>
          <w:ilvl w:val="0"/>
          <w:numId w:val="155"/>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To notify me that you intend to invoke a specific remedy.</w:t>
      </w:r>
    </w:p>
    <w:p w14:paraId="1EF41AE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Be advised that any communication from you or your agents that violates this legally binding demand will be treated as a willful violation of the FDCPA. I will not hesitate to report any and all violations to my State Attorney General and the Consumer Financial Protection Bureau (CFPB).</w:t>
      </w:r>
    </w:p>
    <w:p w14:paraId="15B7DD9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Govern yourselves accordingly.</w:t>
      </w:r>
    </w:p>
    <w:p w14:paraId="49BCB80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Signature//]</w:t>
      </w:r>
    </w:p>
    <w:p w14:paraId="67EBE98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Printed Name]</w:t>
      </w:r>
    </w:p>
    <w:p w14:paraId="606A16B0" w14:textId="77777777" w:rsidR="004775C9" w:rsidRPr="004775C9" w:rsidRDefault="004775C9" w:rsidP="004775C9">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775C9">
        <w:rPr>
          <w:rFonts w:ascii="Times New Roman" w:eastAsia="Times New Roman" w:hAnsi="Times New Roman" w:cs="Times New Roman"/>
          <w:b/>
          <w:bCs/>
          <w:kern w:val="0"/>
          <w:sz w:val="24"/>
          <w:szCs w:val="24"/>
          <w14:ligatures w14:val="none"/>
        </w:rPr>
        <w:t>Section 2: Sample Response Letters (From Agencies)</w:t>
      </w:r>
    </w:p>
    <w:p w14:paraId="60F53E7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i/>
          <w:iCs/>
          <w:kern w:val="0"/>
          <w:sz w:val="24"/>
          <w:szCs w:val="24"/>
          <w14:ligatures w14:val="none"/>
        </w:rPr>
        <w:t>The following templates represent typical, legally-vetted responses you may receive. Understanding them is key to planning your next move.</w:t>
      </w:r>
    </w:p>
    <w:p w14:paraId="3B69737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5: Response to Initial Letter (From Data Aggregator, General Demand)</w:t>
      </w:r>
    </w:p>
    <w:p w14:paraId="577F136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Letterhead]</w:t>
      </w:r>
    </w:p>
    <w:p w14:paraId="4117AC8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4442C90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w:t>
      </w:r>
    </w:p>
    <w:p w14:paraId="5125FEE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Response to Your Correspondence Dated [Date]</w:t>
      </w:r>
    </w:p>
    <w:p w14:paraId="39B0F86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Dear [Your Name],</w:t>
      </w:r>
    </w:p>
    <w:p w14:paraId="553747E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letter is in response to your recent correspondence regarding your consumer file.</w:t>
      </w:r>
    </w:p>
    <w:p w14:paraId="44CDA49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lastRenderedPageBreak/>
        <w:t>As per your request under 15 U.S.C. § 1681g, a copy of your consumer file disclosure is enclosed for your review.</w:t>
      </w:r>
    </w:p>
    <w:p w14:paraId="202FCF2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Please be advised that as a Consumer Reporting Agency, we furnish information for purposes deemed permissible under the Fair Credit Reporting Act (15 U.S.C. § 1681b). We will continue to operate in full compliance with all applicable federal and state laws.</w:t>
      </w:r>
    </w:p>
    <w:p w14:paraId="652B0201"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Regarding your request to opt out of pre-screened offers, your name has been submitted for suppression from such marketing lists.</w:t>
      </w:r>
    </w:p>
    <w:p w14:paraId="3DF8BD5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We can assure you that we maintain reasonable procedures to ensure the maximum possible accuracy of our data as required by 15 U.S.C. § 1681e(b).</w:t>
      </w:r>
    </w:p>
    <w:p w14:paraId="0A84E92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27F0831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Name] Compliance Department</w:t>
      </w:r>
    </w:p>
    <w:p w14:paraId="50E2A722"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Template 6: Response to Initial Letter (From Data Aggregator, Public Records Demand)</w:t>
      </w:r>
    </w:p>
    <w:p w14:paraId="223294A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Letterhead]</w:t>
      </w:r>
    </w:p>
    <w:p w14:paraId="097D8138"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2ED2FDD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w:t>
      </w:r>
    </w:p>
    <w:p w14:paraId="6F5FDE7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Response to Your Demand Regarding Public Record Data</w:t>
      </w:r>
    </w:p>
    <w:p w14:paraId="4BE572A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Dear [Your Name],</w:t>
      </w:r>
    </w:p>
    <w:p w14:paraId="3C6BAC1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We have received your correspondence dated [Date] in which you demand that we cease furnishing public record information from your file.</w:t>
      </w:r>
    </w:p>
    <w:p w14:paraId="09B6804C"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Please be advised that the Fair Credit Reporting Act (FCRA) defines our company as a Consumer Reporting Agency and permits the furnishing of consumer report information for permissible purposes. Information contained in public records, such as bankruptcies and liens, is considered relevant to a consumer's financial standing and is legally permissible to be included in a consumer report under 15 U.S.C. § 1681a(d)(1).</w:t>
      </w:r>
    </w:p>
    <w:p w14:paraId="39649A1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Our gathering and subsequent furnishing of this data is in full compliance with the FCRA. Therefore, we respectfully deny your demand to cease furnishing this information. We will continue to adhere to all applicable federal and state laws.</w:t>
      </w:r>
    </w:p>
    <w:p w14:paraId="6377F37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0BC4F6C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[Data Aggregator Name] Legal &amp; Compliance Department</w:t>
      </w:r>
    </w:p>
    <w:p w14:paraId="1E3BE725"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Template 7: Response to Initial Letter (From Credit Bureau After Dispute)</w:t>
      </w:r>
    </w:p>
    <w:p w14:paraId="7B1F286A"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Letterhead]</w:t>
      </w:r>
    </w:p>
    <w:p w14:paraId="755E70A0"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[Date]</w:t>
      </w:r>
    </w:p>
    <w:p w14:paraId="4313AFB9"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[Your Name] [Your Address] [Your City, State, Zip Code]</w:t>
      </w:r>
    </w:p>
    <w:p w14:paraId="654920F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RE: Results of Reinvestigation</w:t>
      </w:r>
      <w:r w:rsidRPr="004775C9">
        <w:rPr>
          <w:rFonts w:ascii="Times New Roman" w:eastAsia="Times New Roman" w:hAnsi="Times New Roman" w:cs="Times New Roman"/>
          <w:kern w:val="0"/>
          <w:sz w:val="24"/>
          <w:szCs w:val="24"/>
          <w14:ligatures w14:val="none"/>
        </w:rPr>
        <w:t xml:space="preserve"> </w:t>
      </w:r>
      <w:r w:rsidRPr="004775C9">
        <w:rPr>
          <w:rFonts w:ascii="Times New Roman" w:eastAsia="Times New Roman" w:hAnsi="Times New Roman" w:cs="Times New Roman"/>
          <w:b/>
          <w:bCs/>
          <w:kern w:val="0"/>
          <w:sz w:val="24"/>
          <w:szCs w:val="24"/>
          <w14:ligatures w14:val="none"/>
        </w:rPr>
        <w:t>File Reference #:</w:t>
      </w:r>
      <w:r w:rsidRPr="004775C9">
        <w:rPr>
          <w:rFonts w:ascii="Times New Roman" w:eastAsia="Times New Roman" w:hAnsi="Times New Roman" w:cs="Times New Roman"/>
          <w:kern w:val="0"/>
          <w:sz w:val="24"/>
          <w:szCs w:val="24"/>
          <w14:ligatures w14:val="none"/>
        </w:rPr>
        <w:t xml:space="preserve"> [Investigation Number]</w:t>
      </w:r>
    </w:p>
    <w:p w14:paraId="4181F4D3"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Dear [Your Name],</w:t>
      </w:r>
    </w:p>
    <w:p w14:paraId="319A27B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We have concluded our reinvestigation into the item(s) you disputed on [Date of your letter].</w:t>
      </w:r>
    </w:p>
    <w:p w14:paraId="01F30C0D"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t>
      </w:r>
      <w:r w:rsidRPr="004775C9">
        <w:rPr>
          <w:rFonts w:ascii="Times New Roman" w:eastAsia="Times New Roman" w:hAnsi="Times New Roman" w:cs="Times New Roman"/>
          <w:b/>
          <w:bCs/>
          <w:kern w:val="0"/>
          <w:sz w:val="24"/>
          <w:szCs w:val="24"/>
          <w14:ligatures w14:val="none"/>
        </w:rPr>
        <w:t>Option A: Deletion</w:t>
      </w:r>
      <w:r w:rsidRPr="004775C9">
        <w:rPr>
          <w:rFonts w:ascii="Times New Roman" w:eastAsia="Times New Roman" w:hAnsi="Times New Roman" w:cs="Times New Roman"/>
          <w:kern w:val="0"/>
          <w:sz w:val="24"/>
          <w:szCs w:val="24"/>
          <w14:ligatures w14:val="none"/>
        </w:rPr>
        <w:t>] The item(s) you disputed have been deleted from your credit file.</w:t>
      </w:r>
    </w:p>
    <w:p w14:paraId="6421FD6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w:t>
      </w:r>
      <w:r w:rsidRPr="004775C9">
        <w:rPr>
          <w:rFonts w:ascii="Times New Roman" w:eastAsia="Times New Roman" w:hAnsi="Times New Roman" w:cs="Times New Roman"/>
          <w:b/>
          <w:bCs/>
          <w:kern w:val="0"/>
          <w:sz w:val="24"/>
          <w:szCs w:val="24"/>
          <w14:ligatures w14:val="none"/>
        </w:rPr>
        <w:t>Option B: Verification</w:t>
      </w:r>
      <w:r w:rsidRPr="004775C9">
        <w:rPr>
          <w:rFonts w:ascii="Times New Roman" w:eastAsia="Times New Roman" w:hAnsi="Times New Roman" w:cs="Times New Roman"/>
          <w:kern w:val="0"/>
          <w:sz w:val="24"/>
          <w:szCs w:val="24"/>
          <w14:ligatures w14:val="none"/>
        </w:rPr>
        <w:t>] The furnisher of this information has certified its accuracy as reported. Therefore, the information will remain on your credit file. Under the Fair Credit Reporting Act, 15 U.S.C. § 1681i(a)(7), you have the right to request a description of the procedure used to determine the accuracy and completeness of the information.</w:t>
      </w:r>
    </w:p>
    <w:p w14:paraId="0703387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A copy of your updated credit report is enclosed for your records.</w:t>
      </w:r>
    </w:p>
    <w:p w14:paraId="219A8BE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Sincerely,</w:t>
      </w:r>
    </w:p>
    <w:p w14:paraId="40F689EB"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[Credit Bureau Name] Consumer Relations Department</w:t>
      </w:r>
    </w:p>
    <w:p w14:paraId="4D15C427"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Appendix B: Glossary of Credit Terms</w:t>
      </w:r>
    </w:p>
    <w:p w14:paraId="5712E675"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Charge-Off:</w:t>
      </w:r>
      <w:r w:rsidRPr="004775C9">
        <w:rPr>
          <w:rFonts w:ascii="Times New Roman" w:eastAsia="Times New Roman" w:hAnsi="Times New Roman" w:cs="Times New Roman"/>
          <w:kern w:val="0"/>
          <w:sz w:val="24"/>
          <w:szCs w:val="24"/>
          <w14:ligatures w14:val="none"/>
        </w:rPr>
        <w:t xml:space="preserve"> An accounting term used by a creditor when they write off a debt as a loss. You are still legally obligated to pay the debt.</w:t>
      </w:r>
    </w:p>
    <w:p w14:paraId="0B1FEBA0"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Credit Utilization:</w:t>
      </w:r>
      <w:r w:rsidRPr="004775C9">
        <w:rPr>
          <w:rFonts w:ascii="Times New Roman" w:eastAsia="Times New Roman" w:hAnsi="Times New Roman" w:cs="Times New Roman"/>
          <w:kern w:val="0"/>
          <w:sz w:val="24"/>
          <w:szCs w:val="24"/>
          <w14:ligatures w14:val="none"/>
        </w:rPr>
        <w:t xml:space="preserve"> The ratio of your outstanding credit card balances to your total credit card limits. A key factor in your credit score.</w:t>
      </w:r>
    </w:p>
    <w:p w14:paraId="629F19C9"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Deficiency Balance:</w:t>
      </w:r>
      <w:r w:rsidRPr="004775C9">
        <w:rPr>
          <w:rFonts w:ascii="Times New Roman" w:eastAsia="Times New Roman" w:hAnsi="Times New Roman" w:cs="Times New Roman"/>
          <w:kern w:val="0"/>
          <w:sz w:val="24"/>
          <w:szCs w:val="24"/>
          <w14:ligatures w14:val="none"/>
        </w:rPr>
        <w:t xml:space="preserve"> The amount of money you still owe on a secured loan (like an auto loan) after your collateral has been repossessed and sold.</w:t>
      </w:r>
    </w:p>
    <w:p w14:paraId="0CAD2ADC"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FCRA (Fair Credit Reporting Act):</w:t>
      </w:r>
      <w:r w:rsidRPr="004775C9">
        <w:rPr>
          <w:rFonts w:ascii="Times New Roman" w:eastAsia="Times New Roman" w:hAnsi="Times New Roman" w:cs="Times New Roman"/>
          <w:kern w:val="0"/>
          <w:sz w:val="24"/>
          <w:szCs w:val="24"/>
          <w14:ligatures w14:val="none"/>
        </w:rPr>
        <w:t xml:space="preserve"> The federal law that regulates credit reporting agencies and ensures fairness, accuracy, and privacy of consumer information.</w:t>
      </w:r>
    </w:p>
    <w:p w14:paraId="6A51F08B"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FDCPA (Fair Debt Collection Practices Act):</w:t>
      </w:r>
      <w:r w:rsidRPr="004775C9">
        <w:rPr>
          <w:rFonts w:ascii="Times New Roman" w:eastAsia="Times New Roman" w:hAnsi="Times New Roman" w:cs="Times New Roman"/>
          <w:kern w:val="0"/>
          <w:sz w:val="24"/>
          <w:szCs w:val="24"/>
          <w14:ligatures w14:val="none"/>
        </w:rPr>
        <w:t xml:space="preserve"> The federal law that prohibits debt collectors from using abusive, unfair, or deceptive practices.</w:t>
      </w:r>
    </w:p>
    <w:p w14:paraId="6485EE4B"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FICO Score:</w:t>
      </w:r>
      <w:r w:rsidRPr="004775C9">
        <w:rPr>
          <w:rFonts w:ascii="Times New Roman" w:eastAsia="Times New Roman" w:hAnsi="Times New Roman" w:cs="Times New Roman"/>
          <w:kern w:val="0"/>
          <w:sz w:val="24"/>
          <w:szCs w:val="24"/>
          <w14:ligatures w14:val="none"/>
        </w:rPr>
        <w:t xml:space="preserve"> The most widely used credit scoring model in the United States, created by the Fair Isaac Corporation.</w:t>
      </w:r>
    </w:p>
    <w:p w14:paraId="01139F5F"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Furnisher:</w:t>
      </w:r>
      <w:r w:rsidRPr="004775C9">
        <w:rPr>
          <w:rFonts w:ascii="Times New Roman" w:eastAsia="Times New Roman" w:hAnsi="Times New Roman" w:cs="Times New Roman"/>
          <w:kern w:val="0"/>
          <w:sz w:val="24"/>
          <w:szCs w:val="24"/>
          <w14:ligatures w14:val="none"/>
        </w:rPr>
        <w:t xml:space="preserve"> An entity that reports information about consumers to credit reporting agencies. This includes creditors and debt collectors.</w:t>
      </w:r>
    </w:p>
    <w:p w14:paraId="68D5B71B"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Hard Inquiry:</w:t>
      </w:r>
      <w:r w:rsidRPr="004775C9">
        <w:rPr>
          <w:rFonts w:ascii="Times New Roman" w:eastAsia="Times New Roman" w:hAnsi="Times New Roman" w:cs="Times New Roman"/>
          <w:kern w:val="0"/>
          <w:sz w:val="24"/>
          <w:szCs w:val="24"/>
          <w14:ligatures w14:val="none"/>
        </w:rPr>
        <w:t xml:space="preserve"> An inquiry that occurs when a lender checks your credit when you apply for new credit. It can temporarily lower your score.</w:t>
      </w:r>
    </w:p>
    <w:p w14:paraId="69DE7E78"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HIPAA (Health Insurance Portability and Accountability Act):</w:t>
      </w:r>
      <w:r w:rsidRPr="004775C9">
        <w:rPr>
          <w:rFonts w:ascii="Times New Roman" w:eastAsia="Times New Roman" w:hAnsi="Times New Roman" w:cs="Times New Roman"/>
          <w:kern w:val="0"/>
          <w:sz w:val="24"/>
          <w:szCs w:val="24"/>
          <w14:ligatures w14:val="none"/>
        </w:rPr>
        <w:t xml:space="preserve"> The federal law that protects the privacy of your medical information.</w:t>
      </w:r>
    </w:p>
    <w:p w14:paraId="17A6A9F9"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Public Record:</w:t>
      </w:r>
      <w:r w:rsidRPr="004775C9">
        <w:rPr>
          <w:rFonts w:ascii="Times New Roman" w:eastAsia="Times New Roman" w:hAnsi="Times New Roman" w:cs="Times New Roman"/>
          <w:kern w:val="0"/>
          <w:sz w:val="24"/>
          <w:szCs w:val="24"/>
          <w14:ligatures w14:val="none"/>
        </w:rPr>
        <w:t xml:space="preserve"> Information on your credit report that is sourced from court records, such as bankruptcies.</w:t>
      </w:r>
    </w:p>
    <w:p w14:paraId="6FD369E7"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Soft Inquiry:</w:t>
      </w:r>
      <w:r w:rsidRPr="004775C9">
        <w:rPr>
          <w:rFonts w:ascii="Times New Roman" w:eastAsia="Times New Roman" w:hAnsi="Times New Roman" w:cs="Times New Roman"/>
          <w:kern w:val="0"/>
          <w:sz w:val="24"/>
          <w:szCs w:val="24"/>
          <w14:ligatures w14:val="none"/>
        </w:rPr>
        <w:t xml:space="preserve"> An inquiry that does not affect your credit score, such as when you check your own credit or a company checks it for a pre-approved offer.</w:t>
      </w:r>
    </w:p>
    <w:p w14:paraId="1C92C8D1"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Statute of Limitations (SOL):</w:t>
      </w:r>
      <w:r w:rsidRPr="004775C9">
        <w:rPr>
          <w:rFonts w:ascii="Times New Roman" w:eastAsia="Times New Roman" w:hAnsi="Times New Roman" w:cs="Times New Roman"/>
          <w:kern w:val="0"/>
          <w:sz w:val="24"/>
          <w:szCs w:val="24"/>
          <w14:ligatures w14:val="none"/>
        </w:rPr>
        <w:t xml:space="preserve"> The state-by-state time limit during which a creditor can legally sue you to collect a debt.</w:t>
      </w:r>
    </w:p>
    <w:p w14:paraId="462EC42E"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Tradeline:</w:t>
      </w:r>
      <w:r w:rsidRPr="004775C9">
        <w:rPr>
          <w:rFonts w:ascii="Times New Roman" w:eastAsia="Times New Roman" w:hAnsi="Times New Roman" w:cs="Times New Roman"/>
          <w:kern w:val="0"/>
          <w:sz w:val="24"/>
          <w:szCs w:val="24"/>
          <w14:ligatures w14:val="none"/>
        </w:rPr>
        <w:t xml:space="preserve"> Another name for a credit account listed on your report.</w:t>
      </w:r>
    </w:p>
    <w:p w14:paraId="0B28F2C7"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UCC (Uniform Commercial Code):</w:t>
      </w:r>
      <w:r w:rsidRPr="004775C9">
        <w:rPr>
          <w:rFonts w:ascii="Times New Roman" w:eastAsia="Times New Roman" w:hAnsi="Times New Roman" w:cs="Times New Roman"/>
          <w:kern w:val="0"/>
          <w:sz w:val="24"/>
          <w:szCs w:val="24"/>
          <w14:ligatures w14:val="none"/>
        </w:rPr>
        <w:t xml:space="preserve"> A set of laws that govern commercial transactions in the United States, including repossessions (Article 9).</w:t>
      </w:r>
    </w:p>
    <w:p w14:paraId="3CF67C82" w14:textId="77777777" w:rsidR="004775C9" w:rsidRPr="004775C9" w:rsidRDefault="004775C9" w:rsidP="004775C9">
      <w:pPr>
        <w:numPr>
          <w:ilvl w:val="0"/>
          <w:numId w:val="156"/>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VantageScore:</w:t>
      </w:r>
      <w:r w:rsidRPr="004775C9">
        <w:rPr>
          <w:rFonts w:ascii="Times New Roman" w:eastAsia="Times New Roman" w:hAnsi="Times New Roman" w:cs="Times New Roman"/>
          <w:kern w:val="0"/>
          <w:sz w:val="24"/>
          <w:szCs w:val="24"/>
          <w14:ligatures w14:val="none"/>
        </w:rPr>
        <w:t xml:space="preserve"> A credit scoring model created as a joint venture by the three major credit bureaus.</w:t>
      </w:r>
    </w:p>
    <w:p w14:paraId="57135440"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Appendix C: Directory of Reporting Agencies &amp; Data Aggregators</w:t>
      </w:r>
    </w:p>
    <w:p w14:paraId="1B9410F7"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Nationwide Credit Bureaus (The "Big Three")</w:t>
      </w:r>
    </w:p>
    <w:p w14:paraId="1A5B94EC" w14:textId="77777777" w:rsidR="004775C9" w:rsidRPr="004775C9" w:rsidRDefault="004775C9" w:rsidP="004775C9">
      <w:pPr>
        <w:numPr>
          <w:ilvl w:val="0"/>
          <w:numId w:val="15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Equifax Information Services LLC</w:t>
      </w:r>
      <w:r w:rsidRPr="004775C9">
        <w:rPr>
          <w:rFonts w:ascii="Times New Roman" w:eastAsia="Times New Roman" w:hAnsi="Times New Roman" w:cs="Times New Roman"/>
          <w:kern w:val="0"/>
          <w:sz w:val="24"/>
          <w:szCs w:val="24"/>
          <w14:ligatures w14:val="none"/>
        </w:rPr>
        <w:t xml:space="preserve"> P.O. Box 740256 Atlanta, GA 30374</w:t>
      </w:r>
    </w:p>
    <w:p w14:paraId="466CD642" w14:textId="77777777" w:rsidR="004775C9" w:rsidRPr="004775C9" w:rsidRDefault="004775C9" w:rsidP="004775C9">
      <w:pPr>
        <w:numPr>
          <w:ilvl w:val="0"/>
          <w:numId w:val="15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Experian</w:t>
      </w:r>
      <w:r w:rsidRPr="004775C9">
        <w:rPr>
          <w:rFonts w:ascii="Times New Roman" w:eastAsia="Times New Roman" w:hAnsi="Times New Roman" w:cs="Times New Roman"/>
          <w:kern w:val="0"/>
          <w:sz w:val="24"/>
          <w:szCs w:val="24"/>
          <w14:ligatures w14:val="none"/>
        </w:rPr>
        <w:t xml:space="preserve"> P.O. Box 4500 Allen, TX 75013</w:t>
      </w:r>
    </w:p>
    <w:p w14:paraId="5864887A" w14:textId="77777777" w:rsidR="004775C9" w:rsidRPr="004775C9" w:rsidRDefault="004775C9" w:rsidP="004775C9">
      <w:pPr>
        <w:numPr>
          <w:ilvl w:val="0"/>
          <w:numId w:val="157"/>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TransUnion LLC</w:t>
      </w:r>
      <w:r w:rsidRPr="004775C9">
        <w:rPr>
          <w:rFonts w:ascii="Times New Roman" w:eastAsia="Times New Roman" w:hAnsi="Times New Roman" w:cs="Times New Roman"/>
          <w:kern w:val="0"/>
          <w:sz w:val="24"/>
          <w:szCs w:val="24"/>
          <w14:ligatures w14:val="none"/>
        </w:rPr>
        <w:t xml:space="preserve"> Consumer Disclosure Center P.O. Box 1000 Chester, PA 19016</w:t>
      </w:r>
    </w:p>
    <w:p w14:paraId="23D49CBE"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Major Data Aggregators &amp; Brokers</w:t>
      </w:r>
    </w:p>
    <w:p w14:paraId="2E8DF87F"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LexisNexis Risk Solutions</w:t>
      </w:r>
      <w:r w:rsidRPr="004775C9">
        <w:rPr>
          <w:rFonts w:ascii="Times New Roman" w:eastAsia="Times New Roman" w:hAnsi="Times New Roman" w:cs="Times New Roman"/>
          <w:kern w:val="0"/>
          <w:sz w:val="24"/>
          <w:szCs w:val="24"/>
          <w14:ligatures w14:val="none"/>
        </w:rPr>
        <w:t xml:space="preserve"> Consumer Center P.O. Box 105108 Atlanta, GA 30348-5108</w:t>
      </w:r>
    </w:p>
    <w:p w14:paraId="1782E0F4"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Acxiom LLC</w:t>
      </w:r>
      <w:r w:rsidRPr="004775C9">
        <w:rPr>
          <w:rFonts w:ascii="Times New Roman" w:eastAsia="Times New Roman" w:hAnsi="Times New Roman" w:cs="Times New Roman"/>
          <w:kern w:val="0"/>
          <w:sz w:val="24"/>
          <w:szCs w:val="24"/>
          <w14:ligatures w14:val="none"/>
        </w:rPr>
        <w:t xml:space="preserve"> Consumer Care Advocate P.O. Box 2000 Conway, AR 72033</w:t>
      </w:r>
    </w:p>
    <w:p w14:paraId="12FCA8B1"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Innovis</w:t>
      </w:r>
      <w:r w:rsidRPr="004775C9">
        <w:rPr>
          <w:rFonts w:ascii="Times New Roman" w:eastAsia="Times New Roman" w:hAnsi="Times New Roman" w:cs="Times New Roman"/>
          <w:kern w:val="0"/>
          <w:sz w:val="24"/>
          <w:szCs w:val="24"/>
          <w14:ligatures w14:val="none"/>
        </w:rPr>
        <w:t xml:space="preserve"> P.O. Box 1689 Pittsburgh, PA 15230-1689</w:t>
      </w:r>
    </w:p>
    <w:p w14:paraId="01E03CAF"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CoreLogic Credco, LLC</w:t>
      </w:r>
      <w:r w:rsidRPr="004775C9">
        <w:rPr>
          <w:rFonts w:ascii="Times New Roman" w:eastAsia="Times New Roman" w:hAnsi="Times New Roman" w:cs="Times New Roman"/>
          <w:kern w:val="0"/>
          <w:sz w:val="24"/>
          <w:szCs w:val="24"/>
          <w14:ligatures w14:val="none"/>
        </w:rPr>
        <w:t xml:space="preserve"> Consumer Relations Department P.O. Box 509124 San Diego, CA 92150</w:t>
      </w:r>
    </w:p>
    <w:p w14:paraId="1284C9C3"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Epsilon Data Management, Inc.</w:t>
      </w:r>
      <w:r w:rsidRPr="004775C9">
        <w:rPr>
          <w:rFonts w:ascii="Times New Roman" w:eastAsia="Times New Roman" w:hAnsi="Times New Roman" w:cs="Times New Roman"/>
          <w:kern w:val="0"/>
          <w:sz w:val="24"/>
          <w:szCs w:val="24"/>
          <w14:ligatures w14:val="none"/>
        </w:rPr>
        <w:t xml:space="preserve"> 6021 Connection Drive Irving, TX 75039</w:t>
      </w:r>
    </w:p>
    <w:p w14:paraId="0B3CFC90" w14:textId="77777777" w:rsidR="004775C9" w:rsidRPr="004775C9" w:rsidRDefault="004775C9" w:rsidP="004775C9">
      <w:pPr>
        <w:numPr>
          <w:ilvl w:val="0"/>
          <w:numId w:val="158"/>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SageStream, LLC (a LexisNexis Company)</w:t>
      </w:r>
      <w:r w:rsidRPr="004775C9">
        <w:rPr>
          <w:rFonts w:ascii="Times New Roman" w:eastAsia="Times New Roman" w:hAnsi="Times New Roman" w:cs="Times New Roman"/>
          <w:kern w:val="0"/>
          <w:sz w:val="24"/>
          <w:szCs w:val="24"/>
          <w14:ligatures w14:val="none"/>
        </w:rPr>
        <w:t xml:space="preserve"> P.O. Box 105108 Atlanta, GA 30348-5108</w:t>
      </w:r>
    </w:p>
    <w:p w14:paraId="3DB1C5B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Specialty Consumer Reporting Agencies</w:t>
      </w:r>
    </w:p>
    <w:p w14:paraId="67FA565E" w14:textId="77777777" w:rsidR="004775C9" w:rsidRPr="004775C9" w:rsidRDefault="004775C9" w:rsidP="004775C9">
      <w:pPr>
        <w:numPr>
          <w:ilvl w:val="0"/>
          <w:numId w:val="15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ChexSystems</w:t>
      </w:r>
      <w:r w:rsidRPr="004775C9">
        <w:rPr>
          <w:rFonts w:ascii="Times New Roman" w:eastAsia="Times New Roman" w:hAnsi="Times New Roman" w:cs="Times New Roman"/>
          <w:kern w:val="0"/>
          <w:sz w:val="24"/>
          <w:szCs w:val="24"/>
          <w14:ligatures w14:val="none"/>
        </w:rPr>
        <w:t xml:space="preserve"> (Banking History) Attn: Consumer Relations P.O. Box 583399 Minneapolis, MN 55458</w:t>
      </w:r>
    </w:p>
    <w:p w14:paraId="09D03509" w14:textId="77777777" w:rsidR="004775C9" w:rsidRPr="004775C9" w:rsidRDefault="004775C9" w:rsidP="004775C9">
      <w:pPr>
        <w:numPr>
          <w:ilvl w:val="0"/>
          <w:numId w:val="15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Early Warning Services (EWS)</w:t>
      </w:r>
      <w:r w:rsidRPr="004775C9">
        <w:rPr>
          <w:rFonts w:ascii="Times New Roman" w:eastAsia="Times New Roman" w:hAnsi="Times New Roman" w:cs="Times New Roman"/>
          <w:kern w:val="0"/>
          <w:sz w:val="24"/>
          <w:szCs w:val="24"/>
          <w14:ligatures w14:val="none"/>
        </w:rPr>
        <w:t xml:space="preserve"> (Banking History) Attn: Consumer Services 16552 N. 90th Street Scottsdale, AZ 85260</w:t>
      </w:r>
    </w:p>
    <w:p w14:paraId="138F486E" w14:textId="77777777" w:rsidR="004775C9" w:rsidRPr="004775C9" w:rsidRDefault="004775C9" w:rsidP="004775C9">
      <w:pPr>
        <w:numPr>
          <w:ilvl w:val="0"/>
          <w:numId w:val="15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National Consumer Telecom &amp; Utilities Exchange (NCTUE)</w:t>
      </w:r>
      <w:r w:rsidRPr="004775C9">
        <w:rPr>
          <w:rFonts w:ascii="Times New Roman" w:eastAsia="Times New Roman" w:hAnsi="Times New Roman" w:cs="Times New Roman"/>
          <w:kern w:val="0"/>
          <w:sz w:val="24"/>
          <w:szCs w:val="24"/>
          <w14:ligatures w14:val="none"/>
        </w:rPr>
        <w:t xml:space="preserve"> (Utilities) Disclosure Report P.O. Box 105161 Atlanta, GA 30348</w:t>
      </w:r>
    </w:p>
    <w:p w14:paraId="7ADA533D" w14:textId="77777777" w:rsidR="004775C9" w:rsidRPr="004775C9" w:rsidRDefault="004775C9" w:rsidP="004775C9">
      <w:pPr>
        <w:numPr>
          <w:ilvl w:val="0"/>
          <w:numId w:val="159"/>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C.L.U.E. Inc.</w:t>
      </w:r>
      <w:r w:rsidRPr="004775C9">
        <w:rPr>
          <w:rFonts w:ascii="Times New Roman" w:eastAsia="Times New Roman" w:hAnsi="Times New Roman" w:cs="Times New Roman"/>
          <w:kern w:val="0"/>
          <w:sz w:val="24"/>
          <w:szCs w:val="24"/>
          <w14:ligatures w14:val="none"/>
        </w:rPr>
        <w:t xml:space="preserve"> (Insurance History) (a LexisNexis Company) P.O. Box 105108 Atlanta, GA 30348-5108</w:t>
      </w:r>
    </w:p>
    <w:p w14:paraId="24B83C9B"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Appendix D: State Consumer Protection Agencies</w:t>
      </w:r>
    </w:p>
    <w:p w14:paraId="4AF9BA15"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Alabama</w:t>
      </w:r>
      <w:r w:rsidRPr="004775C9">
        <w:rPr>
          <w:rFonts w:ascii="Times New Roman" w:eastAsia="Times New Roman" w:hAnsi="Times New Roman" w:cs="Times New Roman"/>
          <w:kern w:val="0"/>
          <w:sz w:val="24"/>
          <w:szCs w:val="24"/>
          <w14:ligatures w14:val="none"/>
        </w:rPr>
        <w:t xml:space="preserve"> Office of the Attorney General, Consumer Protection Section P.O. Box 300152 Montgomery, AL 36130</w:t>
      </w:r>
    </w:p>
    <w:p w14:paraId="6964A52C"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Alaska</w:t>
      </w:r>
      <w:r w:rsidRPr="004775C9">
        <w:rPr>
          <w:rFonts w:ascii="Times New Roman" w:eastAsia="Times New Roman" w:hAnsi="Times New Roman" w:cs="Times New Roman"/>
          <w:kern w:val="0"/>
          <w:sz w:val="24"/>
          <w:szCs w:val="24"/>
          <w14:ligatures w14:val="none"/>
        </w:rPr>
        <w:t xml:space="preserve"> Office of the Attorney General, Consumer Protection Unit 1031 W. 4th Avenue, Suite 200 Anchorage, AK 99501</w:t>
      </w:r>
    </w:p>
    <w:p w14:paraId="55217840"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Arizona</w:t>
      </w:r>
      <w:r w:rsidRPr="004775C9">
        <w:rPr>
          <w:rFonts w:ascii="Times New Roman" w:eastAsia="Times New Roman" w:hAnsi="Times New Roman" w:cs="Times New Roman"/>
          <w:kern w:val="0"/>
          <w:sz w:val="24"/>
          <w:szCs w:val="24"/>
          <w14:ligatures w14:val="none"/>
        </w:rPr>
        <w:t xml:space="preserve"> Office of the Attorney General, Consumer Information &amp; Complaints 2005 N. Central Avenue Phoenix, AZ 85004</w:t>
      </w:r>
    </w:p>
    <w:p w14:paraId="000F2557"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Arkansas</w:t>
      </w:r>
      <w:r w:rsidRPr="004775C9">
        <w:rPr>
          <w:rFonts w:ascii="Times New Roman" w:eastAsia="Times New Roman" w:hAnsi="Times New Roman" w:cs="Times New Roman"/>
          <w:kern w:val="0"/>
          <w:sz w:val="24"/>
          <w:szCs w:val="24"/>
          <w14:ligatures w14:val="none"/>
        </w:rPr>
        <w:t xml:space="preserve"> Office of the Attorney General, Consumer Protection Division 323 Center Street, Suite 200 Little Rock, AR 72201</w:t>
      </w:r>
    </w:p>
    <w:p w14:paraId="60183845"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California</w:t>
      </w:r>
      <w:r w:rsidRPr="004775C9">
        <w:rPr>
          <w:rFonts w:ascii="Times New Roman" w:eastAsia="Times New Roman" w:hAnsi="Times New Roman" w:cs="Times New Roman"/>
          <w:kern w:val="0"/>
          <w:sz w:val="24"/>
          <w:szCs w:val="24"/>
          <w14:ligatures w14:val="none"/>
        </w:rPr>
        <w:t xml:space="preserve"> Office of the Attorney General, Public Inquiry Unit P.O. Box 944255 Sacramento, CA 94244-2550</w:t>
      </w:r>
    </w:p>
    <w:p w14:paraId="1C339BB7"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Colorado</w:t>
      </w:r>
      <w:r w:rsidRPr="004775C9">
        <w:rPr>
          <w:rFonts w:ascii="Times New Roman" w:eastAsia="Times New Roman" w:hAnsi="Times New Roman" w:cs="Times New Roman"/>
          <w:kern w:val="0"/>
          <w:sz w:val="24"/>
          <w:szCs w:val="24"/>
          <w14:ligatures w14:val="none"/>
        </w:rPr>
        <w:t xml:space="preserve"> Office of the Attorney General, Consumer Protection Section 1300 Broadway, 6th Floor Denver, CO 80203</w:t>
      </w:r>
    </w:p>
    <w:p w14:paraId="02E98B2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Connecticut</w:t>
      </w:r>
      <w:r w:rsidRPr="004775C9">
        <w:rPr>
          <w:rFonts w:ascii="Times New Roman" w:eastAsia="Times New Roman" w:hAnsi="Times New Roman" w:cs="Times New Roman"/>
          <w:kern w:val="0"/>
          <w:sz w:val="24"/>
          <w:szCs w:val="24"/>
          <w14:ligatures w14:val="none"/>
        </w:rPr>
        <w:t xml:space="preserve"> Office of the Attorney General 165 Capitol Avenue Hartford, CT 06106</w:t>
      </w:r>
    </w:p>
    <w:p w14:paraId="548B4E0C"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Delaware</w:t>
      </w:r>
      <w:r w:rsidRPr="004775C9">
        <w:rPr>
          <w:rFonts w:ascii="Times New Roman" w:eastAsia="Times New Roman" w:hAnsi="Times New Roman" w:cs="Times New Roman"/>
          <w:kern w:val="0"/>
          <w:sz w:val="24"/>
          <w:szCs w:val="24"/>
          <w14:ligatures w14:val="none"/>
        </w:rPr>
        <w:t xml:space="preserve"> Department of Justice, Consumer Protection Unit 820 N. French Street Wilmington, DE 19801</w:t>
      </w:r>
    </w:p>
    <w:p w14:paraId="7F3E1320"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District of Columbia</w:t>
      </w:r>
      <w:r w:rsidRPr="004775C9">
        <w:rPr>
          <w:rFonts w:ascii="Times New Roman" w:eastAsia="Times New Roman" w:hAnsi="Times New Roman" w:cs="Times New Roman"/>
          <w:kern w:val="0"/>
          <w:sz w:val="24"/>
          <w:szCs w:val="24"/>
          <w14:ligatures w14:val="none"/>
        </w:rPr>
        <w:t xml:space="preserve"> Office of the Attorney General, Office of Consumer Protection 400 6th Street NW Washington, DC 20001</w:t>
      </w:r>
    </w:p>
    <w:p w14:paraId="0B70B1A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Florida</w:t>
      </w:r>
      <w:r w:rsidRPr="004775C9">
        <w:rPr>
          <w:rFonts w:ascii="Times New Roman" w:eastAsia="Times New Roman" w:hAnsi="Times New Roman" w:cs="Times New Roman"/>
          <w:kern w:val="0"/>
          <w:sz w:val="24"/>
          <w:szCs w:val="24"/>
          <w14:ligatures w14:val="none"/>
        </w:rPr>
        <w:t xml:space="preserve"> Office of the Attorney General, Consumer Protection Division PL-01, The Capitol Tallahassee, FL 32399-1050</w:t>
      </w:r>
    </w:p>
    <w:p w14:paraId="7D5B42D4"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Georgia</w:t>
      </w:r>
      <w:r w:rsidRPr="004775C9">
        <w:rPr>
          <w:rFonts w:ascii="Times New Roman" w:eastAsia="Times New Roman" w:hAnsi="Times New Roman" w:cs="Times New Roman"/>
          <w:kern w:val="0"/>
          <w:sz w:val="24"/>
          <w:szCs w:val="24"/>
          <w14:ligatures w14:val="none"/>
        </w:rPr>
        <w:t xml:space="preserve"> Department of Law, Consumer Protection Division 2 Martin Luther King Jr. Drive SE, Suite 356 Atlanta, GA 30334</w:t>
      </w:r>
    </w:p>
    <w:p w14:paraId="311FBAF3"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Hawaii</w:t>
      </w:r>
      <w:r w:rsidRPr="004775C9">
        <w:rPr>
          <w:rFonts w:ascii="Times New Roman" w:eastAsia="Times New Roman" w:hAnsi="Times New Roman" w:cs="Times New Roman"/>
          <w:kern w:val="0"/>
          <w:sz w:val="24"/>
          <w:szCs w:val="24"/>
          <w14:ligatures w14:val="none"/>
        </w:rPr>
        <w:t xml:space="preserve"> Office of Consumer Protection 235 S. Beretania Street, Room 801 Honolulu, HI 96813</w:t>
      </w:r>
    </w:p>
    <w:p w14:paraId="2953C08A"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Idaho</w:t>
      </w:r>
      <w:r w:rsidRPr="004775C9">
        <w:rPr>
          <w:rFonts w:ascii="Times New Roman" w:eastAsia="Times New Roman" w:hAnsi="Times New Roman" w:cs="Times New Roman"/>
          <w:kern w:val="0"/>
          <w:sz w:val="24"/>
          <w:szCs w:val="24"/>
          <w14:ligatures w14:val="none"/>
        </w:rPr>
        <w:t xml:space="preserve"> Office of the Attorney General, Consumer Protection Division 954 W. Jefferson, 2nd Floor Boise, ID 83702</w:t>
      </w:r>
    </w:p>
    <w:p w14:paraId="0D0E33D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Illinois</w:t>
      </w:r>
      <w:r w:rsidRPr="004775C9">
        <w:rPr>
          <w:rFonts w:ascii="Times New Roman" w:eastAsia="Times New Roman" w:hAnsi="Times New Roman" w:cs="Times New Roman"/>
          <w:kern w:val="0"/>
          <w:sz w:val="24"/>
          <w:szCs w:val="24"/>
          <w14:ligatures w14:val="none"/>
        </w:rPr>
        <w:t xml:space="preserve"> Office of the Attorney General, Consumer Protection Division 100 W. Randolph Street Chicago, IL 60601</w:t>
      </w:r>
    </w:p>
    <w:p w14:paraId="74E6AFEA"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Indiana</w:t>
      </w:r>
      <w:r w:rsidRPr="004775C9">
        <w:rPr>
          <w:rFonts w:ascii="Times New Roman" w:eastAsia="Times New Roman" w:hAnsi="Times New Roman" w:cs="Times New Roman"/>
          <w:kern w:val="0"/>
          <w:sz w:val="24"/>
          <w:szCs w:val="24"/>
          <w14:ligatures w14:val="none"/>
        </w:rPr>
        <w:t xml:space="preserve"> Office of the Attorney General, Consumer Protection Division 302 W. Washington Street, 5th Floor Indianapolis, IN 46204</w:t>
      </w:r>
    </w:p>
    <w:p w14:paraId="50F79FCA"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Iowa</w:t>
      </w:r>
      <w:r w:rsidRPr="004775C9">
        <w:rPr>
          <w:rFonts w:ascii="Times New Roman" w:eastAsia="Times New Roman" w:hAnsi="Times New Roman" w:cs="Times New Roman"/>
          <w:kern w:val="0"/>
          <w:sz w:val="24"/>
          <w:szCs w:val="24"/>
          <w14:ligatures w14:val="none"/>
        </w:rPr>
        <w:t xml:space="preserve"> Office of the Attorney General, Consumer Protection Division 1305 E. Walnut Street Des Moines, IA 50319</w:t>
      </w:r>
    </w:p>
    <w:p w14:paraId="46B9E4EB"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Kansas</w:t>
      </w:r>
      <w:r w:rsidRPr="004775C9">
        <w:rPr>
          <w:rFonts w:ascii="Times New Roman" w:eastAsia="Times New Roman" w:hAnsi="Times New Roman" w:cs="Times New Roman"/>
          <w:kern w:val="0"/>
          <w:sz w:val="24"/>
          <w:szCs w:val="24"/>
          <w14:ligatures w14:val="none"/>
        </w:rPr>
        <w:t xml:space="preserve"> Office of the Attorney General, Consumer Protection Division 120 SW 10th Ave., 2nd Floor Topeka, KS 66612</w:t>
      </w:r>
    </w:p>
    <w:p w14:paraId="648FF1B9"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Kentucky</w:t>
      </w:r>
      <w:r w:rsidRPr="004775C9">
        <w:rPr>
          <w:rFonts w:ascii="Times New Roman" w:eastAsia="Times New Roman" w:hAnsi="Times New Roman" w:cs="Times New Roman"/>
          <w:kern w:val="0"/>
          <w:sz w:val="24"/>
          <w:szCs w:val="24"/>
          <w14:ligatures w14:val="none"/>
        </w:rPr>
        <w:t xml:space="preserve"> Office of the Attorney General, Office of Consumer Protection 1024 Capital Center Drive, Suite 200 Frankfort, KY 40601</w:t>
      </w:r>
    </w:p>
    <w:p w14:paraId="013924B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Louisiana</w:t>
      </w:r>
      <w:r w:rsidRPr="004775C9">
        <w:rPr>
          <w:rFonts w:ascii="Times New Roman" w:eastAsia="Times New Roman" w:hAnsi="Times New Roman" w:cs="Times New Roman"/>
          <w:kern w:val="0"/>
          <w:sz w:val="24"/>
          <w:szCs w:val="24"/>
          <w14:ligatures w14:val="none"/>
        </w:rPr>
        <w:t xml:space="preserve"> Office of the Attorney General, Consumer Protection Section P.O. Box 94005 Baton Rouge, LA 70804-9005</w:t>
      </w:r>
    </w:p>
    <w:p w14:paraId="08417604"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Maine</w:t>
      </w:r>
      <w:r w:rsidRPr="004775C9">
        <w:rPr>
          <w:rFonts w:ascii="Times New Roman" w:eastAsia="Times New Roman" w:hAnsi="Times New Roman" w:cs="Times New Roman"/>
          <w:kern w:val="0"/>
          <w:sz w:val="24"/>
          <w:szCs w:val="24"/>
          <w14:ligatures w14:val="none"/>
        </w:rPr>
        <w:t xml:space="preserve"> Office of the Attorney General, Consumer Protection Division 6 State House Station Augusta, ME 04333</w:t>
      </w:r>
    </w:p>
    <w:p w14:paraId="52593784"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Maryland</w:t>
      </w:r>
      <w:r w:rsidRPr="004775C9">
        <w:rPr>
          <w:rFonts w:ascii="Times New Roman" w:eastAsia="Times New Roman" w:hAnsi="Times New Roman" w:cs="Times New Roman"/>
          <w:kern w:val="0"/>
          <w:sz w:val="24"/>
          <w:szCs w:val="24"/>
          <w14:ligatures w14:val="none"/>
        </w:rPr>
        <w:t xml:space="preserve"> Office of the Attorney General, Consumer Protection Division 200 St. Paul Place Baltimore, MD 21202</w:t>
      </w:r>
    </w:p>
    <w:p w14:paraId="43B3B3E8"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Massachusetts</w:t>
      </w:r>
      <w:r w:rsidRPr="004775C9">
        <w:rPr>
          <w:rFonts w:ascii="Times New Roman" w:eastAsia="Times New Roman" w:hAnsi="Times New Roman" w:cs="Times New Roman"/>
          <w:kern w:val="0"/>
          <w:sz w:val="24"/>
          <w:szCs w:val="24"/>
          <w14:ligatures w14:val="none"/>
        </w:rPr>
        <w:t xml:space="preserve"> Office of the Attorney General, Consumer Advocacy &amp; Response Division One Ashburton Place Boston, MA 02108</w:t>
      </w:r>
    </w:p>
    <w:p w14:paraId="6009B17B"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Michigan</w:t>
      </w:r>
      <w:r w:rsidRPr="004775C9">
        <w:rPr>
          <w:rFonts w:ascii="Times New Roman" w:eastAsia="Times New Roman" w:hAnsi="Times New Roman" w:cs="Times New Roman"/>
          <w:kern w:val="0"/>
          <w:sz w:val="24"/>
          <w:szCs w:val="24"/>
          <w14:ligatures w14:val="none"/>
        </w:rPr>
        <w:t xml:space="preserve"> Department of Attorney General, Consumer Protection Division P.O. Box 30213 Lansing, MI 48909</w:t>
      </w:r>
    </w:p>
    <w:p w14:paraId="6EEAB298"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Minnesota</w:t>
      </w:r>
      <w:r w:rsidRPr="004775C9">
        <w:rPr>
          <w:rFonts w:ascii="Times New Roman" w:eastAsia="Times New Roman" w:hAnsi="Times New Roman" w:cs="Times New Roman"/>
          <w:kern w:val="0"/>
          <w:sz w:val="24"/>
          <w:szCs w:val="24"/>
          <w14:ligatures w14:val="none"/>
        </w:rPr>
        <w:t xml:space="preserve"> Office of the Attorney General 445 Minnesota Street, Suite 1400 St. Paul, MN 55101</w:t>
      </w:r>
    </w:p>
    <w:p w14:paraId="3CD2552C"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Mississippi</w:t>
      </w:r>
      <w:r w:rsidRPr="004775C9">
        <w:rPr>
          <w:rFonts w:ascii="Times New Roman" w:eastAsia="Times New Roman" w:hAnsi="Times New Roman" w:cs="Times New Roman"/>
          <w:kern w:val="0"/>
          <w:sz w:val="24"/>
          <w:szCs w:val="24"/>
          <w14:ligatures w14:val="none"/>
        </w:rPr>
        <w:t xml:space="preserve"> Office of the Attorney General, Consumer Protection Division P.O. Box 22947 Jackson, MS 39225-2947</w:t>
      </w:r>
    </w:p>
    <w:p w14:paraId="6C1A5ECF"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Missouri</w:t>
      </w:r>
      <w:r w:rsidRPr="004775C9">
        <w:rPr>
          <w:rFonts w:ascii="Times New Roman" w:eastAsia="Times New Roman" w:hAnsi="Times New Roman" w:cs="Times New Roman"/>
          <w:kern w:val="0"/>
          <w:sz w:val="24"/>
          <w:szCs w:val="24"/>
          <w14:ligatures w14:val="none"/>
        </w:rPr>
        <w:t xml:space="preserve"> Office of the Attorney General, Consumer Protection Section P.O. Box 899 Jefferson City, MO 65102</w:t>
      </w:r>
    </w:p>
    <w:p w14:paraId="4AB425A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Montana</w:t>
      </w:r>
      <w:r w:rsidRPr="004775C9">
        <w:rPr>
          <w:rFonts w:ascii="Times New Roman" w:eastAsia="Times New Roman" w:hAnsi="Times New Roman" w:cs="Times New Roman"/>
          <w:kern w:val="0"/>
          <w:sz w:val="24"/>
          <w:szCs w:val="24"/>
          <w14:ligatures w14:val="none"/>
        </w:rPr>
        <w:t xml:space="preserve"> Office of Consumer Protection, Department of Justice P.O. Box 200151 Helena, MT 59620-0151</w:t>
      </w:r>
    </w:p>
    <w:p w14:paraId="7C148A3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Nebraska</w:t>
      </w:r>
      <w:r w:rsidRPr="004775C9">
        <w:rPr>
          <w:rFonts w:ascii="Times New Roman" w:eastAsia="Times New Roman" w:hAnsi="Times New Roman" w:cs="Times New Roman"/>
          <w:kern w:val="0"/>
          <w:sz w:val="24"/>
          <w:szCs w:val="24"/>
          <w14:ligatures w14:val="none"/>
        </w:rPr>
        <w:t xml:space="preserve"> Office of the Attorney General, Consumer Protection Division 2115 State Capitol Lincoln, NE 68509</w:t>
      </w:r>
    </w:p>
    <w:p w14:paraId="3B0691E8"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Nevada</w:t>
      </w:r>
      <w:r w:rsidRPr="004775C9">
        <w:rPr>
          <w:rFonts w:ascii="Times New Roman" w:eastAsia="Times New Roman" w:hAnsi="Times New Roman" w:cs="Times New Roman"/>
          <w:kern w:val="0"/>
          <w:sz w:val="24"/>
          <w:szCs w:val="24"/>
          <w14:ligatures w14:val="none"/>
        </w:rPr>
        <w:t xml:space="preserve"> Office of the Attorney General, Bureau of Consumer Protection 100 North Carson Street Carson City, NV 89701</w:t>
      </w:r>
    </w:p>
    <w:p w14:paraId="061840EF"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New Hampshire</w:t>
      </w:r>
      <w:r w:rsidRPr="004775C9">
        <w:rPr>
          <w:rFonts w:ascii="Times New Roman" w:eastAsia="Times New Roman" w:hAnsi="Times New Roman" w:cs="Times New Roman"/>
          <w:kern w:val="0"/>
          <w:sz w:val="24"/>
          <w:szCs w:val="24"/>
          <w14:ligatures w14:val="none"/>
        </w:rPr>
        <w:t xml:space="preserve"> Office of the Attorney General, Consumer Protection Bureau 1 Granite Place South Concord, NH 03301</w:t>
      </w:r>
    </w:p>
    <w:p w14:paraId="6B7FC785"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New Jersey</w:t>
      </w:r>
      <w:r w:rsidRPr="004775C9">
        <w:rPr>
          <w:rFonts w:ascii="Times New Roman" w:eastAsia="Times New Roman" w:hAnsi="Times New Roman" w:cs="Times New Roman"/>
          <w:kern w:val="0"/>
          <w:sz w:val="24"/>
          <w:szCs w:val="24"/>
          <w14:ligatures w14:val="none"/>
        </w:rPr>
        <w:t xml:space="preserve"> Division of Consumer Affairs P.O. Box 45025 Newark, NJ 07101</w:t>
      </w:r>
    </w:p>
    <w:p w14:paraId="20162A16"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New Mexico</w:t>
      </w:r>
      <w:r w:rsidRPr="004775C9">
        <w:rPr>
          <w:rFonts w:ascii="Times New Roman" w:eastAsia="Times New Roman" w:hAnsi="Times New Roman" w:cs="Times New Roman"/>
          <w:kern w:val="0"/>
          <w:sz w:val="24"/>
          <w:szCs w:val="24"/>
          <w14:ligatures w14:val="none"/>
        </w:rPr>
        <w:t xml:space="preserve"> Office of the Attorney General, Consumer Protection Division P.O. Drawer 1508 Santa Fe, NM 87504-1508</w:t>
      </w:r>
    </w:p>
    <w:p w14:paraId="0D594FB5"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New York</w:t>
      </w:r>
      <w:r w:rsidRPr="004775C9">
        <w:rPr>
          <w:rFonts w:ascii="Times New Roman" w:eastAsia="Times New Roman" w:hAnsi="Times New Roman" w:cs="Times New Roman"/>
          <w:kern w:val="0"/>
          <w:sz w:val="24"/>
          <w:szCs w:val="24"/>
          <w14:ligatures w14:val="none"/>
        </w:rPr>
        <w:t xml:space="preserve"> Division of Consumer Protection 99 Washington Avenue Albany, NY 12231</w:t>
      </w:r>
    </w:p>
    <w:p w14:paraId="365391B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North Carolina</w:t>
      </w:r>
      <w:r w:rsidRPr="004775C9">
        <w:rPr>
          <w:rFonts w:ascii="Times New Roman" w:eastAsia="Times New Roman" w:hAnsi="Times New Roman" w:cs="Times New Roman"/>
          <w:kern w:val="0"/>
          <w:sz w:val="24"/>
          <w:szCs w:val="24"/>
          <w14:ligatures w14:val="none"/>
        </w:rPr>
        <w:t xml:space="preserve"> Department of Justice, Consumer Protection Division 9001 Mail Service Center Raleigh, NC 27699-9001</w:t>
      </w:r>
    </w:p>
    <w:p w14:paraId="3F09235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North Dakota</w:t>
      </w:r>
      <w:r w:rsidRPr="004775C9">
        <w:rPr>
          <w:rFonts w:ascii="Times New Roman" w:eastAsia="Times New Roman" w:hAnsi="Times New Roman" w:cs="Times New Roman"/>
          <w:kern w:val="0"/>
          <w:sz w:val="24"/>
          <w:szCs w:val="24"/>
          <w14:ligatures w14:val="none"/>
        </w:rPr>
        <w:t xml:space="preserve"> Office of Attorney General, Consumer Protection Division 600 E. Boulevard Ave., Dept. 125 Bismarck, ND 58505</w:t>
      </w:r>
    </w:p>
    <w:p w14:paraId="5C9CC978"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Ohio</w:t>
      </w:r>
      <w:r w:rsidRPr="004775C9">
        <w:rPr>
          <w:rFonts w:ascii="Times New Roman" w:eastAsia="Times New Roman" w:hAnsi="Times New Roman" w:cs="Times New Roman"/>
          <w:kern w:val="0"/>
          <w:sz w:val="24"/>
          <w:szCs w:val="24"/>
          <w14:ligatures w14:val="none"/>
        </w:rPr>
        <w:t xml:space="preserve"> Office of the Attorney General, Consumer Protection Section 30 E. Broad St., 14th Floor Columbus, OH 43215</w:t>
      </w:r>
    </w:p>
    <w:p w14:paraId="05E9E1C8"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Oklahoma</w:t>
      </w:r>
      <w:r w:rsidRPr="004775C9">
        <w:rPr>
          <w:rFonts w:ascii="Times New Roman" w:eastAsia="Times New Roman" w:hAnsi="Times New Roman" w:cs="Times New Roman"/>
          <w:kern w:val="0"/>
          <w:sz w:val="24"/>
          <w:szCs w:val="24"/>
          <w14:ligatures w14:val="none"/>
        </w:rPr>
        <w:t xml:space="preserve"> Office of the Attorney General, Consumer Protection Unit 313 NE 21st Street Oklahoma City, OK 73105</w:t>
      </w:r>
    </w:p>
    <w:p w14:paraId="78875952"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Oregon</w:t>
      </w:r>
      <w:r w:rsidRPr="004775C9">
        <w:rPr>
          <w:rFonts w:ascii="Times New Roman" w:eastAsia="Times New Roman" w:hAnsi="Times New Roman" w:cs="Times New Roman"/>
          <w:kern w:val="0"/>
          <w:sz w:val="24"/>
          <w:szCs w:val="24"/>
          <w14:ligatures w14:val="none"/>
        </w:rPr>
        <w:t xml:space="preserve"> Department of Justice, Consumer Protection Section 1162 Court St. NE Salem, OR 97301</w:t>
      </w:r>
    </w:p>
    <w:p w14:paraId="7B7A8A4F"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Pennsylvania</w:t>
      </w:r>
      <w:r w:rsidRPr="004775C9">
        <w:rPr>
          <w:rFonts w:ascii="Times New Roman" w:eastAsia="Times New Roman" w:hAnsi="Times New Roman" w:cs="Times New Roman"/>
          <w:kern w:val="0"/>
          <w:sz w:val="24"/>
          <w:szCs w:val="24"/>
          <w14:ligatures w14:val="none"/>
        </w:rPr>
        <w:t xml:space="preserve"> Office of Attorney General, Bureau of Consumer Protection Strawberry Square, 16th Floor Harrisburg, PA 17120</w:t>
      </w:r>
    </w:p>
    <w:p w14:paraId="2718EBB7"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Rhode Island</w:t>
      </w:r>
      <w:r w:rsidRPr="004775C9">
        <w:rPr>
          <w:rFonts w:ascii="Times New Roman" w:eastAsia="Times New Roman" w:hAnsi="Times New Roman" w:cs="Times New Roman"/>
          <w:kern w:val="0"/>
          <w:sz w:val="24"/>
          <w:szCs w:val="24"/>
          <w14:ligatures w14:val="none"/>
        </w:rPr>
        <w:t xml:space="preserve"> Department of Attorney General, Consumer Protection Unit 150 South Main Street Providence, RI 02903</w:t>
      </w:r>
    </w:p>
    <w:p w14:paraId="02179E6E"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South Carolina</w:t>
      </w:r>
      <w:r w:rsidRPr="004775C9">
        <w:rPr>
          <w:rFonts w:ascii="Times New Roman" w:eastAsia="Times New Roman" w:hAnsi="Times New Roman" w:cs="Times New Roman"/>
          <w:kern w:val="0"/>
          <w:sz w:val="24"/>
          <w:szCs w:val="24"/>
          <w14:ligatures w14:val="none"/>
        </w:rPr>
        <w:t xml:space="preserve"> Department of Consumer Affairs P.O. Box 5757 Columbia, SC 29250-5757</w:t>
      </w:r>
    </w:p>
    <w:p w14:paraId="5F25985B"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South Dakota</w:t>
      </w:r>
      <w:r w:rsidRPr="004775C9">
        <w:rPr>
          <w:rFonts w:ascii="Times New Roman" w:eastAsia="Times New Roman" w:hAnsi="Times New Roman" w:cs="Times New Roman"/>
          <w:kern w:val="0"/>
          <w:sz w:val="24"/>
          <w:szCs w:val="24"/>
          <w14:ligatures w14:val="none"/>
        </w:rPr>
        <w:t xml:space="preserve"> Office of Attorney General, Division of Consumer Protection 1302 E. Highway 14, Suite 3 Pierre, SD 57501</w:t>
      </w:r>
    </w:p>
    <w:p w14:paraId="4052D651"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Tennessee</w:t>
      </w:r>
      <w:r w:rsidRPr="004775C9">
        <w:rPr>
          <w:rFonts w:ascii="Times New Roman" w:eastAsia="Times New Roman" w:hAnsi="Times New Roman" w:cs="Times New Roman"/>
          <w:kern w:val="0"/>
          <w:sz w:val="24"/>
          <w:szCs w:val="24"/>
          <w14:ligatures w14:val="none"/>
        </w:rPr>
        <w:t xml:space="preserve"> Division of Consumer Affairs 500 James Robertson Pkwy Nashville, TN 37243</w:t>
      </w:r>
    </w:p>
    <w:p w14:paraId="44F4CA8D"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Texas</w:t>
      </w:r>
      <w:r w:rsidRPr="004775C9">
        <w:rPr>
          <w:rFonts w:ascii="Times New Roman" w:eastAsia="Times New Roman" w:hAnsi="Times New Roman" w:cs="Times New Roman"/>
          <w:kern w:val="0"/>
          <w:sz w:val="24"/>
          <w:szCs w:val="24"/>
          <w14:ligatures w14:val="none"/>
        </w:rPr>
        <w:t xml:space="preserve"> Office of the Attorney General, Consumer Protection Division P.O. Box 12548 Austin, TX 78711-2548</w:t>
      </w:r>
    </w:p>
    <w:p w14:paraId="7E0B56FD"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Utah</w:t>
      </w:r>
      <w:r w:rsidRPr="004775C9">
        <w:rPr>
          <w:rFonts w:ascii="Times New Roman" w:eastAsia="Times New Roman" w:hAnsi="Times New Roman" w:cs="Times New Roman"/>
          <w:kern w:val="0"/>
          <w:sz w:val="24"/>
          <w:szCs w:val="24"/>
          <w14:ligatures w14:val="none"/>
        </w:rPr>
        <w:t xml:space="preserve"> Division of Consumer Protection 160 East 300 South Salt Lake City, UT 84111</w:t>
      </w:r>
    </w:p>
    <w:p w14:paraId="14152AF6"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Vermont</w:t>
      </w:r>
      <w:r w:rsidRPr="004775C9">
        <w:rPr>
          <w:rFonts w:ascii="Times New Roman" w:eastAsia="Times New Roman" w:hAnsi="Times New Roman" w:cs="Times New Roman"/>
          <w:kern w:val="0"/>
          <w:sz w:val="24"/>
          <w:szCs w:val="24"/>
          <w14:ligatures w14:val="none"/>
        </w:rPr>
        <w:t xml:space="preserve"> Office of the Attorney General, Consumer Assistance Program 109 State Street Montpelier, VT 05609</w:t>
      </w:r>
    </w:p>
    <w:p w14:paraId="0B1DED5F"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Virginia</w:t>
      </w:r>
      <w:r w:rsidRPr="004775C9">
        <w:rPr>
          <w:rFonts w:ascii="Times New Roman" w:eastAsia="Times New Roman" w:hAnsi="Times New Roman" w:cs="Times New Roman"/>
          <w:kern w:val="0"/>
          <w:sz w:val="24"/>
          <w:szCs w:val="24"/>
          <w14:ligatures w14:val="none"/>
        </w:rPr>
        <w:t xml:space="preserve"> Office of the Attorney General, Consumer Protection Section 202 North Ninth Street Richmond, VA 23219</w:t>
      </w:r>
    </w:p>
    <w:p w14:paraId="16280C5D"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lastRenderedPageBreak/>
        <w:t>Washington</w:t>
      </w:r>
      <w:r w:rsidRPr="004775C9">
        <w:rPr>
          <w:rFonts w:ascii="Times New Roman" w:eastAsia="Times New Roman" w:hAnsi="Times New Roman" w:cs="Times New Roman"/>
          <w:kern w:val="0"/>
          <w:sz w:val="24"/>
          <w:szCs w:val="24"/>
          <w14:ligatures w14:val="none"/>
        </w:rPr>
        <w:t xml:space="preserve"> Office of the Attorney General, Consumer Protection Division 800 Fifth Avenue, Suite 2000 Seattle, WA 98104</w:t>
      </w:r>
    </w:p>
    <w:p w14:paraId="196EFDC4"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West Virginia</w:t>
      </w:r>
      <w:r w:rsidRPr="004775C9">
        <w:rPr>
          <w:rFonts w:ascii="Times New Roman" w:eastAsia="Times New Roman" w:hAnsi="Times New Roman" w:cs="Times New Roman"/>
          <w:kern w:val="0"/>
          <w:sz w:val="24"/>
          <w:szCs w:val="24"/>
          <w14:ligatures w14:val="none"/>
        </w:rPr>
        <w:t xml:space="preserve"> Office of the Attorney General, Consumer Protection Division P.O. Box 1789 Charleston, WV 25326</w:t>
      </w:r>
    </w:p>
    <w:p w14:paraId="520A0199"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Wisconsin</w:t>
      </w:r>
      <w:r w:rsidRPr="004775C9">
        <w:rPr>
          <w:rFonts w:ascii="Times New Roman" w:eastAsia="Times New Roman" w:hAnsi="Times New Roman" w:cs="Times New Roman"/>
          <w:kern w:val="0"/>
          <w:sz w:val="24"/>
          <w:szCs w:val="24"/>
          <w14:ligatures w14:val="none"/>
        </w:rPr>
        <w:t xml:space="preserve"> Department of Agriculture, Trade and Consumer Protection, Bureau of Consumer Protection P.O. Box 8911 Madison, WI 53708-8911</w:t>
      </w:r>
    </w:p>
    <w:p w14:paraId="64EC29AA" w14:textId="77777777" w:rsidR="004775C9" w:rsidRPr="004775C9" w:rsidRDefault="004775C9" w:rsidP="004775C9">
      <w:pPr>
        <w:numPr>
          <w:ilvl w:val="0"/>
          <w:numId w:val="160"/>
        </w:num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b/>
          <w:bCs/>
          <w:kern w:val="0"/>
          <w:sz w:val="24"/>
          <w:szCs w:val="24"/>
          <w14:ligatures w14:val="none"/>
        </w:rPr>
        <w:t>Wyoming</w:t>
      </w:r>
      <w:r w:rsidRPr="004775C9">
        <w:rPr>
          <w:rFonts w:ascii="Times New Roman" w:eastAsia="Times New Roman" w:hAnsi="Times New Roman" w:cs="Times New Roman"/>
          <w:kern w:val="0"/>
          <w:sz w:val="24"/>
          <w:szCs w:val="24"/>
          <w14:ligatures w14:val="none"/>
        </w:rPr>
        <w:t xml:space="preserve"> Office of the Attorney General, Consumer Protection Unit 109 State Capitol Cheyenne, WY 82002</w:t>
      </w:r>
    </w:p>
    <w:p w14:paraId="53074BDA" w14:textId="77777777" w:rsidR="004775C9" w:rsidRPr="004775C9" w:rsidRDefault="004775C9" w:rsidP="004775C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775C9">
        <w:rPr>
          <w:rFonts w:ascii="Times New Roman" w:eastAsia="Times New Roman" w:hAnsi="Times New Roman" w:cs="Times New Roman"/>
          <w:b/>
          <w:bCs/>
          <w:kern w:val="0"/>
          <w:sz w:val="27"/>
          <w:szCs w:val="27"/>
          <w14:ligatures w14:val="none"/>
        </w:rPr>
        <w:t>About the Author</w:t>
      </w:r>
    </w:p>
    <w:p w14:paraId="59F5D604" w14:textId="77777777" w:rsidR="004775C9" w:rsidRPr="004775C9" w:rsidRDefault="004775C9" w:rsidP="004775C9">
      <w:pPr>
        <w:spacing w:before="100" w:beforeAutospacing="1" w:after="100" w:afterAutospacing="1"/>
        <w:rPr>
          <w:rFonts w:ascii="Times New Roman" w:eastAsia="Times New Roman" w:hAnsi="Times New Roman" w:cs="Times New Roman"/>
          <w:kern w:val="0"/>
          <w:sz w:val="24"/>
          <w:szCs w:val="24"/>
          <w14:ligatures w14:val="none"/>
        </w:rPr>
      </w:pPr>
      <w:r w:rsidRPr="004775C9">
        <w:rPr>
          <w:rFonts w:ascii="Times New Roman" w:eastAsia="Times New Roman" w:hAnsi="Times New Roman" w:cs="Times New Roman"/>
          <w:kern w:val="0"/>
          <w:sz w:val="24"/>
          <w:szCs w:val="24"/>
          <w14:ligatures w14:val="none"/>
        </w:rPr>
        <w:t>This guide was created by a team of researchers and AI dedicated to empowering consumers with clear, actionable, and legally-grounded information. Our mission is to demystify the complex world of personal finance and make expert-level knowledge accessible to everyone. By harnessing vast amounts of public legal data, regulatory filings, and consumer protection resources, we aim to provide tools that help individuals assert their rights and build a stronger financial future. This book represents a commitment to financial literacy and the belief that with the right information, anyone can achieve their financial goals.</w:t>
      </w:r>
    </w:p>
    <w:p w14:paraId="6ADD3251" w14:textId="77777777" w:rsidR="00700542" w:rsidRPr="004775C9" w:rsidRDefault="00700542" w:rsidP="004775C9"/>
    <w:sectPr w:rsidR="00700542" w:rsidRPr="0047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2E8"/>
    <w:multiLevelType w:val="multilevel"/>
    <w:tmpl w:val="EDB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60CC9"/>
    <w:multiLevelType w:val="multilevel"/>
    <w:tmpl w:val="60C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C3C"/>
    <w:multiLevelType w:val="multilevel"/>
    <w:tmpl w:val="90A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152A6"/>
    <w:multiLevelType w:val="multilevel"/>
    <w:tmpl w:val="BCC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676AC"/>
    <w:multiLevelType w:val="multilevel"/>
    <w:tmpl w:val="FFEE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026C6"/>
    <w:multiLevelType w:val="multilevel"/>
    <w:tmpl w:val="6504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80694"/>
    <w:multiLevelType w:val="multilevel"/>
    <w:tmpl w:val="FE68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1611E"/>
    <w:multiLevelType w:val="multilevel"/>
    <w:tmpl w:val="1FD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033DE4"/>
    <w:multiLevelType w:val="multilevel"/>
    <w:tmpl w:val="07E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0E4561"/>
    <w:multiLevelType w:val="multilevel"/>
    <w:tmpl w:val="C7FA3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0F75BA"/>
    <w:multiLevelType w:val="multilevel"/>
    <w:tmpl w:val="5592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637F5F"/>
    <w:multiLevelType w:val="multilevel"/>
    <w:tmpl w:val="6578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D47F04"/>
    <w:multiLevelType w:val="multilevel"/>
    <w:tmpl w:val="3D0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3209FD"/>
    <w:multiLevelType w:val="multilevel"/>
    <w:tmpl w:val="D3E6B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F42FE2"/>
    <w:multiLevelType w:val="multilevel"/>
    <w:tmpl w:val="7BC8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89597D"/>
    <w:multiLevelType w:val="multilevel"/>
    <w:tmpl w:val="B0AE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3720AE"/>
    <w:multiLevelType w:val="multilevel"/>
    <w:tmpl w:val="EF5E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6776D"/>
    <w:multiLevelType w:val="multilevel"/>
    <w:tmpl w:val="B6C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895C68"/>
    <w:multiLevelType w:val="multilevel"/>
    <w:tmpl w:val="B3A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A745D8"/>
    <w:multiLevelType w:val="multilevel"/>
    <w:tmpl w:val="713C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C41923"/>
    <w:multiLevelType w:val="multilevel"/>
    <w:tmpl w:val="0A80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526896"/>
    <w:multiLevelType w:val="multilevel"/>
    <w:tmpl w:val="124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B7002D"/>
    <w:multiLevelType w:val="multilevel"/>
    <w:tmpl w:val="ECE81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AB7B6B"/>
    <w:multiLevelType w:val="multilevel"/>
    <w:tmpl w:val="2BA24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653000"/>
    <w:multiLevelType w:val="multilevel"/>
    <w:tmpl w:val="63CE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412654"/>
    <w:multiLevelType w:val="multilevel"/>
    <w:tmpl w:val="407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440E35"/>
    <w:multiLevelType w:val="multilevel"/>
    <w:tmpl w:val="678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E933F9"/>
    <w:multiLevelType w:val="multilevel"/>
    <w:tmpl w:val="46B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F6025B"/>
    <w:multiLevelType w:val="multilevel"/>
    <w:tmpl w:val="F8C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1669E1"/>
    <w:multiLevelType w:val="multilevel"/>
    <w:tmpl w:val="43BA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93C7C"/>
    <w:multiLevelType w:val="multilevel"/>
    <w:tmpl w:val="4DF8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3E3077"/>
    <w:multiLevelType w:val="multilevel"/>
    <w:tmpl w:val="F2AE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4D734F"/>
    <w:multiLevelType w:val="multilevel"/>
    <w:tmpl w:val="F41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1C6B1A"/>
    <w:multiLevelType w:val="multilevel"/>
    <w:tmpl w:val="25E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E86BE5"/>
    <w:multiLevelType w:val="multilevel"/>
    <w:tmpl w:val="E4E0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503C73"/>
    <w:multiLevelType w:val="multilevel"/>
    <w:tmpl w:val="992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8A6D0A"/>
    <w:multiLevelType w:val="multilevel"/>
    <w:tmpl w:val="BA34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FA316D"/>
    <w:multiLevelType w:val="multilevel"/>
    <w:tmpl w:val="D098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03738D"/>
    <w:multiLevelType w:val="multilevel"/>
    <w:tmpl w:val="5EE2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8F7AFD"/>
    <w:multiLevelType w:val="multilevel"/>
    <w:tmpl w:val="1A9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5C24A5"/>
    <w:multiLevelType w:val="multilevel"/>
    <w:tmpl w:val="295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842E97"/>
    <w:multiLevelType w:val="multilevel"/>
    <w:tmpl w:val="2942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403F4A"/>
    <w:multiLevelType w:val="multilevel"/>
    <w:tmpl w:val="5C74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E610A0"/>
    <w:multiLevelType w:val="multilevel"/>
    <w:tmpl w:val="DA12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217A83"/>
    <w:multiLevelType w:val="multilevel"/>
    <w:tmpl w:val="8B3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C630AC"/>
    <w:multiLevelType w:val="multilevel"/>
    <w:tmpl w:val="EFBE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650792"/>
    <w:multiLevelType w:val="multilevel"/>
    <w:tmpl w:val="4590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D65AB8"/>
    <w:multiLevelType w:val="multilevel"/>
    <w:tmpl w:val="09D2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7961A0"/>
    <w:multiLevelType w:val="multilevel"/>
    <w:tmpl w:val="116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8707ED"/>
    <w:multiLevelType w:val="multilevel"/>
    <w:tmpl w:val="952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C016EE"/>
    <w:multiLevelType w:val="multilevel"/>
    <w:tmpl w:val="CA8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E47289"/>
    <w:multiLevelType w:val="multilevel"/>
    <w:tmpl w:val="659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252F98"/>
    <w:multiLevelType w:val="multilevel"/>
    <w:tmpl w:val="4832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9A3839"/>
    <w:multiLevelType w:val="multilevel"/>
    <w:tmpl w:val="2B1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DB0F6B"/>
    <w:multiLevelType w:val="multilevel"/>
    <w:tmpl w:val="7A02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4B2ACE"/>
    <w:multiLevelType w:val="multilevel"/>
    <w:tmpl w:val="AA3A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F357A5"/>
    <w:multiLevelType w:val="multilevel"/>
    <w:tmpl w:val="21E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3066D7"/>
    <w:multiLevelType w:val="multilevel"/>
    <w:tmpl w:val="096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2D619E"/>
    <w:multiLevelType w:val="multilevel"/>
    <w:tmpl w:val="5A3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121B8E"/>
    <w:multiLevelType w:val="multilevel"/>
    <w:tmpl w:val="7C3C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DD0579"/>
    <w:multiLevelType w:val="multilevel"/>
    <w:tmpl w:val="673E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D92F8B"/>
    <w:multiLevelType w:val="multilevel"/>
    <w:tmpl w:val="333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E3379E"/>
    <w:multiLevelType w:val="multilevel"/>
    <w:tmpl w:val="DA6E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68205C"/>
    <w:multiLevelType w:val="multilevel"/>
    <w:tmpl w:val="679C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88B64D6"/>
    <w:multiLevelType w:val="multilevel"/>
    <w:tmpl w:val="79F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761F7D"/>
    <w:multiLevelType w:val="multilevel"/>
    <w:tmpl w:val="6326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6B468F"/>
    <w:multiLevelType w:val="multilevel"/>
    <w:tmpl w:val="308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8922B8"/>
    <w:multiLevelType w:val="multilevel"/>
    <w:tmpl w:val="6C5C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BE12F5"/>
    <w:multiLevelType w:val="multilevel"/>
    <w:tmpl w:val="E5B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213B18"/>
    <w:multiLevelType w:val="multilevel"/>
    <w:tmpl w:val="7DAA8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892AAD"/>
    <w:multiLevelType w:val="multilevel"/>
    <w:tmpl w:val="B6E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996FE2"/>
    <w:multiLevelType w:val="multilevel"/>
    <w:tmpl w:val="E776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D1345A"/>
    <w:multiLevelType w:val="multilevel"/>
    <w:tmpl w:val="55B2F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380F92"/>
    <w:multiLevelType w:val="multilevel"/>
    <w:tmpl w:val="21A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4979A2"/>
    <w:multiLevelType w:val="multilevel"/>
    <w:tmpl w:val="2BE6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62343C"/>
    <w:multiLevelType w:val="multilevel"/>
    <w:tmpl w:val="428E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244931"/>
    <w:multiLevelType w:val="multilevel"/>
    <w:tmpl w:val="29A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E90D26"/>
    <w:multiLevelType w:val="multilevel"/>
    <w:tmpl w:val="19D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B22F06"/>
    <w:multiLevelType w:val="multilevel"/>
    <w:tmpl w:val="7C3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E85B5D"/>
    <w:multiLevelType w:val="multilevel"/>
    <w:tmpl w:val="7008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7F76C6"/>
    <w:multiLevelType w:val="multilevel"/>
    <w:tmpl w:val="B54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A11329"/>
    <w:multiLevelType w:val="multilevel"/>
    <w:tmpl w:val="6FE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914434D"/>
    <w:multiLevelType w:val="multilevel"/>
    <w:tmpl w:val="4FE6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930739A"/>
    <w:multiLevelType w:val="multilevel"/>
    <w:tmpl w:val="356A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9941CD"/>
    <w:multiLevelType w:val="multilevel"/>
    <w:tmpl w:val="346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015ECA"/>
    <w:multiLevelType w:val="multilevel"/>
    <w:tmpl w:val="895E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8D3AE0"/>
    <w:multiLevelType w:val="multilevel"/>
    <w:tmpl w:val="DE2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C453C76"/>
    <w:multiLevelType w:val="multilevel"/>
    <w:tmpl w:val="78FE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C85C9A"/>
    <w:multiLevelType w:val="multilevel"/>
    <w:tmpl w:val="92E2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D311343"/>
    <w:multiLevelType w:val="multilevel"/>
    <w:tmpl w:val="5824E9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D7557C2"/>
    <w:multiLevelType w:val="multilevel"/>
    <w:tmpl w:val="CB34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5E09"/>
    <w:multiLevelType w:val="multilevel"/>
    <w:tmpl w:val="A6DE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D447AD"/>
    <w:multiLevelType w:val="multilevel"/>
    <w:tmpl w:val="1AE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BF695E"/>
    <w:multiLevelType w:val="multilevel"/>
    <w:tmpl w:val="0AB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1434BBF"/>
    <w:multiLevelType w:val="multilevel"/>
    <w:tmpl w:val="51AE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18B7D59"/>
    <w:multiLevelType w:val="multilevel"/>
    <w:tmpl w:val="267E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932B25"/>
    <w:multiLevelType w:val="multilevel"/>
    <w:tmpl w:val="BEB6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F456C9"/>
    <w:multiLevelType w:val="multilevel"/>
    <w:tmpl w:val="2BF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0B3D8C"/>
    <w:multiLevelType w:val="multilevel"/>
    <w:tmpl w:val="E4A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35C2E3B"/>
    <w:multiLevelType w:val="multilevel"/>
    <w:tmpl w:val="8B9C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6467A8"/>
    <w:multiLevelType w:val="multilevel"/>
    <w:tmpl w:val="BE7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A4618D"/>
    <w:multiLevelType w:val="multilevel"/>
    <w:tmpl w:val="442E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3C02FC"/>
    <w:multiLevelType w:val="multilevel"/>
    <w:tmpl w:val="757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7290C57"/>
    <w:multiLevelType w:val="multilevel"/>
    <w:tmpl w:val="09D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78D7789"/>
    <w:multiLevelType w:val="multilevel"/>
    <w:tmpl w:val="205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644290"/>
    <w:multiLevelType w:val="multilevel"/>
    <w:tmpl w:val="B1E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6B38C2"/>
    <w:multiLevelType w:val="multilevel"/>
    <w:tmpl w:val="593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B620099"/>
    <w:multiLevelType w:val="multilevel"/>
    <w:tmpl w:val="35823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D01316"/>
    <w:multiLevelType w:val="multilevel"/>
    <w:tmpl w:val="D620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C0A2E27"/>
    <w:multiLevelType w:val="multilevel"/>
    <w:tmpl w:val="B398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C9F16F4"/>
    <w:multiLevelType w:val="multilevel"/>
    <w:tmpl w:val="A9849C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F3133DD"/>
    <w:multiLevelType w:val="multilevel"/>
    <w:tmpl w:val="E500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7A0BC9"/>
    <w:multiLevelType w:val="multilevel"/>
    <w:tmpl w:val="BF1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5B3973"/>
    <w:multiLevelType w:val="multilevel"/>
    <w:tmpl w:val="49E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F532C8"/>
    <w:multiLevelType w:val="multilevel"/>
    <w:tmpl w:val="E110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27318A3"/>
    <w:multiLevelType w:val="multilevel"/>
    <w:tmpl w:val="A0F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1975F1"/>
    <w:multiLevelType w:val="multilevel"/>
    <w:tmpl w:val="C886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3B551B9"/>
    <w:multiLevelType w:val="multilevel"/>
    <w:tmpl w:val="E3DC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C1338F"/>
    <w:multiLevelType w:val="multilevel"/>
    <w:tmpl w:val="5C5E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3D24A3E"/>
    <w:multiLevelType w:val="multilevel"/>
    <w:tmpl w:val="C17A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EE6C57"/>
    <w:multiLevelType w:val="multilevel"/>
    <w:tmpl w:val="33BA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13721A"/>
    <w:multiLevelType w:val="multilevel"/>
    <w:tmpl w:val="52D6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68B2A62"/>
    <w:multiLevelType w:val="multilevel"/>
    <w:tmpl w:val="5940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6B36C4"/>
    <w:multiLevelType w:val="multilevel"/>
    <w:tmpl w:val="70308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8521FD"/>
    <w:multiLevelType w:val="multilevel"/>
    <w:tmpl w:val="2D0A4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7A56349"/>
    <w:multiLevelType w:val="multilevel"/>
    <w:tmpl w:val="5F0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9A52F12"/>
    <w:multiLevelType w:val="multilevel"/>
    <w:tmpl w:val="DFE4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A1276E7"/>
    <w:multiLevelType w:val="multilevel"/>
    <w:tmpl w:val="76B0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AF45503"/>
    <w:multiLevelType w:val="multilevel"/>
    <w:tmpl w:val="174E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241F26"/>
    <w:multiLevelType w:val="multilevel"/>
    <w:tmpl w:val="42C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A6141A"/>
    <w:multiLevelType w:val="multilevel"/>
    <w:tmpl w:val="A5FE8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1112EF"/>
    <w:multiLevelType w:val="multilevel"/>
    <w:tmpl w:val="1F5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D232843"/>
    <w:multiLevelType w:val="multilevel"/>
    <w:tmpl w:val="821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EB908B8"/>
    <w:multiLevelType w:val="multilevel"/>
    <w:tmpl w:val="69E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F0C6A6B"/>
    <w:multiLevelType w:val="multilevel"/>
    <w:tmpl w:val="8BC20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0F94CC6"/>
    <w:multiLevelType w:val="multilevel"/>
    <w:tmpl w:val="32B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7F58F3"/>
    <w:multiLevelType w:val="multilevel"/>
    <w:tmpl w:val="40C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3124BFE"/>
    <w:multiLevelType w:val="multilevel"/>
    <w:tmpl w:val="14E4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273EE3"/>
    <w:multiLevelType w:val="multilevel"/>
    <w:tmpl w:val="B716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A12647"/>
    <w:multiLevelType w:val="multilevel"/>
    <w:tmpl w:val="717C3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5383E2C"/>
    <w:multiLevelType w:val="multilevel"/>
    <w:tmpl w:val="A6BA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62134C"/>
    <w:multiLevelType w:val="multilevel"/>
    <w:tmpl w:val="05F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67D5C99"/>
    <w:multiLevelType w:val="multilevel"/>
    <w:tmpl w:val="27CE7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729440A"/>
    <w:multiLevelType w:val="multilevel"/>
    <w:tmpl w:val="DAD82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7D15F57"/>
    <w:multiLevelType w:val="multilevel"/>
    <w:tmpl w:val="A864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8A77A5C"/>
    <w:multiLevelType w:val="multilevel"/>
    <w:tmpl w:val="EF24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F92CF9"/>
    <w:multiLevelType w:val="multilevel"/>
    <w:tmpl w:val="025E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9212E6D"/>
    <w:multiLevelType w:val="multilevel"/>
    <w:tmpl w:val="71B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9AA3D30"/>
    <w:multiLevelType w:val="multilevel"/>
    <w:tmpl w:val="45FA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A46209C"/>
    <w:multiLevelType w:val="multilevel"/>
    <w:tmpl w:val="742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B6C40F3"/>
    <w:multiLevelType w:val="multilevel"/>
    <w:tmpl w:val="BD76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C552F20"/>
    <w:multiLevelType w:val="multilevel"/>
    <w:tmpl w:val="2B4A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C8D7250"/>
    <w:multiLevelType w:val="multilevel"/>
    <w:tmpl w:val="92A2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6F62AC"/>
    <w:multiLevelType w:val="multilevel"/>
    <w:tmpl w:val="3CA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D963A86"/>
    <w:multiLevelType w:val="multilevel"/>
    <w:tmpl w:val="DF16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DA44163"/>
    <w:multiLevelType w:val="multilevel"/>
    <w:tmpl w:val="483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DB140E7"/>
    <w:multiLevelType w:val="multilevel"/>
    <w:tmpl w:val="1AC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EAC5BB5"/>
    <w:multiLevelType w:val="multilevel"/>
    <w:tmpl w:val="DA9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F454BCD"/>
    <w:multiLevelType w:val="multilevel"/>
    <w:tmpl w:val="72E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272472">
    <w:abstractNumId w:val="113"/>
  </w:num>
  <w:num w:numId="2" w16cid:durableId="400490788">
    <w:abstractNumId w:val="86"/>
  </w:num>
  <w:num w:numId="3" w16cid:durableId="2041666290">
    <w:abstractNumId w:val="151"/>
  </w:num>
  <w:num w:numId="4" w16cid:durableId="1742092781">
    <w:abstractNumId w:val="95"/>
  </w:num>
  <w:num w:numId="5" w16cid:durableId="940380624">
    <w:abstractNumId w:val="158"/>
  </w:num>
  <w:num w:numId="6" w16cid:durableId="1856187224">
    <w:abstractNumId w:val="4"/>
  </w:num>
  <w:num w:numId="7" w16cid:durableId="1747989686">
    <w:abstractNumId w:val="17"/>
  </w:num>
  <w:num w:numId="8" w16cid:durableId="1938252443">
    <w:abstractNumId w:val="129"/>
  </w:num>
  <w:num w:numId="9" w16cid:durableId="924536692">
    <w:abstractNumId w:val="34"/>
  </w:num>
  <w:num w:numId="10" w16cid:durableId="284311985">
    <w:abstractNumId w:val="114"/>
  </w:num>
  <w:num w:numId="11" w16cid:durableId="271714971">
    <w:abstractNumId w:val="137"/>
  </w:num>
  <w:num w:numId="12" w16cid:durableId="1675449501">
    <w:abstractNumId w:val="24"/>
  </w:num>
  <w:num w:numId="13" w16cid:durableId="1774278126">
    <w:abstractNumId w:val="98"/>
  </w:num>
  <w:num w:numId="14" w16cid:durableId="308097869">
    <w:abstractNumId w:val="74"/>
  </w:num>
  <w:num w:numId="15" w16cid:durableId="381367015">
    <w:abstractNumId w:val="97"/>
  </w:num>
  <w:num w:numId="16" w16cid:durableId="1711219309">
    <w:abstractNumId w:val="153"/>
  </w:num>
  <w:num w:numId="17" w16cid:durableId="1209607162">
    <w:abstractNumId w:val="140"/>
  </w:num>
  <w:num w:numId="18" w16cid:durableId="175115469">
    <w:abstractNumId w:val="120"/>
  </w:num>
  <w:num w:numId="19" w16cid:durableId="337007744">
    <w:abstractNumId w:val="94"/>
  </w:num>
  <w:num w:numId="20" w16cid:durableId="1852646099">
    <w:abstractNumId w:val="145"/>
  </w:num>
  <w:num w:numId="21" w16cid:durableId="125858619">
    <w:abstractNumId w:val="58"/>
  </w:num>
  <w:num w:numId="22" w16cid:durableId="1256749053">
    <w:abstractNumId w:val="147"/>
  </w:num>
  <w:num w:numId="23" w16cid:durableId="1377778888">
    <w:abstractNumId w:val="9"/>
  </w:num>
  <w:num w:numId="24" w16cid:durableId="2003654179">
    <w:abstractNumId w:val="157"/>
  </w:num>
  <w:num w:numId="25" w16cid:durableId="1140803902">
    <w:abstractNumId w:val="99"/>
  </w:num>
  <w:num w:numId="26" w16cid:durableId="861672241">
    <w:abstractNumId w:val="26"/>
  </w:num>
  <w:num w:numId="27" w16cid:durableId="406460162">
    <w:abstractNumId w:val="133"/>
  </w:num>
  <w:num w:numId="28" w16cid:durableId="1989936088">
    <w:abstractNumId w:val="132"/>
  </w:num>
  <w:num w:numId="29" w16cid:durableId="1946770564">
    <w:abstractNumId w:val="51"/>
  </w:num>
  <w:num w:numId="30" w16cid:durableId="1368070330">
    <w:abstractNumId w:val="155"/>
  </w:num>
  <w:num w:numId="31" w16cid:durableId="481393235">
    <w:abstractNumId w:val="84"/>
  </w:num>
  <w:num w:numId="32" w16cid:durableId="764151809">
    <w:abstractNumId w:val="25"/>
  </w:num>
  <w:num w:numId="33" w16cid:durableId="2035181682">
    <w:abstractNumId w:val="83"/>
  </w:num>
  <w:num w:numId="34" w16cid:durableId="266818356">
    <w:abstractNumId w:val="49"/>
  </w:num>
  <w:num w:numId="35" w16cid:durableId="739593428">
    <w:abstractNumId w:val="39"/>
  </w:num>
  <w:num w:numId="36" w16cid:durableId="764693570">
    <w:abstractNumId w:val="60"/>
  </w:num>
  <w:num w:numId="37" w16cid:durableId="2128163239">
    <w:abstractNumId w:val="87"/>
  </w:num>
  <w:num w:numId="38" w16cid:durableId="1782332875">
    <w:abstractNumId w:val="1"/>
  </w:num>
  <w:num w:numId="39" w16cid:durableId="1062607429">
    <w:abstractNumId w:val="81"/>
  </w:num>
  <w:num w:numId="40" w16cid:durableId="211426773">
    <w:abstractNumId w:val="10"/>
  </w:num>
  <w:num w:numId="41" w16cid:durableId="1153448677">
    <w:abstractNumId w:val="64"/>
  </w:num>
  <w:num w:numId="42" w16cid:durableId="1939753736">
    <w:abstractNumId w:val="41"/>
  </w:num>
  <w:num w:numId="43" w16cid:durableId="1935017216">
    <w:abstractNumId w:val="69"/>
  </w:num>
  <w:num w:numId="44" w16cid:durableId="2016180584">
    <w:abstractNumId w:val="139"/>
  </w:num>
  <w:num w:numId="45" w16cid:durableId="1447970696">
    <w:abstractNumId w:val="111"/>
  </w:num>
  <w:num w:numId="46" w16cid:durableId="942541985">
    <w:abstractNumId w:val="80"/>
  </w:num>
  <w:num w:numId="47" w16cid:durableId="2100641182">
    <w:abstractNumId w:val="61"/>
  </w:num>
  <w:num w:numId="48" w16cid:durableId="193928802">
    <w:abstractNumId w:val="31"/>
  </w:num>
  <w:num w:numId="49" w16cid:durableId="1193760189">
    <w:abstractNumId w:val="75"/>
  </w:num>
  <w:num w:numId="50" w16cid:durableId="148401523">
    <w:abstractNumId w:val="6"/>
  </w:num>
  <w:num w:numId="51" w16cid:durableId="390544902">
    <w:abstractNumId w:val="52"/>
  </w:num>
  <w:num w:numId="52" w16cid:durableId="472606090">
    <w:abstractNumId w:val="66"/>
  </w:num>
  <w:num w:numId="53" w16cid:durableId="2028410434">
    <w:abstractNumId w:val="46"/>
  </w:num>
  <w:num w:numId="54" w16cid:durableId="243152640">
    <w:abstractNumId w:val="2"/>
  </w:num>
  <w:num w:numId="55" w16cid:durableId="354886819">
    <w:abstractNumId w:val="43"/>
  </w:num>
  <w:num w:numId="56" w16cid:durableId="539241790">
    <w:abstractNumId w:val="63"/>
  </w:num>
  <w:num w:numId="57" w16cid:durableId="1375035892">
    <w:abstractNumId w:val="126"/>
  </w:num>
  <w:num w:numId="58" w16cid:durableId="165557064">
    <w:abstractNumId w:val="36"/>
  </w:num>
  <w:num w:numId="59" w16cid:durableId="251593563">
    <w:abstractNumId w:val="18"/>
  </w:num>
  <w:num w:numId="60" w16cid:durableId="1916236790">
    <w:abstractNumId w:val="115"/>
  </w:num>
  <w:num w:numId="61" w16cid:durableId="1993828098">
    <w:abstractNumId w:val="141"/>
  </w:num>
  <w:num w:numId="62" w16cid:durableId="2011370579">
    <w:abstractNumId w:val="30"/>
  </w:num>
  <w:num w:numId="63" w16cid:durableId="615254982">
    <w:abstractNumId w:val="127"/>
  </w:num>
  <w:num w:numId="64" w16cid:durableId="612982055">
    <w:abstractNumId w:val="109"/>
  </w:num>
  <w:num w:numId="65" w16cid:durableId="615060557">
    <w:abstractNumId w:val="118"/>
  </w:num>
  <w:num w:numId="66" w16cid:durableId="599263733">
    <w:abstractNumId w:val="148"/>
  </w:num>
  <w:num w:numId="67" w16cid:durableId="1134643600">
    <w:abstractNumId w:val="35"/>
  </w:num>
  <w:num w:numId="68" w16cid:durableId="1328629980">
    <w:abstractNumId w:val="130"/>
  </w:num>
  <w:num w:numId="69" w16cid:durableId="521675686">
    <w:abstractNumId w:val="112"/>
  </w:num>
  <w:num w:numId="70" w16cid:durableId="1069109792">
    <w:abstractNumId w:val="116"/>
  </w:num>
  <w:num w:numId="71" w16cid:durableId="1333600651">
    <w:abstractNumId w:val="119"/>
  </w:num>
  <w:num w:numId="72" w16cid:durableId="1359743830">
    <w:abstractNumId w:val="16"/>
  </w:num>
  <w:num w:numId="73" w16cid:durableId="1598051034">
    <w:abstractNumId w:val="20"/>
  </w:num>
  <w:num w:numId="74" w16cid:durableId="459692356">
    <w:abstractNumId w:val="50"/>
  </w:num>
  <w:num w:numId="75" w16cid:durableId="833760131">
    <w:abstractNumId w:val="92"/>
  </w:num>
  <w:num w:numId="76" w16cid:durableId="268632801">
    <w:abstractNumId w:val="156"/>
  </w:num>
  <w:num w:numId="77" w16cid:durableId="127283819">
    <w:abstractNumId w:val="29"/>
  </w:num>
  <w:num w:numId="78" w16cid:durableId="75789587">
    <w:abstractNumId w:val="154"/>
  </w:num>
  <w:num w:numId="79" w16cid:durableId="576982498">
    <w:abstractNumId w:val="44"/>
  </w:num>
  <w:num w:numId="80" w16cid:durableId="410661883">
    <w:abstractNumId w:val="101"/>
  </w:num>
  <w:num w:numId="81" w16cid:durableId="299769636">
    <w:abstractNumId w:val="106"/>
  </w:num>
  <w:num w:numId="82" w16cid:durableId="1454521448">
    <w:abstractNumId w:val="103"/>
  </w:num>
  <w:num w:numId="83" w16cid:durableId="913198566">
    <w:abstractNumId w:val="48"/>
  </w:num>
  <w:num w:numId="84" w16cid:durableId="1602448667">
    <w:abstractNumId w:val="55"/>
  </w:num>
  <w:num w:numId="85" w16cid:durableId="23403523">
    <w:abstractNumId w:val="150"/>
  </w:num>
  <w:num w:numId="86" w16cid:durableId="1244025884">
    <w:abstractNumId w:val="104"/>
  </w:num>
  <w:num w:numId="87" w16cid:durableId="1278483153">
    <w:abstractNumId w:val="152"/>
  </w:num>
  <w:num w:numId="88" w16cid:durableId="1797945744">
    <w:abstractNumId w:val="134"/>
  </w:num>
  <w:num w:numId="89" w16cid:durableId="1418207777">
    <w:abstractNumId w:val="110"/>
  </w:num>
  <w:num w:numId="90" w16cid:durableId="908614589">
    <w:abstractNumId w:val="136"/>
  </w:num>
  <w:num w:numId="91" w16cid:durableId="295990800">
    <w:abstractNumId w:val="122"/>
  </w:num>
  <w:num w:numId="92" w16cid:durableId="1682581147">
    <w:abstractNumId w:val="22"/>
  </w:num>
  <w:num w:numId="93" w16cid:durableId="1817256186">
    <w:abstractNumId w:val="77"/>
  </w:num>
  <w:num w:numId="94" w16cid:durableId="158665117">
    <w:abstractNumId w:val="76"/>
  </w:num>
  <w:num w:numId="95" w16cid:durableId="110829123">
    <w:abstractNumId w:val="135"/>
  </w:num>
  <w:num w:numId="96" w16cid:durableId="1444495552">
    <w:abstractNumId w:val="38"/>
  </w:num>
  <w:num w:numId="97" w16cid:durableId="148256622">
    <w:abstractNumId w:val="93"/>
  </w:num>
  <w:num w:numId="98" w16cid:durableId="132061205">
    <w:abstractNumId w:val="54"/>
  </w:num>
  <w:num w:numId="99" w16cid:durableId="1241870949">
    <w:abstractNumId w:val="11"/>
  </w:num>
  <w:num w:numId="100" w16cid:durableId="1018115405">
    <w:abstractNumId w:val="128"/>
  </w:num>
  <w:num w:numId="101" w16cid:durableId="1698844787">
    <w:abstractNumId w:val="21"/>
  </w:num>
  <w:num w:numId="102" w16cid:durableId="1636711799">
    <w:abstractNumId w:val="28"/>
  </w:num>
  <w:num w:numId="103" w16cid:durableId="1060635735">
    <w:abstractNumId w:val="73"/>
  </w:num>
  <w:num w:numId="104" w16cid:durableId="425082185">
    <w:abstractNumId w:val="40"/>
  </w:num>
  <w:num w:numId="105" w16cid:durableId="2073111734">
    <w:abstractNumId w:val="90"/>
  </w:num>
  <w:num w:numId="106" w16cid:durableId="1667710988">
    <w:abstractNumId w:val="143"/>
  </w:num>
  <w:num w:numId="107" w16cid:durableId="254827100">
    <w:abstractNumId w:val="72"/>
  </w:num>
  <w:num w:numId="108" w16cid:durableId="506362623">
    <w:abstractNumId w:val="72"/>
    <w:lvlOverride w:ilvl="1">
      <w:lvl w:ilvl="1">
        <w:numFmt w:val="decimal"/>
        <w:lvlText w:val="%2."/>
        <w:lvlJc w:val="left"/>
      </w:lvl>
    </w:lvlOverride>
  </w:num>
  <w:num w:numId="109" w16cid:durableId="1887832978">
    <w:abstractNumId w:val="105"/>
  </w:num>
  <w:num w:numId="110" w16cid:durableId="221019141">
    <w:abstractNumId w:val="23"/>
  </w:num>
  <w:num w:numId="111" w16cid:durableId="1135871092">
    <w:abstractNumId w:val="45"/>
  </w:num>
  <w:num w:numId="112" w16cid:durableId="881670438">
    <w:abstractNumId w:val="8"/>
  </w:num>
  <w:num w:numId="113" w16cid:durableId="1534075518">
    <w:abstractNumId w:val="59"/>
  </w:num>
  <w:num w:numId="114" w16cid:durableId="1123232231">
    <w:abstractNumId w:val="121"/>
  </w:num>
  <w:num w:numId="115" w16cid:durableId="1778519306">
    <w:abstractNumId w:val="82"/>
  </w:num>
  <w:num w:numId="116" w16cid:durableId="1949775878">
    <w:abstractNumId w:val="117"/>
  </w:num>
  <w:num w:numId="117" w16cid:durableId="1649363718">
    <w:abstractNumId w:val="15"/>
  </w:num>
  <w:num w:numId="118" w16cid:durableId="887882967">
    <w:abstractNumId w:val="13"/>
  </w:num>
  <w:num w:numId="119" w16cid:durableId="1809283037">
    <w:abstractNumId w:val="125"/>
  </w:num>
  <w:num w:numId="120" w16cid:durableId="668560740">
    <w:abstractNumId w:val="67"/>
  </w:num>
  <w:num w:numId="121" w16cid:durableId="940339704">
    <w:abstractNumId w:val="124"/>
  </w:num>
  <w:num w:numId="122" w16cid:durableId="810951206">
    <w:abstractNumId w:val="7"/>
  </w:num>
  <w:num w:numId="123" w16cid:durableId="823859019">
    <w:abstractNumId w:val="62"/>
  </w:num>
  <w:num w:numId="124" w16cid:durableId="1887447735">
    <w:abstractNumId w:val="102"/>
  </w:num>
  <w:num w:numId="125" w16cid:durableId="858279175">
    <w:abstractNumId w:val="146"/>
  </w:num>
  <w:num w:numId="126" w16cid:durableId="800539566">
    <w:abstractNumId w:val="96"/>
  </w:num>
  <w:num w:numId="127" w16cid:durableId="1395810812">
    <w:abstractNumId w:val="37"/>
  </w:num>
  <w:num w:numId="128" w16cid:durableId="1878275441">
    <w:abstractNumId w:val="88"/>
  </w:num>
  <w:num w:numId="129" w16cid:durableId="1558273358">
    <w:abstractNumId w:val="123"/>
  </w:num>
  <w:num w:numId="130" w16cid:durableId="54938766">
    <w:abstractNumId w:val="71"/>
  </w:num>
  <w:num w:numId="131" w16cid:durableId="275915325">
    <w:abstractNumId w:val="56"/>
  </w:num>
  <w:num w:numId="132" w16cid:durableId="2011105583">
    <w:abstractNumId w:val="100"/>
  </w:num>
  <w:num w:numId="133" w16cid:durableId="1149706165">
    <w:abstractNumId w:val="12"/>
  </w:num>
  <w:num w:numId="134" w16cid:durableId="726227341">
    <w:abstractNumId w:val="27"/>
  </w:num>
  <w:num w:numId="135" w16cid:durableId="634798308">
    <w:abstractNumId w:val="53"/>
  </w:num>
  <w:num w:numId="136" w16cid:durableId="1485853529">
    <w:abstractNumId w:val="68"/>
  </w:num>
  <w:num w:numId="137" w16cid:durableId="1257249582">
    <w:abstractNumId w:val="85"/>
  </w:num>
  <w:num w:numId="138" w16cid:durableId="1576745033">
    <w:abstractNumId w:val="144"/>
  </w:num>
  <w:num w:numId="139" w16cid:durableId="232547089">
    <w:abstractNumId w:val="3"/>
  </w:num>
  <w:num w:numId="140" w16cid:durableId="1698507391">
    <w:abstractNumId w:val="79"/>
  </w:num>
  <w:num w:numId="141" w16cid:durableId="797643927">
    <w:abstractNumId w:val="0"/>
  </w:num>
  <w:num w:numId="142" w16cid:durableId="1944342361">
    <w:abstractNumId w:val="33"/>
  </w:num>
  <w:num w:numId="143" w16cid:durableId="426196241">
    <w:abstractNumId w:val="78"/>
  </w:num>
  <w:num w:numId="144" w16cid:durableId="648554137">
    <w:abstractNumId w:val="131"/>
  </w:num>
  <w:num w:numId="145" w16cid:durableId="1581211325">
    <w:abstractNumId w:val="142"/>
  </w:num>
  <w:num w:numId="146" w16cid:durableId="1001083438">
    <w:abstractNumId w:val="65"/>
  </w:num>
  <w:num w:numId="147" w16cid:durableId="1696617202">
    <w:abstractNumId w:val="149"/>
  </w:num>
  <w:num w:numId="148" w16cid:durableId="56173524">
    <w:abstractNumId w:val="91"/>
  </w:num>
  <w:num w:numId="149" w16cid:durableId="1807971451">
    <w:abstractNumId w:val="57"/>
  </w:num>
  <w:num w:numId="150" w16cid:durableId="2061856856">
    <w:abstractNumId w:val="108"/>
  </w:num>
  <w:num w:numId="151" w16cid:durableId="1775712099">
    <w:abstractNumId w:val="42"/>
  </w:num>
  <w:num w:numId="152" w16cid:durableId="750127320">
    <w:abstractNumId w:val="19"/>
  </w:num>
  <w:num w:numId="153" w16cid:durableId="1975020418">
    <w:abstractNumId w:val="14"/>
  </w:num>
  <w:num w:numId="154" w16cid:durableId="1798719145">
    <w:abstractNumId w:val="47"/>
  </w:num>
  <w:num w:numId="155" w16cid:durableId="120807700">
    <w:abstractNumId w:val="5"/>
  </w:num>
  <w:num w:numId="156" w16cid:durableId="1403985747">
    <w:abstractNumId w:val="32"/>
  </w:num>
  <w:num w:numId="157" w16cid:durableId="149101828">
    <w:abstractNumId w:val="138"/>
  </w:num>
  <w:num w:numId="158" w16cid:durableId="1390037061">
    <w:abstractNumId w:val="107"/>
  </w:num>
  <w:num w:numId="159" w16cid:durableId="309943717">
    <w:abstractNumId w:val="89"/>
  </w:num>
  <w:num w:numId="160" w16cid:durableId="78284818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E2"/>
    <w:rsid w:val="001A33E2"/>
    <w:rsid w:val="00272BF2"/>
    <w:rsid w:val="004775C9"/>
    <w:rsid w:val="00700542"/>
    <w:rsid w:val="008C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BDBB"/>
  <w15:chartTrackingRefBased/>
  <w15:docId w15:val="{F58C95E9-2BF6-48E7-993F-2EDE099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3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A33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A33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3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3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3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3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3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A33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A33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A33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3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E2"/>
    <w:rPr>
      <w:rFonts w:eastAsiaTheme="majorEastAsia" w:cstheme="majorBidi"/>
      <w:color w:val="272727" w:themeColor="text1" w:themeTint="D8"/>
    </w:rPr>
  </w:style>
  <w:style w:type="paragraph" w:styleId="Title">
    <w:name w:val="Title"/>
    <w:basedOn w:val="Normal"/>
    <w:next w:val="Normal"/>
    <w:link w:val="TitleChar"/>
    <w:uiPriority w:val="10"/>
    <w:qFormat/>
    <w:rsid w:val="001A33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3E2"/>
    <w:rPr>
      <w:i/>
      <w:iCs/>
      <w:color w:val="404040" w:themeColor="text1" w:themeTint="BF"/>
    </w:rPr>
  </w:style>
  <w:style w:type="paragraph" w:styleId="ListParagraph">
    <w:name w:val="List Paragraph"/>
    <w:basedOn w:val="Normal"/>
    <w:uiPriority w:val="34"/>
    <w:qFormat/>
    <w:rsid w:val="001A33E2"/>
    <w:pPr>
      <w:ind w:left="720"/>
      <w:contextualSpacing/>
    </w:pPr>
  </w:style>
  <w:style w:type="character" w:styleId="IntenseEmphasis">
    <w:name w:val="Intense Emphasis"/>
    <w:basedOn w:val="DefaultParagraphFont"/>
    <w:uiPriority w:val="21"/>
    <w:qFormat/>
    <w:rsid w:val="001A33E2"/>
    <w:rPr>
      <w:i/>
      <w:iCs/>
      <w:color w:val="2F5496" w:themeColor="accent1" w:themeShade="BF"/>
    </w:rPr>
  </w:style>
  <w:style w:type="paragraph" w:styleId="IntenseQuote">
    <w:name w:val="Intense Quote"/>
    <w:basedOn w:val="Normal"/>
    <w:next w:val="Normal"/>
    <w:link w:val="IntenseQuoteChar"/>
    <w:uiPriority w:val="30"/>
    <w:qFormat/>
    <w:rsid w:val="001A3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3E2"/>
    <w:rPr>
      <w:i/>
      <w:iCs/>
      <w:color w:val="2F5496" w:themeColor="accent1" w:themeShade="BF"/>
    </w:rPr>
  </w:style>
  <w:style w:type="character" w:styleId="IntenseReference">
    <w:name w:val="Intense Reference"/>
    <w:basedOn w:val="DefaultParagraphFont"/>
    <w:uiPriority w:val="32"/>
    <w:qFormat/>
    <w:rsid w:val="001A33E2"/>
    <w:rPr>
      <w:b/>
      <w:bCs/>
      <w:smallCaps/>
      <w:color w:val="2F5496" w:themeColor="accent1" w:themeShade="BF"/>
      <w:spacing w:val="5"/>
    </w:rPr>
  </w:style>
  <w:style w:type="numbering" w:customStyle="1" w:styleId="NoList1">
    <w:name w:val="No List1"/>
    <w:next w:val="NoList"/>
    <w:uiPriority w:val="99"/>
    <w:semiHidden/>
    <w:unhideWhenUsed/>
    <w:rsid w:val="004775C9"/>
  </w:style>
  <w:style w:type="paragraph" w:customStyle="1" w:styleId="msonormal0">
    <w:name w:val="msonormal"/>
    <w:basedOn w:val="Normal"/>
    <w:rsid w:val="004775C9"/>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elected">
    <w:name w:val="selected"/>
    <w:basedOn w:val="DefaultParagraphFont"/>
    <w:rsid w:val="004775C9"/>
  </w:style>
  <w:style w:type="paragraph" w:styleId="NormalWeb">
    <w:name w:val="Normal (Web)"/>
    <w:basedOn w:val="Normal"/>
    <w:uiPriority w:val="99"/>
    <w:semiHidden/>
    <w:unhideWhenUsed/>
    <w:rsid w:val="004775C9"/>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775C9"/>
    <w:rPr>
      <w:b/>
      <w:bCs/>
    </w:rPr>
  </w:style>
  <w:style w:type="character" w:styleId="Emphasis">
    <w:name w:val="Emphasis"/>
    <w:basedOn w:val="DefaultParagraphFont"/>
    <w:uiPriority w:val="20"/>
    <w:qFormat/>
    <w:rsid w:val="004775C9"/>
    <w:rPr>
      <w:i/>
      <w:iCs/>
    </w:rPr>
  </w:style>
  <w:style w:type="character" w:styleId="HTMLCode">
    <w:name w:val="HTML Code"/>
    <w:basedOn w:val="DefaultParagraphFont"/>
    <w:uiPriority w:val="99"/>
    <w:semiHidden/>
    <w:unhideWhenUsed/>
    <w:rsid w:val="004775C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1197700627">
      <w:bodyDiv w:val="1"/>
      <w:marLeft w:val="0"/>
      <w:marRight w:val="0"/>
      <w:marTop w:val="0"/>
      <w:marBottom w:val="0"/>
      <w:divBdr>
        <w:top w:val="none" w:sz="0" w:space="0" w:color="auto"/>
        <w:left w:val="none" w:sz="0" w:space="0" w:color="auto"/>
        <w:bottom w:val="none" w:sz="0" w:space="0" w:color="auto"/>
        <w:right w:val="none" w:sz="0" w:space="0" w:color="auto"/>
      </w:divBdr>
      <w:divsChild>
        <w:div w:id="100447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4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71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235725">
      <w:bodyDiv w:val="1"/>
      <w:marLeft w:val="0"/>
      <w:marRight w:val="0"/>
      <w:marTop w:val="0"/>
      <w:marBottom w:val="0"/>
      <w:divBdr>
        <w:top w:val="none" w:sz="0" w:space="0" w:color="auto"/>
        <w:left w:val="none" w:sz="0" w:space="0" w:color="auto"/>
        <w:bottom w:val="none" w:sz="0" w:space="0" w:color="auto"/>
        <w:right w:val="none" w:sz="0" w:space="0" w:color="auto"/>
      </w:divBdr>
    </w:div>
    <w:div w:id="19676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15042</Words>
  <Characters>79725</Characters>
  <Application>Microsoft Office Word</Application>
  <DocSecurity>0</DocSecurity>
  <Lines>1476</Lines>
  <Paragraphs>911</Paragraphs>
  <ScaleCrop>false</ScaleCrop>
  <Company/>
  <LinksUpToDate>false</LinksUpToDate>
  <CharactersWithSpaces>93856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Battin</dc:creator>
  <cp:keywords/>
  <dc:description/>
  <cp:lastModifiedBy>James Battin</cp:lastModifiedBy>
  <cp:revision>2</cp:revision>
  <dcterms:created xsi:type="dcterms:W3CDTF">2025-06-27T13:07:00Z</dcterms:created>
  <dcterms:modified xsi:type="dcterms:W3CDTF">2025-06-27T13:07:00Z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f97328fe-996f-4f8d-80cc-a94a4e3451cd</vt:lpwstr>
  </property>
</Properties>
</file>