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MONTH 1: DISCOVERING YOUR TEENAGER</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Week 1: Understanding Interests and Personalities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w:t>
      </w:r>
    </w:p>
    <w:p>
      <w:pPr>
        <w:spacing w:before="0" w:after="160" w:line="259"/>
        <w:ind w:right="0" w:left="36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"Children are not things to be molded but are people to be unfolded."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Jess Lair</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Show genuine interest in their hobbies by asking questions and listening actively.</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w:t>
      </w:r>
      <w:r>
        <w:rPr>
          <w:rFonts w:ascii="Calibri" w:hAnsi="Calibri" w:cs="Calibri" w:eastAsia="Calibri"/>
          <w:color w:val="auto"/>
          <w:spacing w:val="0"/>
          <w:position w:val="0"/>
          <w:sz w:val="22"/>
          <w:shd w:fill="auto" w:val="clear"/>
        </w:rPr>
        <w:t xml:space="preserve"> "Start children off on the way they should go, and even when they are old they will not turn from it."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 Proverbs 22:6</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learn something new about your teenager’s hobbies today.</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are your top three favorite hobbies or activities, and why do you enjoy them?</w:t>
      </w:r>
    </w:p>
    <w:p>
      <w:pPr>
        <w:numPr>
          <w:ilvl w:val="0"/>
          <w:numId w:val="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w:t>
      </w:r>
      <w:r>
        <w:rPr>
          <w:rFonts w:ascii="Calibri" w:hAnsi="Calibri" w:cs="Calibri" w:eastAsia="Calibri"/>
          <w:color w:val="auto"/>
          <w:spacing w:val="0"/>
          <w:position w:val="0"/>
          <w:sz w:val="22"/>
          <w:shd w:fill="auto" w:val="clear"/>
        </w:rPr>
        <w:t xml:space="preserve"> What did you learn about your teenager’s hobbies today? How can you support them in these interests?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best way to make children good is to make them happy."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Oscar Wilde</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Encourage them to share their favorite activities with you and participate when possible.</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"Children are a heritage from the Lord, offspring a reward from him."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Psalm 127:3</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plan an activity based on their favorite pastime.</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If you could spend a day doing anything you wanted, what would you do?</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did your teenager respond to your interest in their favourite activity? What did you observe about their personality?</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3:</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"Each day of our lives we make deposits in the memory banks of our children."</w:t>
      </w:r>
    </w:p>
    <w:p>
      <w:pPr>
        <w:spacing w:before="0" w:after="160" w:line="259"/>
        <w:ind w:right="0" w:left="72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Charles R. Swindoll</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Use this information to understand the traits your teenager values and sees as important.</w:t>
      </w:r>
    </w:p>
    <w:p>
      <w:pPr>
        <w:numPr>
          <w:ilvl w:val="0"/>
          <w:numId w:val="12"/>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"Train up a child in the way he should go; even when he is old, he will not depart from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Proverbs 22:6</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observe and discuss these qualities with your teenager.</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qualities do you admire most in your friends and why?</w:t>
      </w:r>
    </w:p>
    <w:p>
      <w:pPr>
        <w:numPr>
          <w:ilvl w:val="0"/>
          <w:numId w:val="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did you learn about your teenager’s values and social interactions today?</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4:</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"Children need models rather than critics."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Joseph Joubert</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Share your favorite movies, books, or music as well to create a mutual exchange of interests.</w:t>
      </w:r>
    </w:p>
    <w:p>
      <w:pPr>
        <w:numPr>
          <w:ilvl w:val="0"/>
          <w:numId w:val="16"/>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"Fathers, do not provoke your children to anger, but bring them up in the discipline and instruction of the Lord."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Ephesians 6:4</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explore one of their favorite movies, books, or songs together.</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are some of your favorite movies, books, or music, and why do you like them?</w:t>
      </w:r>
    </w:p>
    <w:p>
      <w:pPr>
        <w:numPr>
          <w:ilvl w:val="0"/>
          <w:numId w:val="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did sharing and discussing favorite media help you understand your teenager better?</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72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5:</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"Play is the highest form of research."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Albert Einstein</w:t>
      </w:r>
    </w:p>
    <w:p>
      <w:pPr>
        <w:numPr>
          <w:ilvl w:val="0"/>
          <w:numId w:val="2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Use this insight to plan future activities and understand what makes your teenager happy.</w:t>
      </w:r>
    </w:p>
    <w:p>
      <w:pPr>
        <w:numPr>
          <w:ilvl w:val="0"/>
          <w:numId w:val="2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"Let the little children come to me, and do not hinder them, for the kingdom of heaven belongs to such as these."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Matthew 19:14</w:t>
      </w:r>
    </w:p>
    <w:p>
      <w:pPr>
        <w:numPr>
          <w:ilvl w:val="0"/>
          <w:numId w:val="2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plan a mini version of their perfect day together.</w:t>
      </w:r>
    </w:p>
    <w:p>
      <w:pPr>
        <w:numPr>
          <w:ilvl w:val="0"/>
          <w:numId w:val="2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your idea of a perfect day?</w:t>
      </w:r>
    </w:p>
    <w:p>
      <w:pPr>
        <w:numPr>
          <w:ilvl w:val="0"/>
          <w:numId w:val="2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did you learn about your teenager’s idea of a perfect day? How did this activity bring you closer?</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6:</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"Children learn more from what you are than what you teach."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W.E.B. Du Bois</w:t>
      </w: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Highlight and nurture these admirable qualities within your teenager.</w:t>
      </w: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"And these words that I command you today shall be on your heart. You shall teach them diligently to your children."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Deuteronomy 6:6-7</w:t>
      </w: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discuss their role model and explore what those qualities mean to them.</w:t>
      </w: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Who is your role model, and what qualities do you admire in them?</w:t>
      </w:r>
    </w:p>
    <w:p>
      <w:pPr>
        <w:numPr>
          <w:ilvl w:val="0"/>
          <w:numId w:val="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does your teenager’s role model influence their behavior and aspirations?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7:</w:t>
      </w:r>
    </w:p>
    <w:p>
      <w:pPr>
        <w:spacing w:before="0" w:after="160" w:line="259"/>
        <w:ind w:right="0" w:left="72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"Education is not the filling of a pail, but the lighting of a fire."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William Butler Yeats</w:t>
      </w:r>
    </w:p>
    <w:p>
      <w:pPr>
        <w:numPr>
          <w:ilvl w:val="0"/>
          <w:numId w:val="2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Offer to help with any school-related challenges they mention.</w:t>
      </w:r>
    </w:p>
    <w:p>
      <w:pPr>
        <w:numPr>
          <w:ilvl w:val="0"/>
          <w:numId w:val="2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"The fear of the Lord is the beginning of knowledge; fools despise wisdom and instruction."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Proverbs 1:7</w:t>
      </w:r>
    </w:p>
    <w:p>
      <w:pPr>
        <w:numPr>
          <w:ilvl w:val="0"/>
          <w:numId w:val="2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discuss their school experience and identify areas where they may need support.</w:t>
      </w:r>
    </w:p>
    <w:p>
      <w:pPr>
        <w:numPr>
          <w:ilvl w:val="0"/>
          <w:numId w:val="2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If you could change one thing about your school, what would it be and why?</w:t>
      </w:r>
    </w:p>
    <w:p>
      <w:pPr>
        <w:numPr>
          <w:ilvl w:val="0"/>
          <w:numId w:val="2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did you learn about your teenager’s school experience and challenges?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Week 2: Exploring Strengths and Challenges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8:</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"Your children will become what you are; so be what you want them to be."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David Bly</w:t>
      </w:r>
    </w:p>
    <w:p>
      <w:pPr>
        <w:numPr>
          <w:ilvl w:val="0"/>
          <w:numId w:val="3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Encourage your teenager to leverage their strengths in various aspects of life.</w:t>
      </w:r>
    </w:p>
    <w:p>
      <w:pPr>
        <w:numPr>
          <w:ilvl w:val="0"/>
          <w:numId w:val="3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"I can do all things through Christ who strengthens 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Philippians 4:13</w:t>
      </w:r>
    </w:p>
    <w:p>
      <w:pPr>
        <w:numPr>
          <w:ilvl w:val="0"/>
          <w:numId w:val="3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identify opportunities where they can use their strengths.</w:t>
      </w:r>
    </w:p>
    <w:p>
      <w:pPr>
        <w:numPr>
          <w:ilvl w:val="0"/>
          <w:numId w:val="3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do you consider your biggest strength, and how do you use it in your daily life?</w:t>
      </w:r>
    </w:p>
    <w:p>
      <w:pPr>
        <w:numPr>
          <w:ilvl w:val="0"/>
          <w:numId w:val="3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does your teenager view their strengths? How can you support the development of these strengths?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9:</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"Challenges are what make life interesting; overcoming them is what makes life meaningful."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Joshua J. Marine</w:t>
      </w:r>
    </w:p>
    <w:p>
      <w:pPr>
        <w:numPr>
          <w:ilvl w:val="0"/>
          <w:numId w:val="3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Show empathy and provide guidance without being overbearing.</w:t>
      </w:r>
    </w:p>
    <w:p>
      <w:pPr>
        <w:numPr>
          <w:ilvl w:val="0"/>
          <w:numId w:val="36"/>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"Cast your burden on the Lord, and he will sustain you; he will never permit the righteous to be moved."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Psalm 55:22</w:t>
      </w:r>
    </w:p>
    <w:p>
      <w:pPr>
        <w:numPr>
          <w:ilvl w:val="0"/>
          <w:numId w:val="3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offer practical support or advice for their current challenge.</w:t>
      </w:r>
    </w:p>
    <w:p>
      <w:pPr>
        <w:numPr>
          <w:ilvl w:val="0"/>
          <w:numId w:val="3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challenge you are currently facing, and how are you dealing with it?</w:t>
      </w:r>
    </w:p>
    <w:p>
      <w:pPr>
        <w:numPr>
          <w:ilvl w:val="0"/>
          <w:numId w:val="3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did you learn about your teenager’s current challenges and coping strategies?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10:</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expert in anything was once a beginner."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Helen Hayes</w:t>
      </w:r>
    </w:p>
    <w:p>
      <w:pPr>
        <w:numPr>
          <w:ilvl w:val="0"/>
          <w:numId w:val="4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Encourage exploration and provide resources or support for new interests.</w:t>
      </w:r>
    </w:p>
    <w:p>
      <w:pPr>
        <w:numPr>
          <w:ilvl w:val="0"/>
          <w:numId w:val="4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"For the Spirit God gave us does not make us timid, but gives us power, love, and self-discipline."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2 Timothy 1:7</w:t>
      </w:r>
    </w:p>
    <w:p>
      <w:pPr>
        <w:numPr>
          <w:ilvl w:val="0"/>
          <w:numId w:val="4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explore opportunities for them to learn this new skill or hobby.</w:t>
      </w:r>
    </w:p>
    <w:p>
      <w:pPr>
        <w:numPr>
          <w:ilvl w:val="0"/>
          <w:numId w:val="4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If you could learn a new skill or hobby, what would it be and why?</w:t>
      </w:r>
    </w:p>
    <w:p>
      <w:pPr>
        <w:numPr>
          <w:ilvl w:val="0"/>
          <w:numId w:val="4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does your teenager feel about learning new skills? How can you facilitate their learning journey?</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11:</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"Success is not the key to happiness. Happiness is the key to success."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Albert Schweitzer</w:t>
      </w:r>
    </w:p>
    <w:p>
      <w:pPr>
        <w:numPr>
          <w:ilvl w:val="0"/>
          <w:numId w:val="4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Recognize and celebrate their achievements to build their confidence.</w:t>
      </w:r>
    </w:p>
    <w:p>
      <w:pPr>
        <w:numPr>
          <w:ilvl w:val="0"/>
          <w:numId w:val="4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"Commit to the Lord whatever you do, and he will establish your plans."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Proverbs 16:3</w:t>
      </w:r>
    </w:p>
    <w:p>
      <w:pPr>
        <w:numPr>
          <w:ilvl w:val="0"/>
          <w:numId w:val="4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celebrate this accomplishment together.</w:t>
      </w:r>
    </w:p>
    <w:p>
      <w:pPr>
        <w:numPr>
          <w:ilvl w:val="0"/>
          <w:numId w:val="4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accomplishment are you most proud of, and why?</w:t>
      </w:r>
    </w:p>
    <w:p>
      <w:pPr>
        <w:numPr>
          <w:ilvl w:val="0"/>
          <w:numId w:val="4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did you learn about your teenager’s sense of achievement and self-worth today?</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12:</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"Balance is not something you find, it’s something you create."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Jana Kingsford</w:t>
      </w:r>
    </w:p>
    <w:p>
      <w:pPr>
        <w:numPr>
          <w:ilvl w:val="0"/>
          <w:numId w:val="4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Help them prioritize tasks and find a healthy balance between work and relaxation.</w:t>
      </w:r>
    </w:p>
    <w:p>
      <w:pPr>
        <w:numPr>
          <w:ilvl w:val="0"/>
          <w:numId w:val="48"/>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"To everything, there is a season, and a time to every purpose under the heaven."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Ecclesiastes 3:1</w:t>
      </w:r>
    </w:p>
    <w:p>
      <w:pPr>
        <w:numPr>
          <w:ilvl w:val="0"/>
          <w:numId w:val="4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discuss and create a balanced schedule together.</w:t>
      </w:r>
    </w:p>
    <w:p>
      <w:pPr>
        <w:numPr>
          <w:ilvl w:val="0"/>
          <w:numId w:val="4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do you find most challenging about balancing schoolwork and personal time?</w:t>
      </w:r>
    </w:p>
    <w:p>
      <w:pPr>
        <w:numPr>
          <w:ilvl w:val="0"/>
          <w:numId w:val="4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can you help your teenager achieve a better balance in their daily life?</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13:</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"Sometimes the most productive thing you can do is relax."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Mark Black</w:t>
      </w:r>
    </w:p>
    <w:p>
      <w:pPr>
        <w:numPr>
          <w:ilvl w:val="0"/>
          <w:numId w:val="5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Encourage healthy relaxation techniques and stress management practices.</w:t>
      </w:r>
    </w:p>
    <w:p>
      <w:pPr>
        <w:numPr>
          <w:ilvl w:val="0"/>
          <w:numId w:val="5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"Come to me, all who labor and are heavy laden, and I will give you rest."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Matthew 11:28</w:t>
      </w:r>
    </w:p>
    <w:p>
      <w:pPr>
        <w:numPr>
          <w:ilvl w:val="0"/>
          <w:numId w:val="5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engage in their favorite relaxation activity together.</w:t>
      </w:r>
    </w:p>
    <w:p>
      <w:pPr>
        <w:numPr>
          <w:ilvl w:val="0"/>
          <w:numId w:val="5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your favorite way to relax and unwind after a stressful day?</w:t>
      </w:r>
    </w:p>
    <w:p>
      <w:pPr>
        <w:numPr>
          <w:ilvl w:val="0"/>
          <w:numId w:val="5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does your teenager relax and manage stress? How can you support them in this?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14:</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"Travel is the only thing you buy that makes you richer."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Unknown</w:t>
      </w:r>
    </w:p>
    <w:p>
      <w:pPr>
        <w:numPr>
          <w:ilvl w:val="0"/>
          <w:numId w:val="5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Use this interest to discuss different cultures and expand their worldview.</w:t>
      </w:r>
    </w:p>
    <w:p>
      <w:pPr>
        <w:numPr>
          <w:ilvl w:val="0"/>
          <w:numId w:val="5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"The earth is the Lord’s, and everything in it, the world, and all who live in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Psalm 24:1</w:t>
      </w:r>
    </w:p>
    <w:p>
      <w:pPr>
        <w:numPr>
          <w:ilvl w:val="0"/>
          <w:numId w:val="5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learn about this destination together.</w:t>
      </w:r>
    </w:p>
    <w:p>
      <w:pPr>
        <w:numPr>
          <w:ilvl w:val="0"/>
          <w:numId w:val="5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If you could travel anywhere in the world, where would you go and why?</w:t>
      </w:r>
    </w:p>
    <w:p>
      <w:pPr>
        <w:numPr>
          <w:ilvl w:val="0"/>
          <w:numId w:val="5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did you learn about your teenager’s curiosity and sense of adventure?</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Week 3: Addressing Needs and Wants</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15:</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best way to make children good is to make them happy."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Oscar Wilde</w:t>
      </w:r>
    </w:p>
    <w:p>
      <w:pPr>
        <w:numPr>
          <w:ilvl w:val="0"/>
          <w:numId w:val="6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Be open to listening without judgment and find ways to fulfill reasonable needs.</w:t>
      </w:r>
    </w:p>
    <w:p>
      <w:pPr>
        <w:numPr>
          <w:ilvl w:val="0"/>
          <w:numId w:val="6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"And my God will supply every need of yours according to his riches in glory in Christ Jesus."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Philippians 4:19</w:t>
      </w:r>
    </w:p>
    <w:p>
      <w:pPr>
        <w:numPr>
          <w:ilvl w:val="0"/>
          <w:numId w:val="6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discuss how you can help meet these needs or wants.</w:t>
      </w:r>
    </w:p>
    <w:p>
      <w:pPr>
        <w:numPr>
          <w:ilvl w:val="0"/>
          <w:numId w:val="6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are three things you wish you had more of in your life?</w:t>
      </w:r>
    </w:p>
    <w:p>
      <w:pPr>
        <w:numPr>
          <w:ilvl w:val="0"/>
          <w:numId w:val="6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needs or wants did your teenager express today? How can you support them in achieving these?</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16:</w:t>
      </w:r>
    </w:p>
    <w:p>
      <w:pPr>
        <w:spacing w:before="0" w:after="16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"To be in your children’s memories tomorrow, you have to be in their lives today."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Barbara Johnson</w:t>
      </w:r>
    </w:p>
    <w:p>
      <w:pPr>
        <w:numPr>
          <w:ilvl w:val="0"/>
          <w:numId w:val="6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Show empathy and validate their feelings to build trust and understanding.</w:t>
      </w:r>
    </w:p>
    <w:p>
      <w:pPr>
        <w:numPr>
          <w:ilvl w:val="0"/>
          <w:numId w:val="64"/>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"Bear one another’s burdens, and so fulfill the law of Christ."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Galatians 6:2</w:t>
      </w:r>
    </w:p>
    <w:p>
      <w:pPr>
        <w:numPr>
          <w:ilvl w:val="0"/>
          <w:numId w:val="6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understand this aspect of your teenager better.</w:t>
      </w:r>
    </w:p>
    <w:p>
      <w:pPr>
        <w:numPr>
          <w:ilvl w:val="0"/>
          <w:numId w:val="6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wish people understood about you?</w:t>
      </w:r>
    </w:p>
    <w:p>
      <w:pPr>
        <w:numPr>
          <w:ilvl w:val="0"/>
          <w:numId w:val="6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can you better understand and support your teenager’s unique needs?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17:</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"It’s not what you do for your children, but what you have taught them to do for themselves that will make them successful human beings."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Ann Landers</w:t>
      </w:r>
    </w:p>
    <w:p>
      <w:pPr>
        <w:numPr>
          <w:ilvl w:val="0"/>
          <w:numId w:val="6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Encourage small, manageable changes that can improve their daily life.</w:t>
      </w:r>
    </w:p>
    <w:p>
      <w:pPr>
        <w:numPr>
          <w:ilvl w:val="0"/>
          <w:numId w:val="6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"In all your ways acknowledge him, and he will make your paths straight."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Proverbs 3:6</w:t>
      </w:r>
    </w:p>
    <w:p>
      <w:pPr>
        <w:numPr>
          <w:ilvl w:val="0"/>
          <w:numId w:val="6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discuss and implement a positive change in their routine.</w:t>
      </w:r>
    </w:p>
    <w:p>
      <w:pPr>
        <w:numPr>
          <w:ilvl w:val="0"/>
          <w:numId w:val="6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What is one thing you wish you could change about your daily routine?</w:t>
      </w:r>
    </w:p>
    <w:p>
      <w:pPr>
        <w:numPr>
          <w:ilvl w:val="0"/>
          <w:numId w:val="6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changes can you help your teenager make to improve their daily routine?</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18:</w:t>
      </w:r>
    </w:p>
    <w:p>
      <w:pPr>
        <w:spacing w:before="0" w:after="16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"Feeling gratitude and not expressing it is like wrapping a present and not giving it." </w:t>
      </w:r>
    </w:p>
    <w:p>
      <w:pPr>
        <w:spacing w:before="0" w:after="16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William Arthur Ward</w:t>
      </w:r>
    </w:p>
    <w:p>
      <w:pPr>
        <w:numPr>
          <w:ilvl w:val="0"/>
          <w:numId w:val="7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Regularly express gratitude and appreciation for your teenager’s efforts and qualities.</w:t>
      </w:r>
    </w:p>
    <w:p>
      <w:pPr>
        <w:numPr>
          <w:ilvl w:val="0"/>
          <w:numId w:val="7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"Therefore encourage one another and build each other up, just as in fact you are doing."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1 Thessalonians 5:11</w:t>
      </w:r>
    </w:p>
    <w:p>
      <w:pPr>
        <w:numPr>
          <w:ilvl w:val="0"/>
          <w:numId w:val="7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show appreciation for your teenager in a meaningful way.</w:t>
      </w:r>
    </w:p>
    <w:p>
      <w:pPr>
        <w:numPr>
          <w:ilvl w:val="0"/>
          <w:numId w:val="7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that makes you feel valued and appreciated?</w:t>
      </w:r>
    </w:p>
    <w:p>
      <w:pPr>
        <w:numPr>
          <w:ilvl w:val="0"/>
          <w:numId w:val="7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did showing appreciation affect your teenager’s mood and behavior today?</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19:</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"Family is not an important thing. It’s everything."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Michael J. Fox</w:t>
      </w:r>
    </w:p>
    <w:p>
      <w:pPr>
        <w:numPr>
          <w:ilvl w:val="0"/>
          <w:numId w:val="7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Prioritize family time to strengthen bonds and create lasting memories.</w:t>
      </w:r>
    </w:p>
    <w:p>
      <w:pPr>
        <w:numPr>
          <w:ilvl w:val="0"/>
          <w:numId w:val="76"/>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"But as for me and my house, we will serve the Lord."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Joshua 24:15</w:t>
      </w:r>
    </w:p>
    <w:p>
      <w:pPr>
        <w:numPr>
          <w:ilvl w:val="0"/>
          <w:numId w:val="7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plan a family activity based on their suggestion.</w:t>
      </w:r>
    </w:p>
    <w:p>
      <w:pPr>
        <w:numPr>
          <w:ilvl w:val="0"/>
          <w:numId w:val="7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would like to do more often with your family?</w:t>
      </w:r>
    </w:p>
    <w:p>
      <w:pPr>
        <w:numPr>
          <w:ilvl w:val="0"/>
          <w:numId w:val="7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family activity did you plan today? How did it impact your family’s connection?</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20:</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"Listening is one of the loudest forms of kindness."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Unknown</w:t>
      </w:r>
    </w:p>
    <w:p>
      <w:pPr>
        <w:numPr>
          <w:ilvl w:val="0"/>
          <w:numId w:val="8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Approach sensitive topics with empathy and patience, allowing them to express themselves freely.</w:t>
      </w:r>
    </w:p>
    <w:p>
      <w:pPr>
        <w:numPr>
          <w:ilvl w:val="0"/>
          <w:numId w:val="80"/>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"The purposes of a person’s heart are deep waters, but one who has insight draws them out."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Proverbs 20:5</w:t>
      </w:r>
    </w:p>
    <w:p>
      <w:pPr>
        <w:numPr>
          <w:ilvl w:val="0"/>
          <w:numId w:val="8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create a safe space for discussing difficult topics.</w:t>
      </w:r>
    </w:p>
    <w:p>
      <w:pPr>
        <w:numPr>
          <w:ilvl w:val="0"/>
          <w:numId w:val="8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find difficult to talk about, and why?</w:t>
      </w:r>
    </w:p>
    <w:p>
      <w:pPr>
        <w:numPr>
          <w:ilvl w:val="0"/>
          <w:numId w:val="8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did creating a safe space for discussion help your teenager open up?</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21:</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most important thing a father can do for his children is to love their mother." </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Theodore Hesburgh</w:t>
      </w:r>
    </w:p>
    <w:p>
      <w:pPr>
        <w:numPr>
          <w:ilvl w:val="0"/>
          <w:numId w:val="8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Regularly check in with your teenager to ensure their needs are being met.</w:t>
      </w:r>
    </w:p>
    <w:p>
      <w:pPr>
        <w:numPr>
          <w:ilvl w:val="0"/>
          <w:numId w:val="8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"Love one another with brotherly affection. Outdo one another in showing honor."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Romans 12:10</w:t>
      </w:r>
    </w:p>
    <w:p>
      <w:pPr>
        <w:numPr>
          <w:ilvl w:val="0"/>
          <w:numId w:val="8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meet one of these needs.</w:t>
      </w:r>
    </w:p>
    <w:p>
      <w:pPr>
        <w:numPr>
          <w:ilvl w:val="0"/>
          <w:numId w:val="8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do you need most from your family right now?</w:t>
      </w:r>
    </w:p>
    <w:p>
      <w:pPr>
        <w:numPr>
          <w:ilvl w:val="0"/>
          <w:numId w:val="8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need did your teenager express today? How did meeting this need affect their behavior and mood?</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Week 4: Identifying Difficulties and Providing Support</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22:</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"Adversity introduces a man to himself."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Albert Einstein</w:t>
      </w:r>
    </w:p>
    <w:p>
      <w:pPr>
        <w:numPr>
          <w:ilvl w:val="0"/>
          <w:numId w:val="8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Validate their efforts and offer constructive feedback on their coping mechanisms.</w:t>
      </w:r>
    </w:p>
    <w:p>
      <w:pPr>
        <w:numPr>
          <w:ilvl w:val="0"/>
          <w:numId w:val="88"/>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"Consider it pure joy, my brothers and sisters, whenever you face trials of many kinds."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James 1:2</w:t>
      </w:r>
    </w:p>
    <w:p>
      <w:pPr>
        <w:numPr>
          <w:ilvl w:val="0"/>
          <w:numId w:val="8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discuss their coping strategies and offer additional support if needed.</w:t>
      </w:r>
    </w:p>
    <w:p>
      <w:pPr>
        <w:numPr>
          <w:ilvl w:val="0"/>
          <w:numId w:val="8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of the biggest challenges you’ve faced recently, and how did you handle it?</w:t>
      </w:r>
    </w:p>
    <w:p>
      <w:pPr>
        <w:numPr>
          <w:ilvl w:val="0"/>
          <w:numId w:val="8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did you learn about your teenager’s resilience and coping strategies today?</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23:</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"Growth is the only evidence of life."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John Henry Newman</w:t>
      </w:r>
    </w:p>
    <w:p>
      <w:pPr>
        <w:numPr>
          <w:ilvl w:val="0"/>
          <w:numId w:val="9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Encourage self-improvement and personal growth by providing resources and guidance.</w:t>
      </w:r>
    </w:p>
    <w:p>
      <w:pPr>
        <w:numPr>
          <w:ilvl w:val="0"/>
          <w:numId w:val="92"/>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"I can do all things through him who strengthens me."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Philippians 4:13</w:t>
      </w:r>
    </w:p>
    <w:p>
      <w:pPr>
        <w:numPr>
          <w:ilvl w:val="0"/>
          <w:numId w:val="9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support them in their self-improvement journey.</w:t>
      </w:r>
    </w:p>
    <w:p>
      <w:pPr>
        <w:numPr>
          <w:ilvl w:val="0"/>
          <w:numId w:val="9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would like to improve about yourself?</w:t>
      </w:r>
    </w:p>
    <w:p>
      <w:pPr>
        <w:numPr>
          <w:ilvl w:val="0"/>
          <w:numId w:val="9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can you support your teenager’s self-improvement efforts?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24:</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"It’s not stress that kills us, it’s our reaction to it."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Hans Selye</w:t>
      </w:r>
    </w:p>
    <w:p>
      <w:pPr>
        <w:numPr>
          <w:ilvl w:val="0"/>
          <w:numId w:val="9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Teach and model healthy stress management techniques.</w:t>
      </w:r>
    </w:p>
    <w:p>
      <w:pPr>
        <w:numPr>
          <w:ilvl w:val="0"/>
          <w:numId w:val="9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"Cast all your anxiety on him because he cares for you."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1 Peter 5:7</w:t>
      </w:r>
    </w:p>
    <w:p>
      <w:pPr>
        <w:numPr>
          <w:ilvl w:val="0"/>
          <w:numId w:val="9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discuss stress management techniques and offer support.</w:t>
      </w:r>
    </w:p>
    <w:p>
      <w:pPr>
        <w:numPr>
          <w:ilvl w:val="0"/>
          <w:numId w:val="9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do you find most stressful about your current situation?</w:t>
      </w:r>
    </w:p>
    <w:p>
      <w:pPr>
        <w:numPr>
          <w:ilvl w:val="0"/>
          <w:numId w:val="9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stressors did your teenager mention today? How can you help them manage these stressors?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25:</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"Worry does not empty tomorrow of its sorrows, it empties today of its strength." </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Corrie Ten Boom</w:t>
      </w:r>
    </w:p>
    <w:p>
      <w:pPr>
        <w:numPr>
          <w:ilvl w:val="0"/>
          <w:numId w:val="10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Provide reassurance and practical solutions to help them manage their worries.</w:t>
      </w:r>
    </w:p>
    <w:p>
      <w:pPr>
        <w:numPr>
          <w:ilvl w:val="0"/>
          <w:numId w:val="100"/>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"Do not be anxious about anything, but in every situation, by prayer and petition, with thanksgiving, present your requests to God."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Philippians 4:6</w:t>
      </w:r>
    </w:p>
    <w:p>
      <w:pPr>
        <w:numPr>
          <w:ilvl w:val="0"/>
          <w:numId w:val="10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address and alleviate this worry.</w:t>
      </w:r>
    </w:p>
    <w:p>
      <w:pPr>
        <w:numPr>
          <w:ilvl w:val="0"/>
          <w:numId w:val="10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are currently worried about, and why?</w:t>
      </w:r>
    </w:p>
    <w:p>
      <w:pPr>
        <w:numPr>
          <w:ilvl w:val="0"/>
          <w:numId w:val="10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did addressing your teenager’s worries help them feel more secure?</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26:</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greatest weapon against stress is our ability to choose one thought over another." </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William James</w:t>
      </w:r>
    </w:p>
    <w:p>
      <w:pPr>
        <w:numPr>
          <w:ilvl w:val="0"/>
          <w:numId w:val="10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Help them understand what they can control and how to handle things beyond their control.</w:t>
      </w:r>
    </w:p>
    <w:p>
      <w:pPr>
        <w:numPr>
          <w:ilvl w:val="0"/>
          <w:numId w:val="10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"For I know the plans I have for you, declares the Lord, plans for welfare and not for evil, to give you a future and a hope."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Jeremiah 29:11</w:t>
      </w:r>
    </w:p>
    <w:p>
      <w:pPr>
        <w:numPr>
          <w:ilvl w:val="0"/>
          <w:numId w:val="10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discuss their desire for control and explore healthy ways to achieve it.</w:t>
      </w:r>
    </w:p>
    <w:p>
      <w:pPr>
        <w:numPr>
          <w:ilvl w:val="0"/>
          <w:numId w:val="10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wish you had more control over, and why?</w:t>
      </w:r>
    </w:p>
    <w:p>
      <w:pPr>
        <w:numPr>
          <w:ilvl w:val="0"/>
          <w:numId w:val="10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did discussing control help your teenager feel more empowered?</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27:</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"Helping one person might not change the world, but it could change the world for one person."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Unknown</w:t>
      </w:r>
    </w:p>
    <w:p>
      <w:pPr>
        <w:numPr>
          <w:ilvl w:val="0"/>
          <w:numId w:val="10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Regularly offer help and support to show you are available and reliable.</w:t>
      </w:r>
    </w:p>
    <w:p>
      <w:pPr>
        <w:numPr>
          <w:ilvl w:val="0"/>
          <w:numId w:val="108"/>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"Bear one another’s burdens, and so fulfill the law of Christ."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Galatians 6:2</w:t>
      </w:r>
    </w:p>
    <w:p>
      <w:pPr>
        <w:numPr>
          <w:ilvl w:val="0"/>
          <w:numId w:val="10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provide assistance with this need.</w:t>
      </w:r>
    </w:p>
    <w:p>
      <w:pPr>
        <w:numPr>
          <w:ilvl w:val="0"/>
          <w:numId w:val="10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need help with right now?</w:t>
      </w:r>
    </w:p>
    <w:p>
      <w:pPr>
        <w:numPr>
          <w:ilvl w:val="0"/>
          <w:numId w:val="108"/>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did helping your teenager today strengthen your relationship?</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28:</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"Change is the end result of all true learning."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Leo Buscaglia</w:t>
      </w:r>
    </w:p>
    <w:p>
      <w:pPr>
        <w:numPr>
          <w:ilvl w:val="0"/>
          <w:numId w:val="1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Encourage positive change and offer practical steps to achieve it.</w:t>
      </w:r>
    </w:p>
    <w:p>
      <w:pPr>
        <w:numPr>
          <w:ilvl w:val="0"/>
          <w:numId w:val="112"/>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"Do not conform to the pattern of this world, but be transformed by the renewing of your mind."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Romans 12:2</w:t>
      </w:r>
    </w:p>
    <w:p>
      <w:pPr>
        <w:numPr>
          <w:ilvl w:val="0"/>
          <w:numId w:val="1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discuss ways to make this change together.</w:t>
      </w:r>
    </w:p>
    <w:p>
      <w:pPr>
        <w:numPr>
          <w:ilvl w:val="0"/>
          <w:numId w:val="1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wish you could do differently?</w:t>
      </w:r>
    </w:p>
    <w:p>
      <w:pPr>
        <w:numPr>
          <w:ilvl w:val="0"/>
          <w:numId w:val="112"/>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changes did your teenager express a desire for? How can you support these changes?</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 </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Week 5: Solidifying Understanding and Connection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29:</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"Celebrate what you want to see more of."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Tom Peters</w:t>
      </w:r>
    </w:p>
    <w:p>
      <w:pPr>
        <w:numPr>
          <w:ilvl w:val="0"/>
          <w:numId w:val="1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Regularly celebrate achievements to boost their confidence and motivation.</w:t>
      </w:r>
    </w:p>
    <w:p>
      <w:pPr>
        <w:numPr>
          <w:ilvl w:val="0"/>
          <w:numId w:val="116"/>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"This is the day that the Lord has made; let us rejoice and be glad in it."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Psalm 118:24</w:t>
      </w:r>
    </w:p>
    <w:p>
      <w:pPr>
        <w:numPr>
          <w:ilvl w:val="0"/>
          <w:numId w:val="1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celebrate this achievement together.</w:t>
      </w:r>
    </w:p>
    <w:p>
      <w:pPr>
        <w:numPr>
          <w:ilvl w:val="0"/>
          <w:numId w:val="1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are proud of achieving recently?</w:t>
      </w:r>
    </w:p>
    <w:p>
      <w:pPr>
        <w:numPr>
          <w:ilvl w:val="0"/>
          <w:numId w:val="116"/>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did celebrating your teenager’s achievement make them feel?</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30:</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beautiful thing about learning is nobody can take it away from you."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B.B. King</w:t>
      </w:r>
    </w:p>
    <w:p>
      <w:pPr>
        <w:numPr>
          <w:ilvl w:val="0"/>
          <w:numId w:val="12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Encourage curiosity and lifelong learning by supporting their interests.</w:t>
      </w:r>
    </w:p>
    <w:p>
      <w:pPr>
        <w:numPr>
          <w:ilvl w:val="0"/>
          <w:numId w:val="120"/>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"Let the wise hear and increase in learning, and the one who understands obtain guidance."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Proverbs 1:5</w:t>
      </w:r>
    </w:p>
    <w:p>
      <w:pPr>
        <w:numPr>
          <w:ilvl w:val="0"/>
          <w:numId w:val="12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explore this interest together.</w:t>
      </w:r>
    </w:p>
    <w:p>
      <w:pPr>
        <w:numPr>
          <w:ilvl w:val="0"/>
          <w:numId w:val="12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want to learn more about, and why?</w:t>
      </w:r>
    </w:p>
    <w:p>
      <w:pPr>
        <w:numPr>
          <w:ilvl w:val="0"/>
          <w:numId w:val="120"/>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What new interest did your teenager express? How can you support their learning journey?</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Day 31:</w:t>
      </w:r>
    </w:p>
    <w:p>
      <w:pPr>
        <w:spacing w:before="0" w:after="160" w:line="259"/>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"The bond that links your true family is not one of blood, but of respect and joy in each other’s life." </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 Richard Bach</w:t>
      </w:r>
    </w:p>
    <w:p>
      <w:pPr>
        <w:numPr>
          <w:ilvl w:val="0"/>
          <w:numId w:val="1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Practical Parenting Tip: </w:t>
      </w:r>
      <w:r>
        <w:rPr>
          <w:rFonts w:ascii="Calibri" w:hAnsi="Calibri" w:cs="Calibri" w:eastAsia="Calibri"/>
          <w:color w:val="auto"/>
          <w:spacing w:val="0"/>
          <w:position w:val="0"/>
          <w:sz w:val="22"/>
          <w:shd w:fill="auto" w:val="clear"/>
        </w:rPr>
        <w:t xml:space="preserve">Regularly express appreciation and gratitude to strengthen your bond.</w:t>
      </w:r>
    </w:p>
    <w:p>
      <w:pPr>
        <w:numPr>
          <w:ilvl w:val="0"/>
          <w:numId w:val="1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Parenting Scripture: </w:t>
      </w:r>
      <w:r>
        <w:rPr>
          <w:rFonts w:ascii="Calibri" w:hAnsi="Calibri" w:cs="Calibri" w:eastAsia="Calibri"/>
          <w:color w:val="auto"/>
          <w:spacing w:val="0"/>
          <w:position w:val="0"/>
          <w:sz w:val="22"/>
          <w:shd w:fill="auto" w:val="clear"/>
        </w:rPr>
        <w:t xml:space="preserve">"Above all, love each other deeply, because love covers over a multitude of sins."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i/>
          <w:color w:val="auto"/>
          <w:spacing w:val="0"/>
          <w:position w:val="0"/>
          <w:sz w:val="22"/>
          <w:shd w:fill="auto" w:val="clear"/>
        </w:rPr>
        <w:t xml:space="preserve">1 Peter 4:8</w:t>
      </w:r>
    </w:p>
    <w:p>
      <w:pPr>
        <w:numPr>
          <w:ilvl w:val="0"/>
          <w:numId w:val="1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Today’s Goal:</w:t>
      </w:r>
      <w:r>
        <w:rPr>
          <w:rFonts w:ascii="Calibri" w:hAnsi="Calibri" w:cs="Calibri" w:eastAsia="Calibri"/>
          <w:color w:val="auto"/>
          <w:spacing w:val="0"/>
          <w:position w:val="0"/>
          <w:sz w:val="22"/>
          <w:shd w:fill="auto" w:val="clear"/>
        </w:rPr>
        <w:t xml:space="preserve"> Set a goal to strengthen this aspect of your relationship.</w:t>
      </w:r>
    </w:p>
    <w:p>
      <w:pPr>
        <w:numPr>
          <w:ilvl w:val="0"/>
          <w:numId w:val="1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Question for My Teen:</w:t>
      </w:r>
      <w:r>
        <w:rPr>
          <w:rFonts w:ascii="Calibri" w:hAnsi="Calibri" w:cs="Calibri" w:eastAsia="Calibri"/>
          <w:color w:val="auto"/>
          <w:spacing w:val="0"/>
          <w:position w:val="0"/>
          <w:sz w:val="22"/>
          <w:shd w:fill="auto" w:val="clear"/>
        </w:rPr>
        <w:t xml:space="preserve"> What is one thing you appreciate about our relationship?</w:t>
      </w:r>
    </w:p>
    <w:p>
      <w:pPr>
        <w:numPr>
          <w:ilvl w:val="0"/>
          <w:numId w:val="12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My Reflection: </w:t>
      </w:r>
      <w:r>
        <w:rPr>
          <w:rFonts w:ascii="Calibri" w:hAnsi="Calibri" w:cs="Calibri" w:eastAsia="Calibri"/>
          <w:color w:val="auto"/>
          <w:spacing w:val="0"/>
          <w:position w:val="0"/>
          <w:sz w:val="22"/>
          <w:shd w:fill="auto" w:val="clear"/>
        </w:rPr>
        <w:t xml:space="preserve">How has focusing on appreciation and gratitude impacted your relationship with your teenager?</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the end of these 31 days, you would have developed a deeper understanding of your teenager’s personality, interests, strengths, challenges, needs, wants, and difficulties. This comprehensive approach, if religiously observed, will enable you to connect more effectively and support your teenager’s growth and development.</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num w:numId="3">
    <w:abstractNumId w:val="180"/>
  </w:num>
  <w:num w:numId="7">
    <w:abstractNumId w:val="174"/>
  </w:num>
  <w:num w:numId="12">
    <w:abstractNumId w:val="168"/>
  </w:num>
  <w:num w:numId="16">
    <w:abstractNumId w:val="162"/>
  </w:num>
  <w:num w:numId="20">
    <w:abstractNumId w:val="156"/>
  </w:num>
  <w:num w:numId="24">
    <w:abstractNumId w:val="150"/>
  </w:num>
  <w:num w:numId="28">
    <w:abstractNumId w:val="144"/>
  </w:num>
  <w:num w:numId="32">
    <w:abstractNumId w:val="138"/>
  </w:num>
  <w:num w:numId="36">
    <w:abstractNumId w:val="132"/>
  </w:num>
  <w:num w:numId="40">
    <w:abstractNumId w:val="126"/>
  </w:num>
  <w:num w:numId="44">
    <w:abstractNumId w:val="120"/>
  </w:num>
  <w:num w:numId="48">
    <w:abstractNumId w:val="114"/>
  </w:num>
  <w:num w:numId="52">
    <w:abstractNumId w:val="108"/>
  </w:num>
  <w:num w:numId="56">
    <w:abstractNumId w:val="102"/>
  </w:num>
  <w:num w:numId="60">
    <w:abstractNumId w:val="96"/>
  </w:num>
  <w:num w:numId="64">
    <w:abstractNumId w:val="90"/>
  </w:num>
  <w:num w:numId="68">
    <w:abstractNumId w:val="84"/>
  </w:num>
  <w:num w:numId="72">
    <w:abstractNumId w:val="78"/>
  </w:num>
  <w:num w:numId="76">
    <w:abstractNumId w:val="72"/>
  </w:num>
  <w:num w:numId="80">
    <w:abstractNumId w:val="66"/>
  </w:num>
  <w:num w:numId="84">
    <w:abstractNumId w:val="60"/>
  </w:num>
  <w:num w:numId="88">
    <w:abstractNumId w:val="54"/>
  </w:num>
  <w:num w:numId="92">
    <w:abstractNumId w:val="48"/>
  </w:num>
  <w:num w:numId="96">
    <w:abstractNumId w:val="42"/>
  </w:num>
  <w:num w:numId="100">
    <w:abstractNumId w:val="36"/>
  </w:num>
  <w:num w:numId="104">
    <w:abstractNumId w:val="30"/>
  </w:num>
  <w:num w:numId="108">
    <w:abstractNumId w:val="24"/>
  </w:num>
  <w:num w:numId="112">
    <w:abstractNumId w:val="18"/>
  </w:num>
  <w:num w:numId="116">
    <w:abstractNumId w:val="12"/>
  </w:num>
  <w:num w:numId="120">
    <w:abstractNumId w:val="6"/>
  </w:num>
  <w:num w:numId="12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