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1C471A" w:rsidRDefault="00CD19F8" w:rsidP="001C471A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1C471A">
        <w:rPr>
          <w:rFonts w:ascii="Courier New" w:hAnsi="Courier New" w:cs="Courier New"/>
        </w:rPr>
        <w:t>“I can never read all the books I want; I can never be all the people I want and live all the lives I want. I can never train myself in all the skills I want. And why do I want? I want to live and feel all the shades, tones and variations of mental and phy</w:t>
      </w:r>
      <w:r w:rsidRPr="001C471A">
        <w:rPr>
          <w:rFonts w:ascii="Courier New" w:hAnsi="Courier New" w:cs="Courier New"/>
        </w:rPr>
        <w:t>sical experience possible in my life. And I am horribly limited.”</w:t>
      </w:r>
    </w:p>
    <w:p w:rsidR="00000000" w:rsidRPr="001C471A" w:rsidRDefault="00CD19F8" w:rsidP="001C471A">
      <w:pPr>
        <w:pStyle w:val="PlainText"/>
        <w:rPr>
          <w:rFonts w:ascii="Courier New" w:hAnsi="Courier New" w:cs="Courier New"/>
        </w:rPr>
      </w:pPr>
      <w:r w:rsidRPr="001C471A">
        <w:rPr>
          <w:rFonts w:ascii="Courier New" w:hAnsi="Courier New" w:cs="Courier New"/>
        </w:rPr>
        <w:t>-Sylvia Plath</w:t>
      </w:r>
    </w:p>
    <w:sectPr w:rsidR="00000000" w:rsidRPr="001C471A" w:rsidSect="001C471A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E3"/>
    <w:rsid w:val="001C471A"/>
    <w:rsid w:val="00B0746E"/>
    <w:rsid w:val="00CD19F8"/>
    <w:rsid w:val="00CE1BE3"/>
    <w:rsid w:val="00D703FB"/>
    <w:rsid w:val="00D9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130D1A5-FC44-4D34-8185-2161E7C39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C471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C471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4</DocSecurity>
  <Lines>2</Lines>
  <Paragraphs>1</Paragraphs>
  <ScaleCrop>false</ScaleCrop>
  <Company>Organization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word2</dc:creator>
  <cp:keywords/>
  <dc:description/>
  <cp:lastModifiedBy>word2</cp:lastModifiedBy>
  <cp:revision>2</cp:revision>
  <dcterms:created xsi:type="dcterms:W3CDTF">2023-12-03T23:47:00Z</dcterms:created>
  <dcterms:modified xsi:type="dcterms:W3CDTF">2023-12-03T23:47:00Z</dcterms:modified>
</cp:coreProperties>
</file>