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7F0A" w14:textId="79E217B8" w:rsidR="0069264E" w:rsidRDefault="0069264E" w:rsidP="0069264E">
      <w:pPr>
        <w:rPr>
          <w:b/>
          <w:bCs/>
          <w:sz w:val="32"/>
          <w:szCs w:val="32"/>
          <w:lang w:val="en-US"/>
        </w:rPr>
      </w:pPr>
      <w:r w:rsidRPr="0069264E">
        <w:drawing>
          <wp:inline distT="0" distB="0" distL="0" distR="0" wp14:anchorId="78F67708" wp14:editId="5D9C7D66">
            <wp:extent cx="5731510" cy="8151495"/>
            <wp:effectExtent l="0" t="0" r="2540" b="1905"/>
            <wp:docPr id="119829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151495"/>
                    </a:xfrm>
                    <a:prstGeom prst="rect">
                      <a:avLst/>
                    </a:prstGeom>
                    <a:noFill/>
                    <a:ln>
                      <a:noFill/>
                    </a:ln>
                  </pic:spPr>
                </pic:pic>
              </a:graphicData>
            </a:graphic>
          </wp:inline>
        </w:drawing>
      </w:r>
      <w:r>
        <w:rPr>
          <w:b/>
          <w:bCs/>
          <w:sz w:val="32"/>
          <w:szCs w:val="32"/>
          <w:lang w:val="en-US"/>
        </w:rPr>
        <w:br w:type="page"/>
      </w:r>
    </w:p>
    <w:p w14:paraId="4B8181D4" w14:textId="522AC605" w:rsidR="006E0D7E" w:rsidRDefault="0069264E">
      <w:pPr>
        <w:rPr>
          <w:b/>
          <w:bCs/>
          <w:sz w:val="32"/>
          <w:szCs w:val="32"/>
          <w:lang w:val="en-US"/>
        </w:rPr>
      </w:pPr>
      <w:r w:rsidRPr="0069264E">
        <w:rPr>
          <w:b/>
          <w:bCs/>
          <w:sz w:val="32"/>
          <w:szCs w:val="32"/>
          <w:lang w:val="en-US"/>
        </w:rPr>
        <w:lastRenderedPageBreak/>
        <w:t>Table of Contents</w:t>
      </w:r>
    </w:p>
    <w:p w14:paraId="74244EFE" w14:textId="4203C9F7" w:rsidR="0069264E" w:rsidRDefault="0069264E">
      <w:pPr>
        <w:rPr>
          <w:lang w:val="en-US"/>
        </w:rPr>
      </w:pPr>
      <w:hyperlink w:anchor="_ee" w:history="1">
        <w:r w:rsidRPr="0069264E">
          <w:rPr>
            <w:rStyle w:val="Hyperlink"/>
            <w:lang w:val="en-US"/>
          </w:rPr>
          <w:t>Co</w:t>
        </w:r>
        <w:r w:rsidRPr="0069264E">
          <w:rPr>
            <w:rStyle w:val="Hyperlink"/>
            <w:lang w:val="en-US"/>
          </w:rPr>
          <w:t>v</w:t>
        </w:r>
        <w:r w:rsidRPr="0069264E">
          <w:rPr>
            <w:rStyle w:val="Hyperlink"/>
            <w:lang w:val="en-US"/>
          </w:rPr>
          <w:t>e</w:t>
        </w:r>
        <w:r w:rsidRPr="0069264E">
          <w:rPr>
            <w:rStyle w:val="Hyperlink"/>
            <w:lang w:val="en-US"/>
          </w:rPr>
          <w:t>r</w:t>
        </w:r>
      </w:hyperlink>
    </w:p>
    <w:p w14:paraId="56D332D7" w14:textId="26CD7259" w:rsidR="0069264E" w:rsidRDefault="0069264E">
      <w:pPr>
        <w:rPr>
          <w:lang w:val="en-US"/>
        </w:rPr>
      </w:pPr>
      <w:r>
        <w:rPr>
          <w:lang w:val="en-US"/>
        </w:rPr>
        <w:t>Illustrations</w:t>
      </w:r>
    </w:p>
    <w:p w14:paraId="08690495" w14:textId="4D47F1CF" w:rsidR="0069264E" w:rsidRDefault="0069264E">
      <w:pPr>
        <w:rPr>
          <w:lang w:val="en-US"/>
        </w:rPr>
      </w:pPr>
      <w:hyperlink w:anchor="_Overture" w:history="1">
        <w:r w:rsidRPr="0069264E">
          <w:rPr>
            <w:rStyle w:val="Hyperlink"/>
            <w:lang w:val="en-US"/>
          </w:rPr>
          <w:t>Overtu</w:t>
        </w:r>
        <w:r w:rsidRPr="0069264E">
          <w:rPr>
            <w:rStyle w:val="Hyperlink"/>
            <w:lang w:val="en-US"/>
          </w:rPr>
          <w:t>r</w:t>
        </w:r>
        <w:r w:rsidRPr="0069264E">
          <w:rPr>
            <w:rStyle w:val="Hyperlink"/>
            <w:lang w:val="en-US"/>
          </w:rPr>
          <w:t>e</w:t>
        </w:r>
      </w:hyperlink>
    </w:p>
    <w:p w14:paraId="13E96DBC" w14:textId="77777777" w:rsidR="0069264E" w:rsidRDefault="0069264E">
      <w:pPr>
        <w:rPr>
          <w:lang w:val="en-US"/>
        </w:rPr>
      </w:pPr>
      <w:r>
        <w:rPr>
          <w:lang w:val="en-US"/>
        </w:rPr>
        <w:br w:type="page"/>
      </w:r>
    </w:p>
    <w:p w14:paraId="31569E92" w14:textId="77777777" w:rsidR="0069264E" w:rsidRDefault="0069264E" w:rsidP="0069264E">
      <w:pPr>
        <w:pStyle w:val="Heading1"/>
        <w:rPr>
          <w:rFonts w:asciiTheme="minorHAnsi" w:hAnsiTheme="minorHAnsi" w:cstheme="minorHAnsi"/>
          <w:b/>
          <w:bCs/>
          <w:color w:val="000000" w:themeColor="text1"/>
          <w:sz w:val="32"/>
          <w:szCs w:val="32"/>
        </w:rPr>
      </w:pPr>
      <w:bookmarkStart w:id="0" w:name="_Overture"/>
      <w:bookmarkEnd w:id="0"/>
      <w:r w:rsidRPr="0069264E">
        <w:rPr>
          <w:rFonts w:asciiTheme="minorHAnsi" w:hAnsiTheme="minorHAnsi" w:cstheme="minorHAnsi"/>
          <w:b/>
          <w:bCs/>
          <w:color w:val="000000" w:themeColor="text1"/>
          <w:sz w:val="32"/>
          <w:szCs w:val="32"/>
        </w:rPr>
        <w:lastRenderedPageBreak/>
        <w:t>Overture</w:t>
      </w:r>
    </w:p>
    <w:p w14:paraId="7653E425" w14:textId="77777777" w:rsidR="0069264E" w:rsidRPr="0069264E" w:rsidRDefault="0069264E" w:rsidP="0069264E"/>
    <w:p w14:paraId="1CF8D536" w14:textId="11183D2E" w:rsidR="0069264E" w:rsidRDefault="0069264E" w:rsidP="0069264E">
      <w:pPr>
        <w:rPr>
          <w:b/>
          <w:bCs/>
          <w:sz w:val="32"/>
          <w:szCs w:val="32"/>
        </w:rPr>
      </w:pPr>
      <w:r>
        <w:rPr>
          <w:b/>
          <w:bCs/>
          <w:sz w:val="32"/>
          <w:szCs w:val="32"/>
        </w:rPr>
        <w:t>1</w:t>
      </w:r>
    </w:p>
    <w:p w14:paraId="0DEE0DB4" w14:textId="77777777" w:rsidR="0069264E" w:rsidRPr="0069264E" w:rsidRDefault="0069264E" w:rsidP="0069264E">
      <w:r w:rsidRPr="0069264E">
        <w:rPr>
          <w:b/>
          <w:bCs/>
          <w:i/>
          <w:iCs/>
        </w:rPr>
        <w:t>It was the year 2007, on a certain day in July.</w:t>
      </w:r>
    </w:p>
    <w:p w14:paraId="009057DC" w14:textId="77777777" w:rsidR="0069264E" w:rsidRPr="0069264E" w:rsidRDefault="0069264E" w:rsidP="0069264E">
      <w:r w:rsidRPr="0069264E">
        <w:t>I headed to the station with determination in my heart. It would have taken just 7 minutes on my bike, but I decided to go on foot anyway.</w:t>
      </w:r>
    </w:p>
    <w:p w14:paraId="3C873F81" w14:textId="77777777" w:rsidR="0069264E" w:rsidRPr="0069264E" w:rsidRDefault="0069264E" w:rsidP="0069264E">
      <w:r w:rsidRPr="0069264E">
        <w:t>An impressive sight enveloped me—I was the only bipedal creature, no matter which way I looked—rice. Rice. And beyond that? That’s right. More rice fields.</w:t>
      </w:r>
    </w:p>
    <w:p w14:paraId="2B9C14A1" w14:textId="77777777" w:rsidR="0069264E" w:rsidRPr="0069264E" w:rsidRDefault="0069264E" w:rsidP="0069264E">
      <w:r w:rsidRPr="0069264E">
        <w:t>As reflective of the current season, my field of view was veiled in a fresh coat of greenery. </w:t>
      </w:r>
    </w:p>
    <w:p w14:paraId="5746E2F3" w14:textId="77777777" w:rsidR="0069264E" w:rsidRPr="0069264E" w:rsidRDefault="0069264E" w:rsidP="0069264E">
      <w:r w:rsidRPr="0069264E">
        <w:t xml:space="preserve">—A picturesque scene of a boring countryside town. Cell phone signal was something you couldn’t even hope to get here or </w:t>
      </w:r>
      <w:proofErr w:type="spellStart"/>
      <w:r w:rsidRPr="0069264E">
        <w:t>thereabout</w:t>
      </w:r>
      <w:proofErr w:type="spellEnd"/>
      <w:r w:rsidRPr="0069264E">
        <w:t>.</w:t>
      </w:r>
    </w:p>
    <w:p w14:paraId="557D75DE" w14:textId="77777777" w:rsidR="0069264E" w:rsidRPr="0069264E" w:rsidRDefault="0069264E" w:rsidP="0069264E">
      <w:r w:rsidRPr="0069264E">
        <w:rPr>
          <w:b/>
          <w:bCs/>
          <w:i/>
          <w:iCs/>
        </w:rPr>
        <w:t>The back of the girl walked unsteadily along the side of the rice fields. An onlooker might have thought she was sleepwalking.</w:t>
      </w:r>
    </w:p>
    <w:p w14:paraId="491FAD93" w14:textId="77777777" w:rsidR="0069264E" w:rsidRPr="0069264E" w:rsidRDefault="0069264E" w:rsidP="0069264E">
      <w:r w:rsidRPr="0069264E">
        <w:t>Outlanders might see the scene and be delighted by the sights… but for its residents? They’d probably be sick of it by now and wouldn’t even bat an eye, just as in my case. </w:t>
      </w:r>
    </w:p>
    <w:p w14:paraId="62977FD7" w14:textId="77777777" w:rsidR="0069264E" w:rsidRPr="0069264E" w:rsidRDefault="0069264E" w:rsidP="0069264E">
      <w:r w:rsidRPr="0069264E">
        <w:t>Continuing with my walk, I pressed the play button on my iPod. A grand ensemble began to flow from my earphones. </w:t>
      </w:r>
    </w:p>
    <w:p w14:paraId="69104786" w14:textId="77777777" w:rsidR="0069264E" w:rsidRPr="0069264E" w:rsidRDefault="0069264E" w:rsidP="0069264E">
      <w:r w:rsidRPr="0069264E">
        <w:t>It was the first track from the </w:t>
      </w:r>
      <w:r w:rsidRPr="0069264E">
        <w:rPr>
          <w:i/>
          <w:iCs/>
        </w:rPr>
        <w:t>Dancer in the Dark </w:t>
      </w:r>
      <w:r w:rsidRPr="0069264E">
        <w:t>movie</w:t>
      </w:r>
      <w:r w:rsidRPr="0069264E">
        <w:rPr>
          <w:i/>
          <w:iCs/>
        </w:rPr>
        <w:t> </w:t>
      </w:r>
      <w:r w:rsidRPr="0069264E">
        <w:t>OST</w:t>
      </w:r>
      <w:r w:rsidRPr="0069264E">
        <w:rPr>
          <w:i/>
          <w:iCs/>
        </w:rPr>
        <w:t>, </w:t>
      </w:r>
      <w:r w:rsidRPr="0069264E">
        <w:t>titled </w:t>
      </w:r>
      <w:r w:rsidRPr="0069264E">
        <w:rPr>
          <w:i/>
          <w:iCs/>
        </w:rPr>
        <w:t>Overture</w:t>
      </w:r>
      <w:r w:rsidRPr="0069264E">
        <w:t>. Just so you know, my iPod only contained the 7 songs from the full album.</w:t>
      </w:r>
    </w:p>
    <w:p w14:paraId="3094D984" w14:textId="77777777" w:rsidR="0069264E" w:rsidRPr="0069264E" w:rsidRDefault="0069264E" w:rsidP="0069264E">
      <w:r w:rsidRPr="0069264E">
        <w:t>By the time the fifth track, </w:t>
      </w:r>
      <w:r w:rsidRPr="0069264E">
        <w:rPr>
          <w:i/>
          <w:iCs/>
        </w:rPr>
        <w:t>In the Musicals,</w:t>
      </w:r>
      <w:r w:rsidRPr="0069264E">
        <w:t> ended, I had reached my destination—</w:t>
      </w:r>
      <w:r w:rsidRPr="0069264E">
        <w:br/>
      </w:r>
      <w:r w:rsidRPr="0069264E">
        <w:br/>
        <w:t>Maina Station. An unmanned timeworn terminal. </w:t>
      </w:r>
    </w:p>
    <w:p w14:paraId="59695DC4" w14:textId="77777777" w:rsidR="0069264E" w:rsidRPr="0069264E" w:rsidRDefault="0069264E" w:rsidP="0069264E">
      <w:r w:rsidRPr="0069264E">
        <w:t>The surroundings of the station were as quiet as ever, not a living soul in sight.</w:t>
      </w:r>
    </w:p>
    <w:p w14:paraId="3A3F069D" w14:textId="77777777" w:rsidR="0069264E" w:rsidRPr="0069264E" w:rsidRDefault="0069264E" w:rsidP="0069264E">
      <w:r w:rsidRPr="0069264E">
        <w:t>“……?”</w:t>
      </w:r>
    </w:p>
    <w:p w14:paraId="2EFB32CA" w14:textId="77777777" w:rsidR="0069264E" w:rsidRPr="0069264E" w:rsidRDefault="0069264E" w:rsidP="0069264E"/>
    <w:p w14:paraId="31496DB3" w14:textId="77777777" w:rsidR="0069264E" w:rsidRDefault="0069264E">
      <w:pPr>
        <w:rPr>
          <w:lang w:val="en-US"/>
        </w:rPr>
      </w:pPr>
    </w:p>
    <w:p w14:paraId="3FF9186C" w14:textId="77777777" w:rsidR="0069264E" w:rsidRDefault="0069264E">
      <w:pPr>
        <w:rPr>
          <w:lang w:val="en-US"/>
        </w:rPr>
      </w:pPr>
      <w:r>
        <w:rPr>
          <w:lang w:val="en-US"/>
        </w:rPr>
        <w:br w:type="page"/>
      </w:r>
    </w:p>
    <w:p w14:paraId="51B096C8" w14:textId="77777777" w:rsidR="0069264E" w:rsidRDefault="0069264E">
      <w:pPr>
        <w:rPr>
          <w:lang w:val="en-US"/>
        </w:rPr>
      </w:pPr>
    </w:p>
    <w:p w14:paraId="421AB31D" w14:textId="77777777" w:rsidR="0069264E" w:rsidRPr="0069264E" w:rsidRDefault="0069264E">
      <w:pPr>
        <w:rPr>
          <w:lang w:val="en-US"/>
        </w:rPr>
      </w:pPr>
    </w:p>
    <w:sectPr w:rsidR="0069264E" w:rsidRPr="00692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4E"/>
    <w:rsid w:val="0069264E"/>
    <w:rsid w:val="006B6EAE"/>
    <w:rsid w:val="006E0D7E"/>
    <w:rsid w:val="007F191F"/>
    <w:rsid w:val="008E1EF2"/>
    <w:rsid w:val="00AD31C8"/>
    <w:rsid w:val="00EB0B7E"/>
    <w:rsid w:val="00F41D23"/>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2AA0"/>
  <w15:chartTrackingRefBased/>
  <w15:docId w15:val="{79BA06EE-0E60-4060-BB12-46A07D03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6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26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26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26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26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2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6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6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6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6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26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2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64E"/>
    <w:rPr>
      <w:rFonts w:eastAsiaTheme="majorEastAsia" w:cstheme="majorBidi"/>
      <w:color w:val="272727" w:themeColor="text1" w:themeTint="D8"/>
    </w:rPr>
  </w:style>
  <w:style w:type="paragraph" w:styleId="Title">
    <w:name w:val="Title"/>
    <w:basedOn w:val="Normal"/>
    <w:next w:val="Normal"/>
    <w:link w:val="TitleChar"/>
    <w:uiPriority w:val="10"/>
    <w:qFormat/>
    <w:rsid w:val="00692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64E"/>
    <w:pPr>
      <w:spacing w:before="160"/>
      <w:jc w:val="center"/>
    </w:pPr>
    <w:rPr>
      <w:i/>
      <w:iCs/>
      <w:color w:val="404040" w:themeColor="text1" w:themeTint="BF"/>
    </w:rPr>
  </w:style>
  <w:style w:type="character" w:customStyle="1" w:styleId="QuoteChar">
    <w:name w:val="Quote Char"/>
    <w:basedOn w:val="DefaultParagraphFont"/>
    <w:link w:val="Quote"/>
    <w:uiPriority w:val="29"/>
    <w:rsid w:val="0069264E"/>
    <w:rPr>
      <w:i/>
      <w:iCs/>
      <w:color w:val="404040" w:themeColor="text1" w:themeTint="BF"/>
    </w:rPr>
  </w:style>
  <w:style w:type="paragraph" w:styleId="ListParagraph">
    <w:name w:val="List Paragraph"/>
    <w:basedOn w:val="Normal"/>
    <w:uiPriority w:val="34"/>
    <w:qFormat/>
    <w:rsid w:val="0069264E"/>
    <w:pPr>
      <w:ind w:left="720"/>
      <w:contextualSpacing/>
    </w:pPr>
  </w:style>
  <w:style w:type="character" w:styleId="IntenseEmphasis">
    <w:name w:val="Intense Emphasis"/>
    <w:basedOn w:val="DefaultParagraphFont"/>
    <w:uiPriority w:val="21"/>
    <w:qFormat/>
    <w:rsid w:val="0069264E"/>
    <w:rPr>
      <w:i/>
      <w:iCs/>
      <w:color w:val="2F5496" w:themeColor="accent1" w:themeShade="BF"/>
    </w:rPr>
  </w:style>
  <w:style w:type="paragraph" w:styleId="IntenseQuote">
    <w:name w:val="Intense Quote"/>
    <w:basedOn w:val="Normal"/>
    <w:next w:val="Normal"/>
    <w:link w:val="IntenseQuoteChar"/>
    <w:uiPriority w:val="30"/>
    <w:qFormat/>
    <w:rsid w:val="00692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64E"/>
    <w:rPr>
      <w:i/>
      <w:iCs/>
      <w:color w:val="2F5496" w:themeColor="accent1" w:themeShade="BF"/>
    </w:rPr>
  </w:style>
  <w:style w:type="character" w:styleId="IntenseReference">
    <w:name w:val="Intense Reference"/>
    <w:basedOn w:val="DefaultParagraphFont"/>
    <w:uiPriority w:val="32"/>
    <w:qFormat/>
    <w:rsid w:val="0069264E"/>
    <w:rPr>
      <w:b/>
      <w:bCs/>
      <w:smallCaps/>
      <w:color w:val="2F5496" w:themeColor="accent1" w:themeShade="BF"/>
      <w:spacing w:val="5"/>
    </w:rPr>
  </w:style>
  <w:style w:type="character" w:styleId="Hyperlink">
    <w:name w:val="Hyperlink"/>
    <w:basedOn w:val="DefaultParagraphFont"/>
    <w:uiPriority w:val="99"/>
    <w:unhideWhenUsed/>
    <w:rsid w:val="0069264E"/>
    <w:rPr>
      <w:color w:val="0563C1" w:themeColor="hyperlink"/>
      <w:u w:val="single"/>
    </w:rPr>
  </w:style>
  <w:style w:type="character" w:styleId="UnresolvedMention">
    <w:name w:val="Unresolved Mention"/>
    <w:basedOn w:val="DefaultParagraphFont"/>
    <w:uiPriority w:val="99"/>
    <w:semiHidden/>
    <w:unhideWhenUsed/>
    <w:rsid w:val="0069264E"/>
    <w:rPr>
      <w:color w:val="605E5C"/>
      <w:shd w:val="clear" w:color="auto" w:fill="E1DFDD"/>
    </w:rPr>
  </w:style>
  <w:style w:type="character" w:styleId="FollowedHyperlink">
    <w:name w:val="FollowedHyperlink"/>
    <w:basedOn w:val="DefaultParagraphFont"/>
    <w:uiPriority w:val="99"/>
    <w:semiHidden/>
    <w:unhideWhenUsed/>
    <w:rsid w:val="00692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E9A3-94ED-46ED-97C5-4323CF8B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Ainaa Nabila</dc:creator>
  <cp:keywords/>
  <dc:description/>
  <cp:lastModifiedBy>Ainaa Nabila</cp:lastModifiedBy>
  <cp:revision>1</cp:revision>
  <dcterms:created xsi:type="dcterms:W3CDTF">2025-07-30T13:12:00Z</dcterms:created>
  <dcterms:modified xsi:type="dcterms:W3CDTF">2025-07-30T13:23:00Z</dcterms:modified>
</cp:coreProperties>
</file>