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0"/>
        <w:ind w:left="0" w:right="0"/>
        <w:rPr>
          <w:rFonts w:ascii="Times New Roman"/>
          <w:sz w:val="24"/>
        </w:rPr>
      </w:pPr>
    </w:p>
    <w:p>
      <w:pPr>
        <w:pStyle w:val="BodyText"/>
        <w:spacing w:before="262"/>
        <w:ind w:left="0" w:right="0"/>
        <w:rPr>
          <w:rFonts w:ascii="Times New Roman"/>
          <w:sz w:val="24"/>
        </w:rPr>
      </w:pPr>
    </w:p>
    <w:p>
      <w:pPr>
        <w:spacing w:line="312" w:lineRule="auto" w:before="0"/>
        <w:ind w:left="2349" w:right="2348" w:firstLine="0"/>
        <w:jc w:val="center"/>
        <w:rPr>
          <w:rFonts w:ascii="Times New Roman"/>
          <w:sz w:val="24"/>
        </w:rPr>
      </w:pPr>
      <w:r>
        <w:rPr>
          <w:rFonts w:ascii="Times New Roman"/>
          <w:sz w:val="24"/>
        </w:rPr>
        <w:t>Wrestling</w:t>
      </w:r>
      <w:r>
        <w:rPr>
          <w:rFonts w:ascii="Times New Roman"/>
          <w:spacing w:val="-11"/>
          <w:sz w:val="24"/>
        </w:rPr>
        <w:t> </w:t>
      </w:r>
      <w:r>
        <w:rPr>
          <w:rFonts w:ascii="Times New Roman"/>
          <w:sz w:val="24"/>
        </w:rPr>
        <w:t>Entertainment</w:t>
      </w:r>
      <w:r>
        <w:rPr>
          <w:rFonts w:ascii="Times New Roman"/>
          <w:spacing w:val="-11"/>
          <w:sz w:val="24"/>
        </w:rPr>
        <w:t> </w:t>
      </w:r>
      <w:r>
        <w:rPr>
          <w:rFonts w:ascii="Times New Roman"/>
          <w:sz w:val="24"/>
        </w:rPr>
        <w:t>Combat</w:t>
      </w:r>
      <w:r>
        <w:rPr>
          <w:rFonts w:ascii="Times New Roman"/>
          <w:spacing w:val="-11"/>
          <w:sz w:val="24"/>
        </w:rPr>
        <w:t> </w:t>
      </w:r>
      <w:r>
        <w:rPr>
          <w:rFonts w:ascii="Times New Roman"/>
          <w:sz w:val="24"/>
        </w:rPr>
        <w:t>(WEC) </w:t>
      </w:r>
      <w:r>
        <w:rPr>
          <w:rFonts w:ascii="Times New Roman"/>
          <w:spacing w:val="-6"/>
          <w:sz w:val="24"/>
        </w:rPr>
        <w:t>by</w:t>
      </w:r>
    </w:p>
    <w:p>
      <w:pPr>
        <w:spacing w:before="3"/>
        <w:ind w:left="2349" w:right="2349" w:firstLine="0"/>
        <w:jc w:val="center"/>
        <w:rPr>
          <w:rFonts w:ascii="Times New Roman"/>
          <w:sz w:val="24"/>
        </w:rPr>
      </w:pPr>
      <w:r>
        <w:rPr>
          <w:rFonts w:ascii="Times New Roman"/>
          <w:spacing w:val="-2"/>
          <w:sz w:val="24"/>
        </w:rPr>
        <w:t>MGU765RUHHJ</w:t>
      </w:r>
    </w:p>
    <w:p>
      <w:pPr>
        <w:spacing w:after="0"/>
        <w:jc w:val="center"/>
        <w:rPr>
          <w:rFonts w:ascii="Times New Roman"/>
          <w:sz w:val="24"/>
        </w:rPr>
        <w:sectPr>
          <w:type w:val="continuous"/>
          <w:pgSz w:w="11910" w:h="16840"/>
          <w:pgMar w:top="1920" w:bottom="280" w:left="1559" w:right="1559"/>
        </w:sectPr>
      </w:pPr>
    </w:p>
    <w:p>
      <w:pPr>
        <w:spacing w:before="97"/>
        <w:ind w:left="2349" w:right="2350" w:firstLine="0"/>
        <w:jc w:val="center"/>
        <w:rPr>
          <w:rFonts w:ascii="Times New Roman"/>
          <w:sz w:val="24"/>
        </w:rPr>
      </w:pPr>
      <w:r>
        <w:rPr>
          <w:rFonts w:ascii="Times New Roman"/>
          <w:sz w:val="24"/>
        </w:rPr>
        <w:t>Front </w:t>
      </w:r>
      <w:r>
        <w:rPr>
          <w:rFonts w:ascii="Times New Roman"/>
          <w:spacing w:val="-2"/>
          <w:sz w:val="24"/>
        </w:rPr>
        <w:t>Matter</w:t>
      </w:r>
    </w:p>
    <w:p>
      <w:pPr>
        <w:pStyle w:val="BodyText"/>
        <w:spacing w:before="50"/>
        <w:ind w:left="0" w:right="0"/>
        <w:rPr>
          <w:rFonts w:ascii="Times New Roman"/>
          <w:sz w:val="24"/>
        </w:rPr>
      </w:pPr>
    </w:p>
    <w:p>
      <w:pPr>
        <w:pStyle w:val="BodyText"/>
        <w:spacing w:line="345" w:lineRule="auto" w:before="0"/>
      </w:pPr>
      <w:r>
        <w:rPr>
          <w:w w:val="105"/>
        </w:rPr>
        <w:t>This book is dedicated to the resilient spirit of the Batswana people, whose unwavering passion for entertainment and community has inspired the creation of Wrestling Entertainment Combat. It is a testament to their unwavering belief in the power of dreams, and a celebration of their vibrant cultural heritage. It is also dedicated to the unsung heroes of Botswana's entertainment industry – the artists, musicians, performers, and entrepreneurs who have paved the way for future generations. Their tireless dedication and creative energy laid the foundation upon which WEC is built. Furthermore, this dedication extends to the families who have supported</w:t>
      </w:r>
      <w:r>
        <w:rPr>
          <w:spacing w:val="-4"/>
          <w:w w:val="105"/>
        </w:rPr>
        <w:t> </w:t>
      </w:r>
      <w:r>
        <w:rPr>
          <w:w w:val="105"/>
        </w:rPr>
        <w:t>the</w:t>
      </w:r>
      <w:r>
        <w:rPr>
          <w:spacing w:val="-4"/>
          <w:w w:val="105"/>
        </w:rPr>
        <w:t> </w:t>
      </w:r>
      <w:r>
        <w:rPr>
          <w:w w:val="105"/>
        </w:rPr>
        <w:t>vision</w:t>
      </w:r>
      <w:r>
        <w:rPr>
          <w:spacing w:val="-4"/>
          <w:w w:val="105"/>
        </w:rPr>
        <w:t> </w:t>
      </w:r>
      <w:r>
        <w:rPr>
          <w:w w:val="105"/>
        </w:rPr>
        <w:t>and</w:t>
      </w:r>
      <w:r>
        <w:rPr>
          <w:spacing w:val="-4"/>
          <w:w w:val="105"/>
        </w:rPr>
        <w:t> </w:t>
      </w:r>
      <w:r>
        <w:rPr>
          <w:w w:val="105"/>
        </w:rPr>
        <w:t>hard</w:t>
      </w:r>
      <w:r>
        <w:rPr>
          <w:spacing w:val="-4"/>
          <w:w w:val="105"/>
        </w:rPr>
        <w:t> </w:t>
      </w:r>
      <w:r>
        <w:rPr>
          <w:w w:val="105"/>
        </w:rPr>
        <w:t>work</w:t>
      </w:r>
      <w:r>
        <w:rPr>
          <w:spacing w:val="-4"/>
          <w:w w:val="105"/>
        </w:rPr>
        <w:t> </w:t>
      </w:r>
      <w:r>
        <w:rPr>
          <w:w w:val="105"/>
        </w:rPr>
        <w:t>it</w:t>
      </w:r>
      <w:r>
        <w:rPr>
          <w:spacing w:val="-4"/>
          <w:w w:val="105"/>
        </w:rPr>
        <w:t> </w:t>
      </w:r>
      <w:r>
        <w:rPr>
          <w:w w:val="105"/>
        </w:rPr>
        <w:t>took</w:t>
      </w:r>
      <w:r>
        <w:rPr>
          <w:spacing w:val="-4"/>
          <w:w w:val="105"/>
        </w:rPr>
        <w:t> </w:t>
      </w:r>
      <w:r>
        <w:rPr>
          <w:w w:val="105"/>
        </w:rPr>
        <w:t>to</w:t>
      </w:r>
      <w:r>
        <w:rPr>
          <w:spacing w:val="-4"/>
          <w:w w:val="105"/>
        </w:rPr>
        <w:t> </w:t>
      </w:r>
      <w:r>
        <w:rPr>
          <w:w w:val="105"/>
        </w:rPr>
        <w:t>bring</w:t>
      </w:r>
      <w:r>
        <w:rPr>
          <w:spacing w:val="-4"/>
          <w:w w:val="105"/>
        </w:rPr>
        <w:t> </w:t>
      </w:r>
      <w:r>
        <w:rPr>
          <w:w w:val="105"/>
        </w:rPr>
        <w:t>WEC</w:t>
      </w:r>
      <w:r>
        <w:rPr>
          <w:spacing w:val="-4"/>
          <w:w w:val="105"/>
        </w:rPr>
        <w:t> </w:t>
      </w:r>
      <w:r>
        <w:rPr>
          <w:w w:val="105"/>
        </w:rPr>
        <w:t>to</w:t>
      </w:r>
      <w:r>
        <w:rPr>
          <w:spacing w:val="-4"/>
          <w:w w:val="105"/>
        </w:rPr>
        <w:t> </w:t>
      </w:r>
      <w:r>
        <w:rPr>
          <w:w w:val="105"/>
        </w:rPr>
        <w:t>life,</w:t>
      </w:r>
      <w:r>
        <w:rPr>
          <w:spacing w:val="-4"/>
          <w:w w:val="105"/>
        </w:rPr>
        <w:t> </w:t>
      </w:r>
      <w:r>
        <w:rPr>
          <w:w w:val="105"/>
        </w:rPr>
        <w:t>providing</w:t>
      </w:r>
      <w:r>
        <w:rPr>
          <w:spacing w:val="-4"/>
          <w:w w:val="105"/>
        </w:rPr>
        <w:t> </w:t>
      </w:r>
      <w:r>
        <w:rPr>
          <w:w w:val="105"/>
        </w:rPr>
        <w:t>unwavering love and encouragement. Their faith in this unique and ambitious project has been instrumental in overcoming obstacles and achieving milestones. Finally, this book is dedicated to the future generations of Botswana, who will inherit the legacy of WEC, shaping its evolution and carrying the torch of national pride and entertainment for years to come. May it serve as a beacon of inspiration, innovation, and the potential for boundless success in Botswana's burgeoning entertainment landscape.</w:t>
      </w:r>
    </w:p>
    <w:p>
      <w:pPr>
        <w:pStyle w:val="BodyText"/>
        <w:spacing w:after="0" w:line="345" w:lineRule="auto"/>
        <w:sectPr>
          <w:headerReference w:type="default" r:id="rId5"/>
          <w:pgSz w:w="11910" w:h="16840"/>
          <w:pgMar w:header="1279" w:footer="0" w:top="1460" w:bottom="280" w:left="1559" w:right="1559"/>
          <w:pgNumType w:start="2"/>
        </w:sectPr>
      </w:pPr>
    </w:p>
    <w:p>
      <w:pPr>
        <w:pStyle w:val="Heading1"/>
        <w:ind w:left="790"/>
        <w:jc w:val="left"/>
      </w:pPr>
      <w:r>
        <w:rPr/>
        <w:t>Chapter 1: Vision and Mission of Wrestling Entertainment Combat </w:t>
      </w:r>
      <w:r>
        <w:rPr>
          <w:spacing w:val="-2"/>
        </w:rPr>
        <w:t>(WEC)</w:t>
      </w:r>
    </w:p>
    <w:p>
      <w:pPr>
        <w:pStyle w:val="BodyText"/>
        <w:spacing w:before="50"/>
        <w:ind w:left="0" w:right="0"/>
        <w:rPr>
          <w:rFonts w:ascii="Times New Roman"/>
          <w:sz w:val="24"/>
        </w:rPr>
      </w:pPr>
    </w:p>
    <w:p>
      <w:pPr>
        <w:pStyle w:val="BodyText"/>
        <w:spacing w:line="345" w:lineRule="auto" w:before="0"/>
      </w:pPr>
      <w:r>
        <w:rPr>
          <w:w w:val="105"/>
        </w:rPr>
        <w:t>Wrestling Entertainment Combat (WEC) is more than just a professional wrestling promotion; it's a cultural movement. Its core philosophy rests on three fundamental pillars: athletic excellence, compelling storytelling, and impactful community engagement. These aren't merely buzzwords; they are the bedrock upon which every aspect of WEC's operations is built, from talent acquisition and training to marketing and community outreach. Each pillar interlocks with the others, creating a </w:t>
      </w:r>
      <w:r>
        <w:rPr>
          <w:w w:val="105"/>
        </w:rPr>
        <w:t>synergistic effect that amplifies WEC's overall impact.</w:t>
      </w:r>
    </w:p>
    <w:p>
      <w:pPr>
        <w:pStyle w:val="BodyText"/>
        <w:spacing w:line="345" w:lineRule="auto"/>
        <w:ind w:right="45"/>
      </w:pPr>
      <w:r>
        <w:rPr>
          <w:w w:val="105"/>
        </w:rPr>
        <w:t>Athletic excellence forms the foundation of WEC's identity. This commitment transcends mere physical prowess; it encompasses dedication, discipline, and a relentless pursuit of improvement. WEC is committed to fostering a training environment that pushes wrestlers to their limits while prioritizing their safety and well-being. This includes investing in a state-of-the-art training facility equipped</w:t>
      </w:r>
      <w:r>
        <w:rPr>
          <w:spacing w:val="80"/>
          <w:w w:val="105"/>
        </w:rPr>
        <w:t> </w:t>
      </w:r>
      <w:r>
        <w:rPr>
          <w:w w:val="105"/>
        </w:rPr>
        <w:t>with</w:t>
      </w:r>
      <w:r>
        <w:rPr>
          <w:spacing w:val="34"/>
          <w:w w:val="105"/>
        </w:rPr>
        <w:t> </w:t>
      </w:r>
      <w:r>
        <w:rPr>
          <w:w w:val="105"/>
        </w:rPr>
        <w:t>cutting-edge</w:t>
      </w:r>
      <w:r>
        <w:rPr>
          <w:spacing w:val="34"/>
          <w:w w:val="105"/>
        </w:rPr>
        <w:t> </w:t>
      </w:r>
      <w:r>
        <w:rPr>
          <w:w w:val="105"/>
        </w:rPr>
        <w:t>equipment</w:t>
      </w:r>
      <w:r>
        <w:rPr>
          <w:spacing w:val="34"/>
          <w:w w:val="105"/>
        </w:rPr>
        <w:t> </w:t>
      </w:r>
      <w:r>
        <w:rPr>
          <w:w w:val="105"/>
        </w:rPr>
        <w:t>and</w:t>
      </w:r>
      <w:r>
        <w:rPr>
          <w:spacing w:val="34"/>
          <w:w w:val="105"/>
        </w:rPr>
        <w:t> </w:t>
      </w:r>
      <w:r>
        <w:rPr>
          <w:w w:val="105"/>
        </w:rPr>
        <w:t>staffed</w:t>
      </w:r>
      <w:r>
        <w:rPr>
          <w:spacing w:val="34"/>
          <w:w w:val="105"/>
        </w:rPr>
        <w:t> </w:t>
      </w:r>
      <w:r>
        <w:rPr>
          <w:w w:val="105"/>
        </w:rPr>
        <w:t>by</w:t>
      </w:r>
      <w:r>
        <w:rPr>
          <w:spacing w:val="34"/>
          <w:w w:val="105"/>
        </w:rPr>
        <w:t> </w:t>
      </w:r>
      <w:r>
        <w:rPr>
          <w:w w:val="105"/>
        </w:rPr>
        <w:t>experienced</w:t>
      </w:r>
      <w:r>
        <w:rPr>
          <w:spacing w:val="34"/>
          <w:w w:val="105"/>
        </w:rPr>
        <w:t> </w:t>
      </w:r>
      <w:r>
        <w:rPr>
          <w:w w:val="105"/>
        </w:rPr>
        <w:t>coaches</w:t>
      </w:r>
      <w:r>
        <w:rPr>
          <w:spacing w:val="34"/>
          <w:w w:val="105"/>
        </w:rPr>
        <w:t> </w:t>
      </w:r>
      <w:r>
        <w:rPr>
          <w:w w:val="105"/>
        </w:rPr>
        <w:t>who</w:t>
      </w:r>
      <w:r>
        <w:rPr>
          <w:spacing w:val="34"/>
          <w:w w:val="105"/>
        </w:rPr>
        <w:t> </w:t>
      </w:r>
      <w:r>
        <w:rPr>
          <w:w w:val="105"/>
        </w:rPr>
        <w:t>understand the unique demands of professional wrestling. The training program will not only focus on physical conditioning and in-ring skills but also on mental fortitude, sportsmanship, and the importance of professional conduct. This commitment extends beyond the ring, encouraging wrestlers to maintain healthy lifestyles both inside and outside of the WEC environment. The rigorous training regime, combined with strict adherence to safety protocols, ensures that every WEC event is a</w:t>
      </w:r>
      <w:r>
        <w:rPr>
          <w:spacing w:val="80"/>
          <w:w w:val="150"/>
        </w:rPr>
        <w:t> </w:t>
      </w:r>
      <w:r>
        <w:rPr>
          <w:w w:val="105"/>
        </w:rPr>
        <w:t>testament to athletic achievement while mitigating the inherent risks associated with professional wrestling. This dedication to excellence aims to elevate the standard of professional wrestling not only in Botswana but also across Africa, fostering a reputation for high-quality, competitive wrestling. Furthermore, WEC plans to actively scout and develop local talent, giving Batswana athletes the opportunity to showcase their abilities on a national and potentially international stage. This investment in local talent is a key part of WEC's commitment to both athletic excellence and community engagement. WEC recognizes that its success is intrinsically linked to the success of its athletes; therefore, the organization will actively prioritize their development and welfare, creating a sustainable and mutually beneficial relationship.</w:t>
      </w:r>
    </w:p>
    <w:p>
      <w:pPr>
        <w:pStyle w:val="BodyText"/>
        <w:spacing w:line="345" w:lineRule="auto" w:before="221"/>
        <w:ind w:right="134"/>
      </w:pPr>
      <w:r>
        <w:rPr>
          <w:w w:val="105"/>
        </w:rPr>
        <w:t>Compelling storytelling is the second pillar of WEC's philosophy. Professional wrestling is, at its core, a performance art that combines athletic competition with dramatic narratives. WEC understands this dynamic and aims to craft engaging storylines and character development that captivate audiences. The storylines will not only provide context for the in-ring action but will also explore themes that</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resonate with Batswana audiences, drawing inspiration from the country's rich cultural heritage and social fabric. This commitment to compelling narratives distinguishes WEC from other forms of entertainment. Rather than simply showcasing athletic feats, WEC aims to create characters with depth, complexity, and relatable experiences, fostering a deep connection between wrestlers and their fans. The stories will be carefully crafted, drawing on elements of traditional storytelling and modern narratives to create a unique and engaging experience for viewers.</w:t>
      </w:r>
    </w:p>
    <w:p>
      <w:pPr>
        <w:pStyle w:val="BodyText"/>
        <w:spacing w:line="345" w:lineRule="auto" w:before="0"/>
        <w:ind w:right="134"/>
      </w:pPr>
      <w:r>
        <w:rPr>
          <w:w w:val="105"/>
        </w:rPr>
        <w:t>WEC’s writers and creative team will work closely with the wrestlers to develop storylines that are authentic to their personalities and abilities, fostering a collaborative creative process that results in compelling and believable characters. Regular assessments of audience engagement, utilizing surveys, social media analytics and focus groups will ensure that the storylines and character development remain relevant and resonate with the target demographic. This commitment to engaging narratives is not just about entertainment; it’s about building a community around shared experiences and emotional connections.</w:t>
      </w:r>
    </w:p>
    <w:p>
      <w:pPr>
        <w:pStyle w:val="BodyText"/>
        <w:spacing w:line="345" w:lineRule="auto" w:before="221"/>
      </w:pPr>
      <w:r>
        <w:rPr>
          <w:w w:val="105"/>
        </w:rPr>
        <w:t>The final pillar of WEC’s philosophy, community engagement, is a critical element of its long-term vision. WEC aims to be more than just a source of entertainment; it seeks to be a positive force within the Botswana community. This commitment manifests in several ways. Firstly, WEC plans to partner with local schools and community organizations to promote healthy lifestyles, sportsmanship, and positive values among young people. This could include sponsoring youth wrestling </w:t>
      </w:r>
      <w:r>
        <w:rPr>
          <w:w w:val="105"/>
        </w:rPr>
        <w:t>programs, offering educational workshops, and providing mentorship opportunities for aspiring athletes. The emphasis will be on positive engagement with the community, fostering a sense of inclusivity and creating positive relationships between WEC and its fans.</w:t>
      </w:r>
    </w:p>
    <w:p>
      <w:pPr>
        <w:pStyle w:val="BodyText"/>
        <w:spacing w:line="345" w:lineRule="auto" w:before="0"/>
      </w:pPr>
      <w:r>
        <w:rPr>
          <w:w w:val="105"/>
        </w:rPr>
        <w:t>Secondly, WEC will actively engage in charitable initiatives, supporting local causes and giving back to the communities that support it. This could include fundraising events, donating proceeds from ticket sales, and volunteering time and resources to community projects. WEC will strive to be a responsible corporate citizen, contributing to the betterment of Botswana's society. Thirdly, WEC will integrate elements of Botswana's rich cultural heritage into its events and branding, </w:t>
      </w:r>
      <w:r>
        <w:rPr>
          <w:w w:val="105"/>
        </w:rPr>
        <w:t>celebrating the country's traditions and fostering a sense of national pride. This could manifest through the inclusion of traditional music and dance at events, incorporating local design elements into its merchandise, and highlighting the contributions of Batswana to the organization's success. Community engagement is not just a social responsibility for WEC; it's a strategic imperative. By fostering strong relationships with the community, WEC aims to build a loyal fanbase, create a sense of ownership, and ensure its long-term sustainability. The integration of Botswana’s cultural</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identity into WEC’s brand and operations will be a key aspect of this strategy, ensuring that the organization resonates with its local audience and fosters a sense of shared identity and pride.</w:t>
      </w:r>
    </w:p>
    <w:p>
      <w:pPr>
        <w:pStyle w:val="BodyText"/>
        <w:spacing w:line="345" w:lineRule="auto"/>
        <w:ind w:right="62"/>
      </w:pPr>
      <w:r>
        <w:rPr>
          <w:w w:val="105"/>
        </w:rPr>
        <w:t>The intertwining of athletic excellence, compelling storytelling, and community engagement is not merely a strategic decision; it’s a reflection of WEC’s core values. These principles underpin every aspect of the organization, from its training program and creative direction to its community initiatives and marketing campaigns. They represent a commitment to building not only a successful wrestling promotion but also a positive and enduring force within the Botswana community. By prioritizing these values, WEC aims to establish itself not just as a national entertainment institution but as a beacon of athleticism, creativity, and social responsibility. This approach allows WEC to differentiate itself from other entertainment options, building a distinct brand identity and creating a loyal fanbase invested in the organization's success. The combination of world-class wrestling, engaging</w:t>
      </w:r>
      <w:r>
        <w:rPr>
          <w:spacing w:val="40"/>
          <w:w w:val="105"/>
        </w:rPr>
        <w:t> </w:t>
      </w:r>
      <w:r>
        <w:rPr>
          <w:w w:val="105"/>
        </w:rPr>
        <w:t>narratives, and meaningful community engagement creates a powerful synergistic effect, driving both the entertainment value and social impact of WEC. The commitment to reflecting and celebrating Botswana's culture and national identity further strengthens this impact, building a strong connection between WEC and its local community. This integrated approach provides a strong foundation for</w:t>
      </w:r>
    </w:p>
    <w:p>
      <w:pPr>
        <w:pStyle w:val="BodyText"/>
        <w:spacing w:line="345" w:lineRule="auto" w:before="1"/>
        <w:ind w:right="36"/>
      </w:pPr>
      <w:r>
        <w:rPr>
          <w:w w:val="105"/>
        </w:rPr>
        <w:t>long-term sustainability and success, creating a positive and mutually beneficial relationship between WEC and the country. The organization's commitment extends beyond</w:t>
      </w:r>
      <w:r>
        <w:rPr>
          <w:spacing w:val="-3"/>
          <w:w w:val="105"/>
        </w:rPr>
        <w:t> </w:t>
      </w:r>
      <w:r>
        <w:rPr>
          <w:w w:val="105"/>
        </w:rPr>
        <w:t>profit</w:t>
      </w:r>
      <w:r>
        <w:rPr>
          <w:spacing w:val="-3"/>
          <w:w w:val="105"/>
        </w:rPr>
        <w:t> </w:t>
      </w:r>
      <w:r>
        <w:rPr>
          <w:w w:val="105"/>
        </w:rPr>
        <w:t>maximization,</w:t>
      </w:r>
      <w:r>
        <w:rPr>
          <w:spacing w:val="-3"/>
          <w:w w:val="105"/>
        </w:rPr>
        <w:t> </w:t>
      </w:r>
      <w:r>
        <w:rPr>
          <w:w w:val="105"/>
        </w:rPr>
        <w:t>embedding</w:t>
      </w:r>
      <w:r>
        <w:rPr>
          <w:spacing w:val="-3"/>
          <w:w w:val="105"/>
        </w:rPr>
        <w:t> </w:t>
      </w:r>
      <w:r>
        <w:rPr>
          <w:w w:val="105"/>
        </w:rPr>
        <w:t>social</w:t>
      </w:r>
      <w:r>
        <w:rPr>
          <w:spacing w:val="-3"/>
          <w:w w:val="105"/>
        </w:rPr>
        <w:t> </w:t>
      </w:r>
      <w:r>
        <w:rPr>
          <w:w w:val="105"/>
        </w:rPr>
        <w:t>responsibility</w:t>
      </w:r>
      <w:r>
        <w:rPr>
          <w:spacing w:val="-3"/>
          <w:w w:val="105"/>
        </w:rPr>
        <w:t> </w:t>
      </w:r>
      <w:r>
        <w:rPr>
          <w:w w:val="105"/>
        </w:rPr>
        <w:t>and</w:t>
      </w:r>
      <w:r>
        <w:rPr>
          <w:spacing w:val="-3"/>
          <w:w w:val="105"/>
        </w:rPr>
        <w:t> </w:t>
      </w:r>
      <w:r>
        <w:rPr>
          <w:w w:val="105"/>
        </w:rPr>
        <w:t>community</w:t>
      </w:r>
      <w:r>
        <w:rPr>
          <w:spacing w:val="-3"/>
          <w:w w:val="105"/>
        </w:rPr>
        <w:t> </w:t>
      </w:r>
      <w:r>
        <w:rPr>
          <w:w w:val="105"/>
        </w:rPr>
        <w:t>building into its core operations. This approach not only strengthens WEC's brand reputation and enhances its appeal to investors and sponsors, but also fosters a sense of community pride and ownership, contributing to the growth and development of the broader Botswana entertainment sector. By weaving these pillars into the fabric of</w:t>
      </w:r>
      <w:r>
        <w:rPr>
          <w:spacing w:val="80"/>
          <w:w w:val="105"/>
        </w:rPr>
        <w:t> </w:t>
      </w:r>
      <w:r>
        <w:rPr>
          <w:w w:val="105"/>
        </w:rPr>
        <w:t>the organization, WEC creates a holistic model for sustainable growth and impactful social</w:t>
      </w:r>
      <w:r>
        <w:rPr>
          <w:spacing w:val="-2"/>
          <w:w w:val="105"/>
        </w:rPr>
        <w:t> </w:t>
      </w:r>
      <w:r>
        <w:rPr>
          <w:w w:val="105"/>
        </w:rPr>
        <w:t>contribution,</w:t>
      </w:r>
      <w:r>
        <w:rPr>
          <w:spacing w:val="-2"/>
          <w:w w:val="105"/>
        </w:rPr>
        <w:t> </w:t>
      </w:r>
      <w:r>
        <w:rPr>
          <w:w w:val="105"/>
        </w:rPr>
        <w:t>promising</w:t>
      </w:r>
      <w:r>
        <w:rPr>
          <w:spacing w:val="-2"/>
          <w:w w:val="105"/>
        </w:rPr>
        <w:t> </w:t>
      </w:r>
      <w:r>
        <w:rPr>
          <w:w w:val="105"/>
        </w:rPr>
        <w:t>a</w:t>
      </w:r>
      <w:r>
        <w:rPr>
          <w:spacing w:val="-2"/>
          <w:w w:val="105"/>
        </w:rPr>
        <w:t> </w:t>
      </w:r>
      <w:r>
        <w:rPr>
          <w:w w:val="105"/>
        </w:rPr>
        <w:t>long</w:t>
      </w:r>
      <w:r>
        <w:rPr>
          <w:spacing w:val="-2"/>
          <w:w w:val="105"/>
        </w:rPr>
        <w:t> </w:t>
      </w:r>
      <w:r>
        <w:rPr>
          <w:w w:val="105"/>
        </w:rPr>
        <w:t>and</w:t>
      </w:r>
      <w:r>
        <w:rPr>
          <w:spacing w:val="-2"/>
          <w:w w:val="105"/>
        </w:rPr>
        <w:t> </w:t>
      </w:r>
      <w:r>
        <w:rPr>
          <w:w w:val="105"/>
        </w:rPr>
        <w:t>impactful</w:t>
      </w:r>
      <w:r>
        <w:rPr>
          <w:spacing w:val="-2"/>
          <w:w w:val="105"/>
        </w:rPr>
        <w:t> </w:t>
      </w:r>
      <w:r>
        <w:rPr>
          <w:w w:val="105"/>
        </w:rPr>
        <w:t>future</w:t>
      </w:r>
      <w:r>
        <w:rPr>
          <w:spacing w:val="-2"/>
          <w:w w:val="105"/>
        </w:rPr>
        <w:t> </w:t>
      </w:r>
      <w:r>
        <w:rPr>
          <w:w w:val="105"/>
        </w:rPr>
        <w:t>for</w:t>
      </w:r>
      <w:r>
        <w:rPr>
          <w:spacing w:val="-2"/>
          <w:w w:val="105"/>
        </w:rPr>
        <w:t> </w:t>
      </w:r>
      <w:r>
        <w:rPr>
          <w:w w:val="105"/>
        </w:rPr>
        <w:t>both</w:t>
      </w:r>
      <w:r>
        <w:rPr>
          <w:spacing w:val="-2"/>
          <w:w w:val="105"/>
        </w:rPr>
        <w:t> </w:t>
      </w:r>
      <w:r>
        <w:rPr>
          <w:w w:val="105"/>
        </w:rPr>
        <w:t>the</w:t>
      </w:r>
      <w:r>
        <w:rPr>
          <w:spacing w:val="-2"/>
          <w:w w:val="105"/>
        </w:rPr>
        <w:t> </w:t>
      </w:r>
      <w:r>
        <w:rPr>
          <w:w w:val="105"/>
        </w:rPr>
        <w:t>promotion</w:t>
      </w:r>
      <w:r>
        <w:rPr>
          <w:spacing w:val="-2"/>
          <w:w w:val="105"/>
        </w:rPr>
        <w:t> </w:t>
      </w:r>
      <w:r>
        <w:rPr>
          <w:w w:val="105"/>
        </w:rPr>
        <w:t>and the community it serves. This commitment ensures not only the success of WEC, but also its positive contribution to Botswana's cultural and economic landscape for </w:t>
      </w:r>
      <w:r>
        <w:rPr>
          <w:w w:val="105"/>
        </w:rPr>
        <w:t>years to come. The careful consideration of Botswana’s specific cultural and social context</w:t>
      </w:r>
      <w:r>
        <w:rPr>
          <w:spacing w:val="40"/>
          <w:w w:val="105"/>
        </w:rPr>
        <w:t> </w:t>
      </w:r>
      <w:r>
        <w:rPr>
          <w:w w:val="105"/>
        </w:rPr>
        <w:t>in the development of WEC's core philosophy ensures a strong connection between the organization and its local audience. The commitment to integrating local cultural elements into the programming and branding ensures that WEC is more than just an imported form of entertainment; it is an integral part of Botswana's vibrant cultural </w:t>
      </w:r>
      <w:r>
        <w:rPr>
          <w:spacing w:val="-2"/>
          <w:w w:val="105"/>
        </w:rPr>
        <w:t>landscape.</w:t>
      </w:r>
    </w:p>
    <w:p>
      <w:pPr>
        <w:pStyle w:val="BodyText"/>
        <w:spacing w:after="0" w:line="345" w:lineRule="auto"/>
        <w:sectPr>
          <w:pgSz w:w="11910" w:h="16840"/>
          <w:pgMar w:header="1279" w:footer="0" w:top="1460" w:bottom="280" w:left="1559" w:right="1559"/>
        </w:sectPr>
      </w:pPr>
    </w:p>
    <w:p>
      <w:pPr>
        <w:pStyle w:val="BodyText"/>
        <w:spacing w:before="99"/>
        <w:ind w:right="0"/>
      </w:pPr>
      <w:r>
        <w:rPr/>
        <w:t>Defining</w:t>
      </w:r>
      <w:r>
        <w:rPr>
          <w:spacing w:val="23"/>
        </w:rPr>
        <w:t> </w:t>
      </w:r>
      <w:r>
        <w:rPr/>
        <w:t>WEC's</w:t>
      </w:r>
      <w:r>
        <w:rPr>
          <w:spacing w:val="24"/>
        </w:rPr>
        <w:t> </w:t>
      </w:r>
      <w:r>
        <w:rPr/>
        <w:t>Market</w:t>
      </w:r>
      <w:r>
        <w:rPr>
          <w:spacing w:val="24"/>
        </w:rPr>
        <w:t> </w:t>
      </w:r>
      <w:r>
        <w:rPr>
          <w:spacing w:val="-2"/>
        </w:rPr>
        <w:t>Positioning</w:t>
      </w:r>
    </w:p>
    <w:p>
      <w:pPr>
        <w:pStyle w:val="BodyText"/>
        <w:spacing w:before="80"/>
        <w:ind w:left="0" w:right="0"/>
      </w:pPr>
    </w:p>
    <w:p>
      <w:pPr>
        <w:pStyle w:val="BodyText"/>
        <w:spacing w:line="345" w:lineRule="auto" w:before="0"/>
      </w:pPr>
      <w:r>
        <w:rPr>
          <w:w w:val="105"/>
        </w:rPr>
        <w:t>Botswana's entertainment landscape, while vibrant, presents both opportunities </w:t>
      </w:r>
      <w:r>
        <w:rPr>
          <w:w w:val="105"/>
        </w:rPr>
        <w:t>and challenges for a new entrant like Wrestling Entertainment Combat (WEC).</w:t>
      </w:r>
    </w:p>
    <w:p>
      <w:pPr>
        <w:pStyle w:val="BodyText"/>
        <w:spacing w:line="345" w:lineRule="auto" w:before="0"/>
      </w:pPr>
      <w:r>
        <w:rPr>
          <w:w w:val="105"/>
        </w:rPr>
        <w:t>Understanding this landscape is crucial to crafting a successful market positioning strategy. Currently, the market is dominated by established forms of entertainment, including traditional music and dance performances, international film screenings, and a growing interest in various sporting events. However, a gap exists for a</w:t>
      </w:r>
    </w:p>
    <w:p>
      <w:pPr>
        <w:pStyle w:val="BodyText"/>
        <w:spacing w:line="345" w:lineRule="auto" w:before="0"/>
        <w:ind w:right="134"/>
      </w:pPr>
      <w:r>
        <w:rPr>
          <w:w w:val="105"/>
        </w:rPr>
        <w:t>high-energy, family-friendly, and culturally relevant entertainment product </w:t>
      </w:r>
      <w:r>
        <w:rPr>
          <w:w w:val="105"/>
        </w:rPr>
        <w:t>that caters to a broader demographic. This is where WEC's unique value proposition comes into play.</w:t>
      </w:r>
    </w:p>
    <w:p>
      <w:pPr>
        <w:pStyle w:val="BodyText"/>
        <w:spacing w:line="345" w:lineRule="auto"/>
      </w:pPr>
      <w:r>
        <w:rPr>
          <w:w w:val="105"/>
        </w:rPr>
        <w:t>WEC's market research indicates a significant untapped potential within Botswana</w:t>
      </w:r>
      <w:r>
        <w:rPr>
          <w:spacing w:val="80"/>
          <w:w w:val="105"/>
        </w:rPr>
        <w:t> </w:t>
      </w:r>
      <w:r>
        <w:rPr>
          <w:w w:val="105"/>
        </w:rPr>
        <w:t>for a professional wrestling promotion. While wrestling is familiar globally, a locally produced, high-quality professional wrestling league is novel. This novelty, coupled with a strategic focus on community engagement and cultural relevance, allows WEC to carve out a distinct market niche. Surveys and focus groups conducted in</w:t>
      </w:r>
      <w:r>
        <w:rPr>
          <w:spacing w:val="40"/>
          <w:w w:val="105"/>
        </w:rPr>
        <w:t> </w:t>
      </w:r>
      <w:r>
        <w:rPr>
          <w:w w:val="105"/>
        </w:rPr>
        <w:t>Gaborone, Francistown, and other major towns reveal a surprising level of interest across</w:t>
      </w:r>
      <w:r>
        <w:rPr>
          <w:spacing w:val="-5"/>
          <w:w w:val="105"/>
        </w:rPr>
        <w:t> </w:t>
      </w:r>
      <w:r>
        <w:rPr>
          <w:w w:val="105"/>
        </w:rPr>
        <w:t>diverse</w:t>
      </w:r>
      <w:r>
        <w:rPr>
          <w:spacing w:val="-5"/>
          <w:w w:val="105"/>
        </w:rPr>
        <w:t> </w:t>
      </w:r>
      <w:r>
        <w:rPr>
          <w:w w:val="105"/>
        </w:rPr>
        <w:t>age</w:t>
      </w:r>
      <w:r>
        <w:rPr>
          <w:spacing w:val="-5"/>
          <w:w w:val="105"/>
        </w:rPr>
        <w:t> </w:t>
      </w:r>
      <w:r>
        <w:rPr>
          <w:w w:val="105"/>
        </w:rPr>
        <w:t>groups,</w:t>
      </w:r>
      <w:r>
        <w:rPr>
          <w:spacing w:val="-5"/>
          <w:w w:val="105"/>
        </w:rPr>
        <w:t> </w:t>
      </w:r>
      <w:r>
        <w:rPr>
          <w:w w:val="105"/>
        </w:rPr>
        <w:t>particularly</w:t>
      </w:r>
      <w:r>
        <w:rPr>
          <w:spacing w:val="-5"/>
          <w:w w:val="105"/>
        </w:rPr>
        <w:t> </w:t>
      </w:r>
      <w:r>
        <w:rPr>
          <w:w w:val="105"/>
        </w:rPr>
        <w:t>among</w:t>
      </w:r>
      <w:r>
        <w:rPr>
          <w:spacing w:val="-5"/>
          <w:w w:val="105"/>
        </w:rPr>
        <w:t> </w:t>
      </w:r>
      <w:r>
        <w:rPr>
          <w:w w:val="105"/>
        </w:rPr>
        <w:t>young</w:t>
      </w:r>
      <w:r>
        <w:rPr>
          <w:spacing w:val="-5"/>
          <w:w w:val="105"/>
        </w:rPr>
        <w:t> </w:t>
      </w:r>
      <w:r>
        <w:rPr>
          <w:w w:val="105"/>
        </w:rPr>
        <w:t>adults</w:t>
      </w:r>
      <w:r>
        <w:rPr>
          <w:spacing w:val="-5"/>
          <w:w w:val="105"/>
        </w:rPr>
        <w:t> </w:t>
      </w:r>
      <w:r>
        <w:rPr>
          <w:w w:val="105"/>
        </w:rPr>
        <w:t>and</w:t>
      </w:r>
      <w:r>
        <w:rPr>
          <w:spacing w:val="-5"/>
          <w:w w:val="105"/>
        </w:rPr>
        <w:t> </w:t>
      </w:r>
      <w:r>
        <w:rPr>
          <w:w w:val="105"/>
        </w:rPr>
        <w:t>families.</w:t>
      </w:r>
      <w:r>
        <w:rPr>
          <w:spacing w:val="-5"/>
          <w:w w:val="105"/>
        </w:rPr>
        <w:t> </w:t>
      </w:r>
      <w:r>
        <w:rPr>
          <w:w w:val="105"/>
        </w:rPr>
        <w:t>This</w:t>
      </w:r>
      <w:r>
        <w:rPr>
          <w:spacing w:val="-5"/>
          <w:w w:val="105"/>
        </w:rPr>
        <w:t> </w:t>
      </w:r>
      <w:r>
        <w:rPr>
          <w:w w:val="105"/>
        </w:rPr>
        <w:t>is</w:t>
      </w:r>
      <w:r>
        <w:rPr>
          <w:spacing w:val="-5"/>
          <w:w w:val="105"/>
        </w:rPr>
        <w:t> </w:t>
      </w:r>
      <w:r>
        <w:rPr>
          <w:w w:val="105"/>
        </w:rPr>
        <w:t>fueled by a desire for new and exciting entertainment options, and a growing appreciation</w:t>
      </w:r>
      <w:r>
        <w:rPr>
          <w:spacing w:val="40"/>
          <w:w w:val="105"/>
        </w:rPr>
        <w:t> </w:t>
      </w:r>
      <w:r>
        <w:rPr>
          <w:w w:val="105"/>
        </w:rPr>
        <w:t>for athletic spectacle. The research also highlighted the potential for WEC to attract significant corporate sponsorships and advertising revenue given the growing</w:t>
      </w:r>
      <w:r>
        <w:rPr>
          <w:spacing w:val="80"/>
          <w:w w:val="150"/>
        </w:rPr>
        <w:t> </w:t>
      </w:r>
      <w:r>
        <w:rPr>
          <w:w w:val="105"/>
        </w:rPr>
        <w:t>interest in sports and entertainment in Botswana. This research involved collaborations with local market research firms and universities to gather comprehensive data representing different regions and demographics within Botswana. The data was analyzed to create detailed audience profiles, allowing the creation of targeted marketing strategies.</w:t>
      </w:r>
    </w:p>
    <w:p>
      <w:pPr>
        <w:pStyle w:val="BodyText"/>
        <w:spacing w:line="345" w:lineRule="auto" w:before="221"/>
        <w:ind w:right="54"/>
      </w:pPr>
      <w:r>
        <w:rPr>
          <w:w w:val="105"/>
        </w:rPr>
        <w:t>WEC's unique selling proposition (USP) is multifaceted. First, it offers a unique blend of athletic competition, dramatic storytelling, and community engagement. This differs significantly from existing entertainment options. While sporting events focus primarily on athletic competition, and films concentrate on storytelling, WEC</w:t>
      </w:r>
      <w:r>
        <w:rPr>
          <w:spacing w:val="80"/>
          <w:w w:val="105"/>
        </w:rPr>
        <w:t> </w:t>
      </w:r>
      <w:r>
        <w:rPr>
          <w:w w:val="105"/>
        </w:rPr>
        <w:t>expertly combines both, adding the vital element of community participation and cultural relevance. This is reflected in our commitment to fostering a sense of</w:t>
      </w:r>
      <w:r>
        <w:rPr>
          <w:spacing w:val="80"/>
          <w:w w:val="105"/>
        </w:rPr>
        <w:t> </w:t>
      </w:r>
      <w:r>
        <w:rPr>
          <w:w w:val="105"/>
        </w:rPr>
        <w:t>national pride by showcasing Botswana's cultural heritage within the wrestling storylines and branding. Second, WEC is committed to developing local talent. This differentiates it from other entertainment forms that often import talent and </w:t>
      </w:r>
      <w:r>
        <w:rPr>
          <w:w w:val="105"/>
        </w:rPr>
        <w:t>content. By showcasing Batswana wrestlers, WEC fosters national pride and offers opportunities for local athletes to achieve recognition and success on a national and</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even international stage. The focus on local talent provides a powerful connection with the Botswana audience, creating a sense of community ownership and investment in the organization's success.</w:t>
      </w:r>
    </w:p>
    <w:p>
      <w:pPr>
        <w:pStyle w:val="BodyText"/>
        <w:spacing w:line="345" w:lineRule="auto"/>
      </w:pPr>
      <w:r>
        <w:rPr>
          <w:w w:val="105"/>
        </w:rPr>
        <w:t>Thirdly,</w:t>
      </w:r>
      <w:r>
        <w:rPr>
          <w:spacing w:val="-2"/>
          <w:w w:val="105"/>
        </w:rPr>
        <w:t> </w:t>
      </w:r>
      <w:r>
        <w:rPr>
          <w:w w:val="105"/>
        </w:rPr>
        <w:t>WEC's</w:t>
      </w:r>
      <w:r>
        <w:rPr>
          <w:spacing w:val="-2"/>
          <w:w w:val="105"/>
        </w:rPr>
        <w:t> </w:t>
      </w:r>
      <w:r>
        <w:rPr>
          <w:w w:val="105"/>
        </w:rPr>
        <w:t>community</w:t>
      </w:r>
      <w:r>
        <w:rPr>
          <w:spacing w:val="-2"/>
          <w:w w:val="105"/>
        </w:rPr>
        <w:t> </w:t>
      </w:r>
      <w:r>
        <w:rPr>
          <w:w w:val="105"/>
        </w:rPr>
        <w:t>engagement</w:t>
      </w:r>
      <w:r>
        <w:rPr>
          <w:spacing w:val="-2"/>
          <w:w w:val="105"/>
        </w:rPr>
        <w:t> </w:t>
      </w:r>
      <w:r>
        <w:rPr>
          <w:w w:val="105"/>
        </w:rPr>
        <w:t>strategy</w:t>
      </w:r>
      <w:r>
        <w:rPr>
          <w:spacing w:val="-2"/>
          <w:w w:val="105"/>
        </w:rPr>
        <w:t> </w:t>
      </w:r>
      <w:r>
        <w:rPr>
          <w:w w:val="105"/>
        </w:rPr>
        <w:t>sets</w:t>
      </w:r>
      <w:r>
        <w:rPr>
          <w:spacing w:val="-2"/>
          <w:w w:val="105"/>
        </w:rPr>
        <w:t> </w:t>
      </w:r>
      <w:r>
        <w:rPr>
          <w:w w:val="105"/>
        </w:rPr>
        <w:t>it</w:t>
      </w:r>
      <w:r>
        <w:rPr>
          <w:spacing w:val="-2"/>
          <w:w w:val="105"/>
        </w:rPr>
        <w:t> </w:t>
      </w:r>
      <w:r>
        <w:rPr>
          <w:w w:val="105"/>
        </w:rPr>
        <w:t>apart.</w:t>
      </w:r>
      <w:r>
        <w:rPr>
          <w:spacing w:val="-2"/>
          <w:w w:val="105"/>
        </w:rPr>
        <w:t> </w:t>
      </w:r>
      <w:r>
        <w:rPr>
          <w:w w:val="105"/>
        </w:rPr>
        <w:t>By</w:t>
      </w:r>
      <w:r>
        <w:rPr>
          <w:spacing w:val="-2"/>
          <w:w w:val="105"/>
        </w:rPr>
        <w:t> </w:t>
      </w:r>
      <w:r>
        <w:rPr>
          <w:w w:val="105"/>
        </w:rPr>
        <w:t>partnering</w:t>
      </w:r>
      <w:r>
        <w:rPr>
          <w:spacing w:val="-2"/>
          <w:w w:val="105"/>
        </w:rPr>
        <w:t> </w:t>
      </w:r>
      <w:r>
        <w:rPr>
          <w:w w:val="105"/>
        </w:rPr>
        <w:t>with</w:t>
      </w:r>
      <w:r>
        <w:rPr>
          <w:spacing w:val="-2"/>
          <w:w w:val="105"/>
        </w:rPr>
        <w:t> </w:t>
      </w:r>
      <w:r>
        <w:rPr>
          <w:w w:val="105"/>
        </w:rPr>
        <w:t>local schools, charities, and community organizations, WEC builds a strong reputation and fosters a sense of social responsibility. This approach resonates with both audiences and sponsors, creating a mutually beneficial relationship that strengthens the</w:t>
      </w:r>
    </w:p>
    <w:p>
      <w:pPr>
        <w:pStyle w:val="BodyText"/>
        <w:spacing w:line="345" w:lineRule="auto" w:before="0"/>
        <w:ind w:right="64"/>
      </w:pPr>
      <w:r>
        <w:rPr>
          <w:w w:val="105"/>
        </w:rPr>
        <w:t>long-term sustainability of the organization. This strategy involves active</w:t>
      </w:r>
      <w:r>
        <w:rPr>
          <w:spacing w:val="40"/>
          <w:w w:val="105"/>
        </w:rPr>
        <w:t> </w:t>
      </w:r>
      <w:r>
        <w:rPr>
          <w:w w:val="105"/>
        </w:rPr>
        <w:t>participation in community events, charitable initiatives, and educational programs, reinforcing WEC's commitment to being more than just an entertainment provider, but a vital part of the Botswana community. Such initiatives extend beyond simple brand promotion, positioning WEC as a responsible corporate citizen deeply invested in the welfare of the country's people.</w:t>
      </w:r>
    </w:p>
    <w:p>
      <w:pPr>
        <w:pStyle w:val="BodyText"/>
        <w:spacing w:line="345" w:lineRule="auto" w:before="221"/>
        <w:ind w:right="68"/>
      </w:pPr>
      <w:r>
        <w:rPr>
          <w:w w:val="105"/>
        </w:rPr>
        <w:t>To capture market share, WEC will employ a multi-pronged marketing strategy tailored to the Botswana market. This includes leveraging both traditional and digital media channels. Traditional media will focus on television advertising during primetime slots, radio jingles and spots targeted at specific demographic groups, and strategic partnerships with local newspapers and magazines. Digital media will employ</w:t>
      </w:r>
      <w:r>
        <w:rPr>
          <w:spacing w:val="-3"/>
          <w:w w:val="105"/>
        </w:rPr>
        <w:t> </w:t>
      </w:r>
      <w:r>
        <w:rPr>
          <w:w w:val="105"/>
        </w:rPr>
        <w:t>a</w:t>
      </w:r>
      <w:r>
        <w:rPr>
          <w:spacing w:val="-3"/>
          <w:w w:val="105"/>
        </w:rPr>
        <w:t> </w:t>
      </w:r>
      <w:r>
        <w:rPr>
          <w:w w:val="105"/>
        </w:rPr>
        <w:t>robust</w:t>
      </w:r>
      <w:r>
        <w:rPr>
          <w:spacing w:val="-3"/>
          <w:w w:val="105"/>
        </w:rPr>
        <w:t> </w:t>
      </w:r>
      <w:r>
        <w:rPr>
          <w:w w:val="105"/>
        </w:rPr>
        <w:t>social</w:t>
      </w:r>
      <w:r>
        <w:rPr>
          <w:spacing w:val="-3"/>
          <w:w w:val="105"/>
        </w:rPr>
        <w:t> </w:t>
      </w:r>
      <w:r>
        <w:rPr>
          <w:w w:val="105"/>
        </w:rPr>
        <w:t>media</w:t>
      </w:r>
      <w:r>
        <w:rPr>
          <w:spacing w:val="-3"/>
          <w:w w:val="105"/>
        </w:rPr>
        <w:t> </w:t>
      </w:r>
      <w:r>
        <w:rPr>
          <w:w w:val="105"/>
        </w:rPr>
        <w:t>presence</w:t>
      </w:r>
      <w:r>
        <w:rPr>
          <w:spacing w:val="-3"/>
          <w:w w:val="105"/>
        </w:rPr>
        <w:t> </w:t>
      </w:r>
      <w:r>
        <w:rPr>
          <w:w w:val="105"/>
        </w:rPr>
        <w:t>using</w:t>
      </w:r>
      <w:r>
        <w:rPr>
          <w:spacing w:val="-3"/>
          <w:w w:val="105"/>
        </w:rPr>
        <w:t> </w:t>
      </w:r>
      <w:r>
        <w:rPr>
          <w:w w:val="105"/>
        </w:rPr>
        <w:t>platforms</w:t>
      </w:r>
      <w:r>
        <w:rPr>
          <w:spacing w:val="-3"/>
          <w:w w:val="105"/>
        </w:rPr>
        <w:t> </w:t>
      </w:r>
      <w:r>
        <w:rPr>
          <w:w w:val="105"/>
        </w:rPr>
        <w:t>like</w:t>
      </w:r>
      <w:r>
        <w:rPr>
          <w:spacing w:val="-3"/>
          <w:w w:val="105"/>
        </w:rPr>
        <w:t> </w:t>
      </w:r>
      <w:r>
        <w:rPr>
          <w:w w:val="105"/>
        </w:rPr>
        <w:t>Facebook,</w:t>
      </w:r>
      <w:r>
        <w:rPr>
          <w:spacing w:val="-3"/>
          <w:w w:val="105"/>
        </w:rPr>
        <w:t> </w:t>
      </w:r>
      <w:r>
        <w:rPr>
          <w:w w:val="105"/>
        </w:rPr>
        <w:t>Instagram,</w:t>
      </w:r>
      <w:r>
        <w:rPr>
          <w:spacing w:val="-3"/>
          <w:w w:val="105"/>
        </w:rPr>
        <w:t> </w:t>
      </w:r>
      <w:r>
        <w:rPr>
          <w:w w:val="105"/>
        </w:rPr>
        <w:t>and Twitter. The use of interactive content, live streams, behind-the-scenes footage, and engaging fan interaction on social media will be crucial. This will not only build excitement and anticipation for events but will also nurture a sense of community among</w:t>
      </w:r>
      <w:r>
        <w:rPr>
          <w:spacing w:val="-2"/>
          <w:w w:val="105"/>
        </w:rPr>
        <w:t> </w:t>
      </w:r>
      <w:r>
        <w:rPr>
          <w:w w:val="105"/>
        </w:rPr>
        <w:t>followers.</w:t>
      </w:r>
      <w:r>
        <w:rPr>
          <w:spacing w:val="-2"/>
          <w:w w:val="105"/>
        </w:rPr>
        <w:t> </w:t>
      </w:r>
      <w:r>
        <w:rPr>
          <w:w w:val="105"/>
        </w:rPr>
        <w:t>Building</w:t>
      </w:r>
      <w:r>
        <w:rPr>
          <w:spacing w:val="-2"/>
          <w:w w:val="105"/>
        </w:rPr>
        <w:t> </w:t>
      </w:r>
      <w:r>
        <w:rPr>
          <w:w w:val="105"/>
        </w:rPr>
        <w:t>brand</w:t>
      </w:r>
      <w:r>
        <w:rPr>
          <w:spacing w:val="-2"/>
          <w:w w:val="105"/>
        </w:rPr>
        <w:t> </w:t>
      </w:r>
      <w:r>
        <w:rPr>
          <w:w w:val="105"/>
        </w:rPr>
        <w:t>loyalty</w:t>
      </w:r>
      <w:r>
        <w:rPr>
          <w:spacing w:val="-2"/>
          <w:w w:val="105"/>
        </w:rPr>
        <w:t> </w:t>
      </w:r>
      <w:r>
        <w:rPr>
          <w:w w:val="105"/>
        </w:rPr>
        <w:t>is</w:t>
      </w:r>
      <w:r>
        <w:rPr>
          <w:spacing w:val="-2"/>
          <w:w w:val="105"/>
        </w:rPr>
        <w:t> </w:t>
      </w:r>
      <w:r>
        <w:rPr>
          <w:w w:val="105"/>
        </w:rPr>
        <w:t>critical,</w:t>
      </w:r>
      <w:r>
        <w:rPr>
          <w:spacing w:val="-2"/>
          <w:w w:val="105"/>
        </w:rPr>
        <w:t> </w:t>
      </w:r>
      <w:r>
        <w:rPr>
          <w:w w:val="105"/>
        </w:rPr>
        <w:t>and</w:t>
      </w:r>
      <w:r>
        <w:rPr>
          <w:spacing w:val="-2"/>
          <w:w w:val="105"/>
        </w:rPr>
        <w:t> </w:t>
      </w:r>
      <w:r>
        <w:rPr>
          <w:w w:val="105"/>
        </w:rPr>
        <w:t>WEC</w:t>
      </w:r>
      <w:r>
        <w:rPr>
          <w:spacing w:val="-2"/>
          <w:w w:val="105"/>
        </w:rPr>
        <w:t> </w:t>
      </w:r>
      <w:r>
        <w:rPr>
          <w:w w:val="105"/>
        </w:rPr>
        <w:t>will</w:t>
      </w:r>
      <w:r>
        <w:rPr>
          <w:spacing w:val="-2"/>
          <w:w w:val="105"/>
        </w:rPr>
        <w:t> </w:t>
      </w:r>
      <w:r>
        <w:rPr>
          <w:w w:val="105"/>
        </w:rPr>
        <w:t>achieve</w:t>
      </w:r>
      <w:r>
        <w:rPr>
          <w:spacing w:val="-2"/>
          <w:w w:val="105"/>
        </w:rPr>
        <w:t> </w:t>
      </w:r>
      <w:r>
        <w:rPr>
          <w:w w:val="105"/>
        </w:rPr>
        <w:t>this</w:t>
      </w:r>
      <w:r>
        <w:rPr>
          <w:spacing w:val="-2"/>
          <w:w w:val="105"/>
        </w:rPr>
        <w:t> </w:t>
      </w:r>
      <w:r>
        <w:rPr>
          <w:w w:val="105"/>
        </w:rPr>
        <w:t>through consistently delivering high-quality entertainment, fostering strong relationships</w:t>
      </w:r>
      <w:r>
        <w:rPr>
          <w:spacing w:val="40"/>
          <w:w w:val="105"/>
        </w:rPr>
        <w:t> </w:t>
      </w:r>
      <w:r>
        <w:rPr>
          <w:w w:val="105"/>
        </w:rPr>
        <w:t>with its wrestlers and fans, and actively engaging in community initiatives.</w:t>
      </w:r>
    </w:p>
    <w:p>
      <w:pPr>
        <w:pStyle w:val="BodyText"/>
        <w:spacing w:line="345" w:lineRule="auto"/>
      </w:pPr>
      <w:r>
        <w:rPr>
          <w:w w:val="105"/>
        </w:rPr>
        <w:t>WEC’s market research has identified key target demographics. The primary target audience</w:t>
      </w:r>
      <w:r>
        <w:rPr>
          <w:spacing w:val="-2"/>
          <w:w w:val="105"/>
        </w:rPr>
        <w:t> </w:t>
      </w:r>
      <w:r>
        <w:rPr>
          <w:w w:val="105"/>
        </w:rPr>
        <w:t>includes</w:t>
      </w:r>
      <w:r>
        <w:rPr>
          <w:spacing w:val="-2"/>
          <w:w w:val="105"/>
        </w:rPr>
        <w:t> </w:t>
      </w:r>
      <w:r>
        <w:rPr>
          <w:w w:val="105"/>
        </w:rPr>
        <w:t>young</w:t>
      </w:r>
      <w:r>
        <w:rPr>
          <w:spacing w:val="-2"/>
          <w:w w:val="105"/>
        </w:rPr>
        <w:t> </w:t>
      </w:r>
      <w:r>
        <w:rPr>
          <w:w w:val="105"/>
        </w:rPr>
        <w:t>adults</w:t>
      </w:r>
      <w:r>
        <w:rPr>
          <w:spacing w:val="-2"/>
          <w:w w:val="105"/>
        </w:rPr>
        <w:t> </w:t>
      </w:r>
      <w:r>
        <w:rPr>
          <w:w w:val="105"/>
        </w:rPr>
        <w:t>(18-35</w:t>
      </w:r>
      <w:r>
        <w:rPr>
          <w:spacing w:val="-2"/>
          <w:w w:val="105"/>
        </w:rPr>
        <w:t> </w:t>
      </w:r>
      <w:r>
        <w:rPr>
          <w:w w:val="105"/>
        </w:rPr>
        <w:t>years)</w:t>
      </w:r>
      <w:r>
        <w:rPr>
          <w:spacing w:val="-2"/>
          <w:w w:val="105"/>
        </w:rPr>
        <w:t> </w:t>
      </w:r>
      <w:r>
        <w:rPr>
          <w:w w:val="105"/>
        </w:rPr>
        <w:t>who</w:t>
      </w:r>
      <w:r>
        <w:rPr>
          <w:spacing w:val="-2"/>
          <w:w w:val="105"/>
        </w:rPr>
        <w:t> </w:t>
      </w:r>
      <w:r>
        <w:rPr>
          <w:w w:val="105"/>
        </w:rPr>
        <w:t>are</w:t>
      </w:r>
      <w:r>
        <w:rPr>
          <w:spacing w:val="-2"/>
          <w:w w:val="105"/>
        </w:rPr>
        <w:t> </w:t>
      </w:r>
      <w:r>
        <w:rPr>
          <w:w w:val="105"/>
        </w:rPr>
        <w:t>seeking</w:t>
      </w:r>
      <w:r>
        <w:rPr>
          <w:spacing w:val="-2"/>
          <w:w w:val="105"/>
        </w:rPr>
        <w:t> </w:t>
      </w:r>
      <w:r>
        <w:rPr>
          <w:w w:val="105"/>
        </w:rPr>
        <w:t>exciting</w:t>
      </w:r>
      <w:r>
        <w:rPr>
          <w:spacing w:val="-2"/>
          <w:w w:val="105"/>
        </w:rPr>
        <w:t> </w:t>
      </w:r>
      <w:r>
        <w:rPr>
          <w:w w:val="105"/>
        </w:rPr>
        <w:t>and</w:t>
      </w:r>
      <w:r>
        <w:rPr>
          <w:spacing w:val="-2"/>
          <w:w w:val="105"/>
        </w:rPr>
        <w:t> </w:t>
      </w:r>
      <w:r>
        <w:rPr>
          <w:w w:val="105"/>
        </w:rPr>
        <w:t>innovative entertainment. A secondary target audience encompasses families with children, as WEC aims to provide a clean, family-friendly entertainment option. Furthermore, WEC plans to extend its reach to corporate sponsors and potential investors, showcasing the organization's potential for financial returns and social impact.</w:t>
      </w:r>
    </w:p>
    <w:p>
      <w:pPr>
        <w:pStyle w:val="BodyText"/>
        <w:spacing w:line="345" w:lineRule="auto" w:before="0"/>
        <w:ind w:right="86"/>
      </w:pPr>
      <w:r>
        <w:rPr>
          <w:w w:val="105"/>
        </w:rPr>
        <w:t>Understanding these target audiences helps in creating tailored marketing messages, selecting appropriate channels, and delivering relevant content.</w:t>
      </w:r>
    </w:p>
    <w:p>
      <w:pPr>
        <w:pStyle w:val="BodyText"/>
        <w:spacing w:line="345" w:lineRule="auto"/>
      </w:pPr>
      <w:r>
        <w:rPr>
          <w:w w:val="105"/>
        </w:rPr>
        <w:t>The marketing strategy will not only focus on the entertainment aspects of WEC but will</w:t>
      </w:r>
      <w:r>
        <w:rPr>
          <w:spacing w:val="-4"/>
          <w:w w:val="105"/>
        </w:rPr>
        <w:t> </w:t>
      </w:r>
      <w:r>
        <w:rPr>
          <w:w w:val="105"/>
        </w:rPr>
        <w:t>also</w:t>
      </w:r>
      <w:r>
        <w:rPr>
          <w:spacing w:val="-4"/>
          <w:w w:val="105"/>
        </w:rPr>
        <w:t> </w:t>
      </w:r>
      <w:r>
        <w:rPr>
          <w:w w:val="105"/>
        </w:rPr>
        <w:t>highlight</w:t>
      </w:r>
      <w:r>
        <w:rPr>
          <w:spacing w:val="-4"/>
          <w:w w:val="105"/>
        </w:rPr>
        <w:t> </w:t>
      </w:r>
      <w:r>
        <w:rPr>
          <w:w w:val="105"/>
        </w:rPr>
        <w:t>its</w:t>
      </w:r>
      <w:r>
        <w:rPr>
          <w:spacing w:val="-4"/>
          <w:w w:val="105"/>
        </w:rPr>
        <w:t> </w:t>
      </w:r>
      <w:r>
        <w:rPr>
          <w:w w:val="105"/>
        </w:rPr>
        <w:t>commitment</w:t>
      </w:r>
      <w:r>
        <w:rPr>
          <w:spacing w:val="-4"/>
          <w:w w:val="105"/>
        </w:rPr>
        <w:t> </w:t>
      </w:r>
      <w:r>
        <w:rPr>
          <w:w w:val="105"/>
        </w:rPr>
        <w:t>to</w:t>
      </w:r>
      <w:r>
        <w:rPr>
          <w:spacing w:val="-4"/>
          <w:w w:val="105"/>
        </w:rPr>
        <w:t> </w:t>
      </w:r>
      <w:r>
        <w:rPr>
          <w:w w:val="105"/>
        </w:rPr>
        <w:t>community</w:t>
      </w:r>
      <w:r>
        <w:rPr>
          <w:spacing w:val="-4"/>
          <w:w w:val="105"/>
        </w:rPr>
        <w:t> </w:t>
      </w:r>
      <w:r>
        <w:rPr>
          <w:w w:val="105"/>
        </w:rPr>
        <w:t>engagement</w:t>
      </w:r>
      <w:r>
        <w:rPr>
          <w:spacing w:val="-4"/>
          <w:w w:val="105"/>
        </w:rPr>
        <w:t> </w:t>
      </w:r>
      <w:r>
        <w:rPr>
          <w:w w:val="105"/>
        </w:rPr>
        <w:t>and</w:t>
      </w:r>
      <w:r>
        <w:rPr>
          <w:spacing w:val="-4"/>
          <w:w w:val="105"/>
        </w:rPr>
        <w:t> </w:t>
      </w:r>
      <w:r>
        <w:rPr>
          <w:w w:val="105"/>
        </w:rPr>
        <w:t>national</w:t>
      </w:r>
      <w:r>
        <w:rPr>
          <w:spacing w:val="-4"/>
          <w:w w:val="105"/>
        </w:rPr>
        <w:t> </w:t>
      </w:r>
      <w:r>
        <w:rPr>
          <w:w w:val="105"/>
        </w:rPr>
        <w:t>pride.</w:t>
      </w:r>
      <w:r>
        <w:rPr>
          <w:spacing w:val="-4"/>
          <w:w w:val="105"/>
        </w:rPr>
        <w:t> </w:t>
      </w:r>
      <w:r>
        <w:rPr>
          <w:w w:val="105"/>
        </w:rPr>
        <w:t>This</w:t>
      </w:r>
    </w:p>
    <w:p>
      <w:pPr>
        <w:pStyle w:val="BodyText"/>
        <w:spacing w:after="0" w:line="345" w:lineRule="auto"/>
        <w:sectPr>
          <w:pgSz w:w="11910" w:h="16840"/>
          <w:pgMar w:header="1279" w:footer="0" w:top="1460" w:bottom="280" w:left="1559" w:right="1559"/>
        </w:sectPr>
      </w:pPr>
    </w:p>
    <w:p>
      <w:pPr>
        <w:pStyle w:val="BodyText"/>
        <w:spacing w:line="345" w:lineRule="auto" w:before="99"/>
        <w:ind w:right="86"/>
      </w:pPr>
      <w:r>
        <w:rPr>
          <w:w w:val="105"/>
        </w:rPr>
        <w:t>involves highlighting the stories of local wrestlers, emphasizing the organization's charitable contributions, and showcasing the incorporation of Botswana's cultural elements into the wrestling storylines and events. This targeted approach ensures</w:t>
      </w:r>
      <w:r>
        <w:rPr>
          <w:spacing w:val="40"/>
          <w:w w:val="105"/>
        </w:rPr>
        <w:t> </w:t>
      </w:r>
      <w:r>
        <w:rPr>
          <w:w w:val="105"/>
        </w:rPr>
        <w:t>that the marketing campaigns resonate with the specific values and aspirations of the target audiences, fostering a deeper connection and building strong brand loyalty.</w:t>
      </w:r>
    </w:p>
    <w:p>
      <w:pPr>
        <w:pStyle w:val="BodyText"/>
        <w:spacing w:line="345" w:lineRule="auto" w:before="0"/>
      </w:pPr>
      <w:r>
        <w:rPr>
          <w:w w:val="105"/>
        </w:rPr>
        <w:t>WEC will use different marketing messages and channels depending on the target audience, ensuring that the communication is both relevant and engaging. For example, messages targeting young adults will focus on excitement and innovation, while messages targeting families will emphasize the family-friendly nature of the events. The use of influential local figures in marketing campaigns will also play a significant role in boosting WEC's brand visibility and trustworthiness.</w:t>
      </w:r>
    </w:p>
    <w:p>
      <w:pPr>
        <w:pStyle w:val="BodyText"/>
        <w:spacing w:line="345" w:lineRule="auto"/>
        <w:ind w:right="86"/>
      </w:pPr>
      <w:r>
        <w:rPr>
          <w:w w:val="105"/>
        </w:rPr>
        <w:t>The competitive landscape analysis shows that WEC faces competition from existing entertainment options. However, WEC's unique combination of athletic competition, compelling storytelling, and meaningful community engagement sets it apart. The organization's commitment to developing local talent and its focus on national pride further strengthen its competitive advantage. By employing a comprehensive and targeted marketing strategy, WEC aims to capture significant market share and build a loyal fanbase in Botswana. The organization recognizes that sustained success requires not only delivering high-quality entertainment but also building strong relationships with the local community and actively contributing to the national identity. This strategic approach aims to create a mutually beneficial relationship between WEC and the people of Botswana, ensuring the organization's long-term sustainability and success. Regular monitoring and evaluation of marketing effectiveness will be crucial in adapting and improving the strategy based on</w:t>
      </w:r>
    </w:p>
    <w:p>
      <w:pPr>
        <w:pStyle w:val="BodyText"/>
        <w:spacing w:line="345" w:lineRule="auto" w:before="1"/>
      </w:pPr>
      <w:r>
        <w:rPr>
          <w:w w:val="105"/>
        </w:rPr>
        <w:t>real-time audience feedback and market trends. Continuous analysis of data from various sources will inform decisions regarding future marketing campaigns and channel allocations. This ensures that WEC remains agile and responsive to the evolving demands of the Botswana entertainment market. The commitment to constant evaluation and adjustment is crucial to maximizing the effectiveness of WEC's market positioning strategy and achieving long-term sustainability.</w:t>
      </w:r>
    </w:p>
    <w:p>
      <w:pPr>
        <w:pStyle w:val="BodyText"/>
        <w:spacing w:line="345" w:lineRule="auto"/>
        <w:ind w:right="134"/>
      </w:pPr>
      <w:r>
        <w:rPr>
          <w:w w:val="105"/>
        </w:rPr>
        <w:t>WEC's strategic objectives are multifaceted, encompassing financial viability, audience engagement, brand building, and community impact. These objectives are categorized into short-term (first three years) and long-term (five years and beyond) goals, reflecting a phased approach to growth and market penetration. The</w:t>
      </w:r>
    </w:p>
    <w:p>
      <w:pPr>
        <w:pStyle w:val="BodyText"/>
        <w:spacing w:line="345" w:lineRule="auto" w:before="0"/>
      </w:pPr>
      <w:r>
        <w:rPr>
          <w:w w:val="105"/>
        </w:rPr>
        <w:t>short-term</w:t>
      </w:r>
      <w:r>
        <w:rPr>
          <w:spacing w:val="-1"/>
          <w:w w:val="105"/>
        </w:rPr>
        <w:t> </w:t>
      </w:r>
      <w:r>
        <w:rPr>
          <w:w w:val="105"/>
        </w:rPr>
        <w:t>goals</w:t>
      </w:r>
      <w:r>
        <w:rPr>
          <w:spacing w:val="-1"/>
          <w:w w:val="105"/>
        </w:rPr>
        <w:t> </w:t>
      </w:r>
      <w:r>
        <w:rPr>
          <w:w w:val="105"/>
        </w:rPr>
        <w:t>focus</w:t>
      </w:r>
      <w:r>
        <w:rPr>
          <w:spacing w:val="-1"/>
          <w:w w:val="105"/>
        </w:rPr>
        <w:t> </w:t>
      </w:r>
      <w:r>
        <w:rPr>
          <w:w w:val="105"/>
        </w:rPr>
        <w:t>on</w:t>
      </w:r>
      <w:r>
        <w:rPr>
          <w:spacing w:val="-1"/>
          <w:w w:val="105"/>
        </w:rPr>
        <w:t> </w:t>
      </w:r>
      <w:r>
        <w:rPr>
          <w:w w:val="105"/>
        </w:rPr>
        <w:t>establishing</w:t>
      </w:r>
      <w:r>
        <w:rPr>
          <w:spacing w:val="-1"/>
          <w:w w:val="105"/>
        </w:rPr>
        <w:t> </w:t>
      </w:r>
      <w:r>
        <w:rPr>
          <w:w w:val="105"/>
        </w:rPr>
        <w:t>a</w:t>
      </w:r>
      <w:r>
        <w:rPr>
          <w:spacing w:val="-1"/>
          <w:w w:val="105"/>
        </w:rPr>
        <w:t> </w:t>
      </w:r>
      <w:r>
        <w:rPr>
          <w:w w:val="105"/>
        </w:rPr>
        <w:t>solid</w:t>
      </w:r>
      <w:r>
        <w:rPr>
          <w:spacing w:val="-1"/>
          <w:w w:val="105"/>
        </w:rPr>
        <w:t> </w:t>
      </w:r>
      <w:r>
        <w:rPr>
          <w:w w:val="105"/>
        </w:rPr>
        <w:t>foundation,</w:t>
      </w:r>
      <w:r>
        <w:rPr>
          <w:spacing w:val="-1"/>
          <w:w w:val="105"/>
        </w:rPr>
        <w:t> </w:t>
      </w:r>
      <w:r>
        <w:rPr>
          <w:w w:val="105"/>
        </w:rPr>
        <w:t>building</w:t>
      </w:r>
      <w:r>
        <w:rPr>
          <w:spacing w:val="-1"/>
          <w:w w:val="105"/>
        </w:rPr>
        <w:t> </w:t>
      </w:r>
      <w:r>
        <w:rPr>
          <w:w w:val="105"/>
        </w:rPr>
        <w:t>brand</w:t>
      </w:r>
      <w:r>
        <w:rPr>
          <w:spacing w:val="-1"/>
          <w:w w:val="105"/>
        </w:rPr>
        <w:t> </w:t>
      </w:r>
      <w:r>
        <w:rPr>
          <w:w w:val="105"/>
        </w:rPr>
        <w:t>awareness, and generating positive cash flow. The long-term objectives aim for significant</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market</w:t>
      </w:r>
      <w:r>
        <w:rPr>
          <w:spacing w:val="-5"/>
          <w:w w:val="105"/>
        </w:rPr>
        <w:t> </w:t>
      </w:r>
      <w:r>
        <w:rPr>
          <w:w w:val="105"/>
        </w:rPr>
        <w:t>share,</w:t>
      </w:r>
      <w:r>
        <w:rPr>
          <w:spacing w:val="-5"/>
          <w:w w:val="105"/>
        </w:rPr>
        <w:t> </w:t>
      </w:r>
      <w:r>
        <w:rPr>
          <w:w w:val="105"/>
        </w:rPr>
        <w:t>national</w:t>
      </w:r>
      <w:r>
        <w:rPr>
          <w:spacing w:val="-4"/>
          <w:w w:val="105"/>
        </w:rPr>
        <w:t> </w:t>
      </w:r>
      <w:r>
        <w:rPr>
          <w:w w:val="105"/>
        </w:rPr>
        <w:t>recognition,</w:t>
      </w:r>
      <w:r>
        <w:rPr>
          <w:spacing w:val="-5"/>
          <w:w w:val="105"/>
        </w:rPr>
        <w:t> </w:t>
      </w:r>
      <w:r>
        <w:rPr>
          <w:w w:val="105"/>
        </w:rPr>
        <w:t>and</w:t>
      </w:r>
      <w:r>
        <w:rPr>
          <w:spacing w:val="-4"/>
          <w:w w:val="105"/>
        </w:rPr>
        <w:t> </w:t>
      </w:r>
      <w:r>
        <w:rPr>
          <w:w w:val="105"/>
        </w:rPr>
        <w:t>sustainable</w:t>
      </w:r>
      <w:r>
        <w:rPr>
          <w:spacing w:val="-5"/>
          <w:w w:val="105"/>
        </w:rPr>
        <w:t> </w:t>
      </w:r>
      <w:r>
        <w:rPr>
          <w:spacing w:val="-2"/>
          <w:w w:val="105"/>
        </w:rPr>
        <w:t>profitability.</w:t>
      </w:r>
    </w:p>
    <w:p>
      <w:pPr>
        <w:pStyle w:val="BodyText"/>
        <w:spacing w:before="51"/>
        <w:ind w:left="0" w:right="0"/>
      </w:pPr>
    </w:p>
    <w:p>
      <w:pPr>
        <w:spacing w:before="0"/>
        <w:ind w:left="10" w:right="0" w:firstLine="0"/>
        <w:jc w:val="left"/>
        <w:rPr>
          <w:rFonts w:ascii="Palatino Linotype"/>
          <w:b/>
          <w:sz w:val="22"/>
        </w:rPr>
      </w:pPr>
      <w:r>
        <w:rPr>
          <w:rFonts w:ascii="Palatino Linotype"/>
          <w:b/>
          <w:w w:val="105"/>
          <w:sz w:val="22"/>
        </w:rPr>
        <w:t>Short-Term</w:t>
      </w:r>
      <w:r>
        <w:rPr>
          <w:rFonts w:ascii="Palatino Linotype"/>
          <w:b/>
          <w:spacing w:val="7"/>
          <w:w w:val="105"/>
          <w:sz w:val="22"/>
        </w:rPr>
        <w:t> </w:t>
      </w:r>
      <w:r>
        <w:rPr>
          <w:rFonts w:ascii="Palatino Linotype"/>
          <w:b/>
          <w:w w:val="105"/>
          <w:sz w:val="22"/>
        </w:rPr>
        <w:t>Strategic</w:t>
      </w:r>
      <w:r>
        <w:rPr>
          <w:rFonts w:ascii="Palatino Linotype"/>
          <w:b/>
          <w:spacing w:val="8"/>
          <w:w w:val="105"/>
          <w:sz w:val="22"/>
        </w:rPr>
        <w:t> </w:t>
      </w:r>
      <w:r>
        <w:rPr>
          <w:rFonts w:ascii="Palatino Linotype"/>
          <w:b/>
          <w:w w:val="105"/>
          <w:sz w:val="22"/>
        </w:rPr>
        <w:t>Objectives</w:t>
      </w:r>
      <w:r>
        <w:rPr>
          <w:rFonts w:ascii="Palatino Linotype"/>
          <w:b/>
          <w:spacing w:val="8"/>
          <w:w w:val="105"/>
          <w:sz w:val="22"/>
        </w:rPr>
        <w:t> </w:t>
      </w:r>
      <w:r>
        <w:rPr>
          <w:rFonts w:ascii="Palatino Linotype"/>
          <w:b/>
          <w:w w:val="105"/>
          <w:sz w:val="22"/>
        </w:rPr>
        <w:t>(Years</w:t>
      </w:r>
      <w:r>
        <w:rPr>
          <w:rFonts w:ascii="Palatino Linotype"/>
          <w:b/>
          <w:spacing w:val="8"/>
          <w:w w:val="105"/>
          <w:sz w:val="22"/>
        </w:rPr>
        <w:t> </w:t>
      </w:r>
      <w:r>
        <w:rPr>
          <w:rFonts w:ascii="Palatino Linotype"/>
          <w:b/>
          <w:w w:val="105"/>
          <w:sz w:val="22"/>
        </w:rPr>
        <w:t>1-</w:t>
      </w:r>
      <w:r>
        <w:rPr>
          <w:rFonts w:ascii="Palatino Linotype"/>
          <w:b/>
          <w:spacing w:val="-5"/>
          <w:w w:val="105"/>
          <w:sz w:val="22"/>
        </w:rPr>
        <w:t>3):</w:t>
      </w:r>
    </w:p>
    <w:p>
      <w:pPr>
        <w:pStyle w:val="BodyText"/>
        <w:spacing w:line="331" w:lineRule="auto" w:before="283"/>
      </w:pPr>
      <w:r>
        <w:rPr>
          <w:rFonts w:ascii="Palatino Linotype"/>
          <w:b/>
          <w:w w:val="105"/>
        </w:rPr>
        <w:t>Establish a strong operational base: </w:t>
      </w:r>
      <w:r>
        <w:rPr>
          <w:w w:val="105"/>
        </w:rPr>
        <w:t>This involves securing necessary licenses, establishing</w:t>
      </w:r>
      <w:r>
        <w:rPr>
          <w:spacing w:val="-1"/>
          <w:w w:val="105"/>
        </w:rPr>
        <w:t> </w:t>
      </w:r>
      <w:r>
        <w:rPr>
          <w:w w:val="105"/>
        </w:rPr>
        <w:t>a</w:t>
      </w:r>
      <w:r>
        <w:rPr>
          <w:spacing w:val="-1"/>
          <w:w w:val="105"/>
        </w:rPr>
        <w:t> </w:t>
      </w:r>
      <w:r>
        <w:rPr>
          <w:w w:val="105"/>
        </w:rPr>
        <w:t>high-quality</w:t>
      </w:r>
      <w:r>
        <w:rPr>
          <w:spacing w:val="-1"/>
          <w:w w:val="105"/>
        </w:rPr>
        <w:t> </w:t>
      </w:r>
      <w:r>
        <w:rPr>
          <w:w w:val="105"/>
        </w:rPr>
        <w:t>training</w:t>
      </w:r>
      <w:r>
        <w:rPr>
          <w:spacing w:val="-1"/>
          <w:w w:val="105"/>
        </w:rPr>
        <w:t> </w:t>
      </w:r>
      <w:r>
        <w:rPr>
          <w:w w:val="105"/>
        </w:rPr>
        <w:t>facility,</w:t>
      </w:r>
      <w:r>
        <w:rPr>
          <w:spacing w:val="-1"/>
          <w:w w:val="105"/>
        </w:rPr>
        <w:t> </w:t>
      </w:r>
      <w:r>
        <w:rPr>
          <w:w w:val="105"/>
        </w:rPr>
        <w:t>recruiting</w:t>
      </w:r>
      <w:r>
        <w:rPr>
          <w:spacing w:val="-1"/>
          <w:w w:val="105"/>
        </w:rPr>
        <w:t> </w:t>
      </w:r>
      <w:r>
        <w:rPr>
          <w:w w:val="105"/>
        </w:rPr>
        <w:t>and</w:t>
      </w:r>
      <w:r>
        <w:rPr>
          <w:spacing w:val="-1"/>
          <w:w w:val="105"/>
        </w:rPr>
        <w:t> </w:t>
      </w:r>
      <w:r>
        <w:rPr>
          <w:w w:val="105"/>
        </w:rPr>
        <w:t>training</w:t>
      </w:r>
      <w:r>
        <w:rPr>
          <w:spacing w:val="-1"/>
          <w:w w:val="105"/>
        </w:rPr>
        <w:t> </w:t>
      </w:r>
      <w:r>
        <w:rPr>
          <w:w w:val="105"/>
        </w:rPr>
        <w:t>a</w:t>
      </w:r>
      <w:r>
        <w:rPr>
          <w:spacing w:val="-1"/>
          <w:w w:val="105"/>
        </w:rPr>
        <w:t> </w:t>
      </w:r>
      <w:r>
        <w:rPr>
          <w:w w:val="105"/>
        </w:rPr>
        <w:t>roster</w:t>
      </w:r>
      <w:r>
        <w:rPr>
          <w:spacing w:val="-1"/>
          <w:w w:val="105"/>
        </w:rPr>
        <w:t> </w:t>
      </w:r>
      <w:r>
        <w:rPr>
          <w:w w:val="105"/>
        </w:rPr>
        <w:t>of</w:t>
      </w:r>
      <w:r>
        <w:rPr>
          <w:spacing w:val="-1"/>
          <w:w w:val="105"/>
        </w:rPr>
        <w:t> </w:t>
      </w:r>
      <w:r>
        <w:rPr>
          <w:w w:val="105"/>
        </w:rPr>
        <w:t>talented wrestlers, and securing suitable venues for events across major cities in Botswana.</w:t>
      </w:r>
    </w:p>
    <w:p>
      <w:pPr>
        <w:pStyle w:val="BodyText"/>
        <w:spacing w:line="345" w:lineRule="auto" w:before="10"/>
      </w:pPr>
      <w:r>
        <w:rPr>
          <w:w w:val="105"/>
        </w:rPr>
        <w:t>Specific</w:t>
      </w:r>
      <w:r>
        <w:rPr>
          <w:spacing w:val="23"/>
          <w:w w:val="105"/>
        </w:rPr>
        <w:t> </w:t>
      </w:r>
      <w:r>
        <w:rPr>
          <w:w w:val="105"/>
        </w:rPr>
        <w:t>metrics</w:t>
      </w:r>
      <w:r>
        <w:rPr>
          <w:spacing w:val="23"/>
          <w:w w:val="105"/>
        </w:rPr>
        <w:t> </w:t>
      </w:r>
      <w:r>
        <w:rPr>
          <w:w w:val="105"/>
        </w:rPr>
        <w:t>for</w:t>
      </w:r>
      <w:r>
        <w:rPr>
          <w:spacing w:val="23"/>
          <w:w w:val="105"/>
        </w:rPr>
        <w:t> </w:t>
      </w:r>
      <w:r>
        <w:rPr>
          <w:w w:val="105"/>
        </w:rPr>
        <w:t>this</w:t>
      </w:r>
      <w:r>
        <w:rPr>
          <w:spacing w:val="23"/>
          <w:w w:val="105"/>
        </w:rPr>
        <w:t> </w:t>
      </w:r>
      <w:r>
        <w:rPr>
          <w:w w:val="105"/>
        </w:rPr>
        <w:t>include</w:t>
      </w:r>
      <w:r>
        <w:rPr>
          <w:spacing w:val="23"/>
          <w:w w:val="105"/>
        </w:rPr>
        <w:t> </w:t>
      </w:r>
      <w:r>
        <w:rPr>
          <w:w w:val="105"/>
        </w:rPr>
        <w:t>the</w:t>
      </w:r>
      <w:r>
        <w:rPr>
          <w:spacing w:val="23"/>
          <w:w w:val="105"/>
        </w:rPr>
        <w:t> </w:t>
      </w:r>
      <w:r>
        <w:rPr>
          <w:w w:val="105"/>
        </w:rPr>
        <w:t>completion</w:t>
      </w:r>
      <w:r>
        <w:rPr>
          <w:spacing w:val="23"/>
          <w:w w:val="105"/>
        </w:rPr>
        <w:t> </w:t>
      </w:r>
      <w:r>
        <w:rPr>
          <w:w w:val="105"/>
        </w:rPr>
        <w:t>of</w:t>
      </w:r>
      <w:r>
        <w:rPr>
          <w:spacing w:val="23"/>
          <w:w w:val="105"/>
        </w:rPr>
        <w:t> </w:t>
      </w:r>
      <w:r>
        <w:rPr>
          <w:w w:val="105"/>
        </w:rPr>
        <w:t>training</w:t>
      </w:r>
      <w:r>
        <w:rPr>
          <w:spacing w:val="23"/>
          <w:w w:val="105"/>
        </w:rPr>
        <w:t> </w:t>
      </w:r>
      <w:r>
        <w:rPr>
          <w:w w:val="105"/>
        </w:rPr>
        <w:t>facility</w:t>
      </w:r>
      <w:r>
        <w:rPr>
          <w:spacing w:val="23"/>
          <w:w w:val="105"/>
        </w:rPr>
        <w:t> </w:t>
      </w:r>
      <w:r>
        <w:rPr>
          <w:w w:val="105"/>
        </w:rPr>
        <w:t>construction</w:t>
      </w:r>
      <w:r>
        <w:rPr>
          <w:spacing w:val="23"/>
          <w:w w:val="105"/>
        </w:rPr>
        <w:t> </w:t>
      </w:r>
      <w:r>
        <w:rPr>
          <w:w w:val="105"/>
        </w:rPr>
        <w:t>by the end of year one, recruitment of a minimum of 20 professional wrestlers and 10 support staff within six months, and securing venue contracts for at least eight </w:t>
      </w:r>
      <w:r>
        <w:rPr>
          <w:w w:val="105"/>
        </w:rPr>
        <w:t>events per year across Gaborone, Francistown, and Maun. Success will be measured by adherence to timelines, budget management, and the quality of facilities and talent </w:t>
      </w:r>
      <w:r>
        <w:rPr>
          <w:spacing w:val="-2"/>
          <w:w w:val="105"/>
        </w:rPr>
        <w:t>acquired.</w:t>
      </w:r>
    </w:p>
    <w:p>
      <w:pPr>
        <w:pStyle w:val="BodyText"/>
        <w:spacing w:line="360" w:lineRule="exact" w:before="134"/>
        <w:ind w:right="108"/>
      </w:pPr>
      <w:r>
        <w:rPr>
          <w:rFonts w:ascii="Palatino Linotype"/>
          <w:b/>
          <w:w w:val="105"/>
        </w:rPr>
        <w:t>Generate positive cash flow and achieve operational profitability: </w:t>
      </w:r>
      <w:r>
        <w:rPr>
          <w:w w:val="105"/>
        </w:rPr>
        <w:t>This requires securing sponsorships, selling tickets, and maximizing revenue streams from merchandise sales and media rights. Key performance indicators (KPIs) here include achieving ticket sales that cover 75% of operational costs within the first year, securing</w:t>
      </w:r>
      <w:r>
        <w:rPr>
          <w:spacing w:val="-1"/>
          <w:w w:val="105"/>
        </w:rPr>
        <w:t> </w:t>
      </w:r>
      <w:r>
        <w:rPr>
          <w:w w:val="105"/>
        </w:rPr>
        <w:t>at</w:t>
      </w:r>
      <w:r>
        <w:rPr>
          <w:spacing w:val="-1"/>
          <w:w w:val="105"/>
        </w:rPr>
        <w:t> </w:t>
      </w:r>
      <w:r>
        <w:rPr>
          <w:w w:val="105"/>
        </w:rPr>
        <w:t>least</w:t>
      </w:r>
      <w:r>
        <w:rPr>
          <w:spacing w:val="-1"/>
          <w:w w:val="105"/>
        </w:rPr>
        <w:t> </w:t>
      </w:r>
      <w:r>
        <w:rPr>
          <w:w w:val="105"/>
        </w:rPr>
        <w:t>three</w:t>
      </w:r>
      <w:r>
        <w:rPr>
          <w:spacing w:val="-1"/>
          <w:w w:val="105"/>
        </w:rPr>
        <w:t> </w:t>
      </w:r>
      <w:r>
        <w:rPr>
          <w:w w:val="105"/>
        </w:rPr>
        <w:t>major</w:t>
      </w:r>
      <w:r>
        <w:rPr>
          <w:spacing w:val="-1"/>
          <w:w w:val="105"/>
        </w:rPr>
        <w:t> </w:t>
      </w:r>
      <w:r>
        <w:rPr>
          <w:w w:val="105"/>
        </w:rPr>
        <w:t>sponsorships</w:t>
      </w:r>
      <w:r>
        <w:rPr>
          <w:spacing w:val="-1"/>
          <w:w w:val="105"/>
        </w:rPr>
        <w:t> </w:t>
      </w:r>
      <w:r>
        <w:rPr>
          <w:w w:val="105"/>
        </w:rPr>
        <w:t>within</w:t>
      </w:r>
      <w:r>
        <w:rPr>
          <w:spacing w:val="-1"/>
          <w:w w:val="105"/>
        </w:rPr>
        <w:t> </w:t>
      </w:r>
      <w:r>
        <w:rPr>
          <w:w w:val="105"/>
        </w:rPr>
        <w:t>the</w:t>
      </w:r>
      <w:r>
        <w:rPr>
          <w:spacing w:val="-1"/>
          <w:w w:val="105"/>
        </w:rPr>
        <w:t> </w:t>
      </w:r>
      <w:r>
        <w:rPr>
          <w:w w:val="105"/>
        </w:rPr>
        <w:t>first</w:t>
      </w:r>
      <w:r>
        <w:rPr>
          <w:spacing w:val="-1"/>
          <w:w w:val="105"/>
        </w:rPr>
        <w:t> </w:t>
      </w:r>
      <w:r>
        <w:rPr>
          <w:w w:val="105"/>
        </w:rPr>
        <w:t>18</w:t>
      </w:r>
      <w:r>
        <w:rPr>
          <w:spacing w:val="-1"/>
          <w:w w:val="105"/>
        </w:rPr>
        <w:t> </w:t>
      </w:r>
      <w:r>
        <w:rPr>
          <w:w w:val="105"/>
        </w:rPr>
        <w:t>months,</w:t>
      </w:r>
      <w:r>
        <w:rPr>
          <w:spacing w:val="-1"/>
          <w:w w:val="105"/>
        </w:rPr>
        <w:t> </w:t>
      </w:r>
      <w:r>
        <w:rPr>
          <w:w w:val="105"/>
        </w:rPr>
        <w:t>and</w:t>
      </w:r>
      <w:r>
        <w:rPr>
          <w:spacing w:val="-1"/>
          <w:w w:val="105"/>
        </w:rPr>
        <w:t> </w:t>
      </w:r>
      <w:r>
        <w:rPr>
          <w:w w:val="105"/>
        </w:rPr>
        <w:t>generating a positive net income by the end of year three. Financial statements, sponsorship agreements, and sales figures will provide the necessary data for monitoring progress. Benchmarks from other emerging sports entertainment companies in similar markets will provide valuable contextual data.</w:t>
      </w:r>
    </w:p>
    <w:p>
      <w:pPr>
        <w:pStyle w:val="BodyText"/>
        <w:spacing w:line="360" w:lineRule="exact"/>
      </w:pPr>
      <w:r>
        <w:rPr>
          <w:rFonts w:ascii="Palatino Linotype"/>
          <w:b/>
          <w:w w:val="105"/>
        </w:rPr>
        <w:t>Build brand awareness and audience engagement: </w:t>
      </w:r>
      <w:r>
        <w:rPr>
          <w:w w:val="105"/>
        </w:rPr>
        <w:t>This involves implementing a comprehensive marketing strategy encompassing digital and traditional media, cultivating a strong social media presence, and organizing community outreach programs.</w:t>
      </w:r>
      <w:r>
        <w:rPr>
          <w:spacing w:val="-6"/>
          <w:w w:val="105"/>
        </w:rPr>
        <w:t> </w:t>
      </w:r>
      <w:r>
        <w:rPr>
          <w:w w:val="105"/>
        </w:rPr>
        <w:t>KPIs</w:t>
      </w:r>
      <w:r>
        <w:rPr>
          <w:spacing w:val="-6"/>
          <w:w w:val="105"/>
        </w:rPr>
        <w:t> </w:t>
      </w:r>
      <w:r>
        <w:rPr>
          <w:w w:val="105"/>
        </w:rPr>
        <w:t>for</w:t>
      </w:r>
      <w:r>
        <w:rPr>
          <w:spacing w:val="-6"/>
          <w:w w:val="105"/>
        </w:rPr>
        <w:t> </w:t>
      </w:r>
      <w:r>
        <w:rPr>
          <w:w w:val="105"/>
        </w:rPr>
        <w:t>this</w:t>
      </w:r>
      <w:r>
        <w:rPr>
          <w:spacing w:val="-6"/>
          <w:w w:val="105"/>
        </w:rPr>
        <w:t> </w:t>
      </w:r>
      <w:r>
        <w:rPr>
          <w:w w:val="105"/>
        </w:rPr>
        <w:t>phase</w:t>
      </w:r>
      <w:r>
        <w:rPr>
          <w:spacing w:val="-6"/>
          <w:w w:val="105"/>
        </w:rPr>
        <w:t> </w:t>
      </w:r>
      <w:r>
        <w:rPr>
          <w:w w:val="105"/>
        </w:rPr>
        <w:t>include</w:t>
      </w:r>
      <w:r>
        <w:rPr>
          <w:spacing w:val="-6"/>
          <w:w w:val="105"/>
        </w:rPr>
        <w:t> </w:t>
      </w:r>
      <w:r>
        <w:rPr>
          <w:w w:val="105"/>
        </w:rPr>
        <w:t>achieving</w:t>
      </w:r>
      <w:r>
        <w:rPr>
          <w:spacing w:val="-6"/>
          <w:w w:val="105"/>
        </w:rPr>
        <w:t> </w:t>
      </w:r>
      <w:r>
        <w:rPr>
          <w:w w:val="105"/>
        </w:rPr>
        <w:t>a</w:t>
      </w:r>
      <w:r>
        <w:rPr>
          <w:spacing w:val="-6"/>
          <w:w w:val="105"/>
        </w:rPr>
        <w:t> </w:t>
      </w:r>
      <w:r>
        <w:rPr>
          <w:w w:val="105"/>
        </w:rPr>
        <w:t>minimum</w:t>
      </w:r>
      <w:r>
        <w:rPr>
          <w:spacing w:val="-6"/>
          <w:w w:val="105"/>
        </w:rPr>
        <w:t> </w:t>
      </w:r>
      <w:r>
        <w:rPr>
          <w:w w:val="105"/>
        </w:rPr>
        <w:t>reach</w:t>
      </w:r>
      <w:r>
        <w:rPr>
          <w:spacing w:val="-6"/>
          <w:w w:val="105"/>
        </w:rPr>
        <w:t> </w:t>
      </w:r>
      <w:r>
        <w:rPr>
          <w:w w:val="105"/>
        </w:rPr>
        <w:t>of</w:t>
      </w:r>
      <w:r>
        <w:rPr>
          <w:spacing w:val="-6"/>
          <w:w w:val="105"/>
        </w:rPr>
        <w:t> </w:t>
      </w:r>
      <w:r>
        <w:rPr>
          <w:w w:val="105"/>
        </w:rPr>
        <w:t>50,000</w:t>
      </w:r>
      <w:r>
        <w:rPr>
          <w:spacing w:val="-6"/>
          <w:w w:val="105"/>
        </w:rPr>
        <w:t> </w:t>
      </w:r>
      <w:r>
        <w:rPr>
          <w:w w:val="105"/>
        </w:rPr>
        <w:t>followers on social media platforms within the first year, securing positive media coverage in at least three national newspapers and television channels for each event, and achieving an average attendance of 500 people per event by the end of year two. Social media analytics, media monitoring reports, and ticket sales data will track progress.</w:t>
      </w:r>
    </w:p>
    <w:p>
      <w:pPr>
        <w:pStyle w:val="BodyText"/>
        <w:spacing w:line="345" w:lineRule="auto" w:before="86"/>
      </w:pPr>
      <w:r>
        <w:rPr>
          <w:w w:val="105"/>
        </w:rPr>
        <w:t>Comparative</w:t>
      </w:r>
      <w:r>
        <w:rPr>
          <w:spacing w:val="-1"/>
          <w:w w:val="105"/>
        </w:rPr>
        <w:t> </w:t>
      </w:r>
      <w:r>
        <w:rPr>
          <w:w w:val="105"/>
        </w:rPr>
        <w:t>analysis</w:t>
      </w:r>
      <w:r>
        <w:rPr>
          <w:spacing w:val="-1"/>
          <w:w w:val="105"/>
        </w:rPr>
        <w:t> </w:t>
      </w:r>
      <w:r>
        <w:rPr>
          <w:w w:val="105"/>
        </w:rPr>
        <w:t>with</w:t>
      </w:r>
      <w:r>
        <w:rPr>
          <w:spacing w:val="-1"/>
          <w:w w:val="105"/>
        </w:rPr>
        <w:t> </w:t>
      </w:r>
      <w:r>
        <w:rPr>
          <w:w w:val="105"/>
        </w:rPr>
        <w:t>other</w:t>
      </w:r>
      <w:r>
        <w:rPr>
          <w:spacing w:val="-1"/>
          <w:w w:val="105"/>
        </w:rPr>
        <w:t> </w:t>
      </w:r>
      <w:r>
        <w:rPr>
          <w:w w:val="105"/>
        </w:rPr>
        <w:t>entertainment</w:t>
      </w:r>
      <w:r>
        <w:rPr>
          <w:spacing w:val="-1"/>
          <w:w w:val="105"/>
        </w:rPr>
        <w:t> </w:t>
      </w:r>
      <w:r>
        <w:rPr>
          <w:w w:val="105"/>
        </w:rPr>
        <w:t>promotions</w:t>
      </w:r>
      <w:r>
        <w:rPr>
          <w:spacing w:val="-1"/>
          <w:w w:val="105"/>
        </w:rPr>
        <w:t> </w:t>
      </w:r>
      <w:r>
        <w:rPr>
          <w:w w:val="105"/>
        </w:rPr>
        <w:t>in</w:t>
      </w:r>
      <w:r>
        <w:rPr>
          <w:spacing w:val="-1"/>
          <w:w w:val="105"/>
        </w:rPr>
        <w:t> </w:t>
      </w:r>
      <w:r>
        <w:rPr>
          <w:w w:val="105"/>
        </w:rPr>
        <w:t>Botswana</w:t>
      </w:r>
      <w:r>
        <w:rPr>
          <w:spacing w:val="-1"/>
          <w:w w:val="105"/>
        </w:rPr>
        <w:t> </w:t>
      </w:r>
      <w:r>
        <w:rPr>
          <w:w w:val="105"/>
        </w:rPr>
        <w:t>will</w:t>
      </w:r>
      <w:r>
        <w:rPr>
          <w:spacing w:val="-1"/>
          <w:w w:val="105"/>
        </w:rPr>
        <w:t> </w:t>
      </w:r>
      <w:r>
        <w:rPr>
          <w:w w:val="105"/>
        </w:rPr>
        <w:t>gauge relative success and identify areas for improvement.</w:t>
      </w:r>
    </w:p>
    <w:p>
      <w:pPr>
        <w:spacing w:before="191"/>
        <w:ind w:left="10" w:right="0" w:firstLine="0"/>
        <w:jc w:val="left"/>
        <w:rPr>
          <w:rFonts w:ascii="Palatino Linotype"/>
          <w:b/>
          <w:sz w:val="22"/>
        </w:rPr>
      </w:pPr>
      <w:r>
        <w:rPr>
          <w:rFonts w:ascii="Palatino Linotype"/>
          <w:b/>
          <w:w w:val="105"/>
          <w:sz w:val="22"/>
        </w:rPr>
        <w:t>Long-Term</w:t>
      </w:r>
      <w:r>
        <w:rPr>
          <w:rFonts w:ascii="Palatino Linotype"/>
          <w:b/>
          <w:spacing w:val="5"/>
          <w:w w:val="105"/>
          <w:sz w:val="22"/>
        </w:rPr>
        <w:t> </w:t>
      </w:r>
      <w:r>
        <w:rPr>
          <w:rFonts w:ascii="Palatino Linotype"/>
          <w:b/>
          <w:w w:val="105"/>
          <w:sz w:val="22"/>
        </w:rPr>
        <w:t>Strategic</w:t>
      </w:r>
      <w:r>
        <w:rPr>
          <w:rFonts w:ascii="Palatino Linotype"/>
          <w:b/>
          <w:spacing w:val="5"/>
          <w:w w:val="105"/>
          <w:sz w:val="22"/>
        </w:rPr>
        <w:t> </w:t>
      </w:r>
      <w:r>
        <w:rPr>
          <w:rFonts w:ascii="Palatino Linotype"/>
          <w:b/>
          <w:w w:val="105"/>
          <w:sz w:val="22"/>
        </w:rPr>
        <w:t>Objectives</w:t>
      </w:r>
      <w:r>
        <w:rPr>
          <w:rFonts w:ascii="Palatino Linotype"/>
          <w:b/>
          <w:spacing w:val="5"/>
          <w:w w:val="105"/>
          <w:sz w:val="22"/>
        </w:rPr>
        <w:t> </w:t>
      </w:r>
      <w:r>
        <w:rPr>
          <w:rFonts w:ascii="Palatino Linotype"/>
          <w:b/>
          <w:w w:val="105"/>
          <w:sz w:val="22"/>
        </w:rPr>
        <w:t>(Years</w:t>
      </w:r>
      <w:r>
        <w:rPr>
          <w:rFonts w:ascii="Palatino Linotype"/>
          <w:b/>
          <w:spacing w:val="5"/>
          <w:w w:val="105"/>
          <w:sz w:val="22"/>
        </w:rPr>
        <w:t> </w:t>
      </w:r>
      <w:r>
        <w:rPr>
          <w:rFonts w:ascii="Palatino Linotype"/>
          <w:b/>
          <w:w w:val="105"/>
          <w:sz w:val="22"/>
        </w:rPr>
        <w:t>4-5</w:t>
      </w:r>
      <w:r>
        <w:rPr>
          <w:rFonts w:ascii="Palatino Linotype"/>
          <w:b/>
          <w:spacing w:val="5"/>
          <w:w w:val="105"/>
          <w:sz w:val="22"/>
        </w:rPr>
        <w:t> </w:t>
      </w:r>
      <w:r>
        <w:rPr>
          <w:rFonts w:ascii="Palatino Linotype"/>
          <w:b/>
          <w:w w:val="105"/>
          <w:sz w:val="22"/>
        </w:rPr>
        <w:t>and</w:t>
      </w:r>
      <w:r>
        <w:rPr>
          <w:rFonts w:ascii="Palatino Linotype"/>
          <w:b/>
          <w:spacing w:val="5"/>
          <w:w w:val="105"/>
          <w:sz w:val="22"/>
        </w:rPr>
        <w:t> </w:t>
      </w:r>
      <w:r>
        <w:rPr>
          <w:rFonts w:ascii="Palatino Linotype"/>
          <w:b/>
          <w:spacing w:val="-2"/>
          <w:w w:val="105"/>
          <w:sz w:val="22"/>
        </w:rPr>
        <w:t>beyond):</w:t>
      </w:r>
    </w:p>
    <w:p>
      <w:pPr>
        <w:spacing w:line="331" w:lineRule="auto" w:before="283"/>
        <w:ind w:left="10" w:right="10" w:firstLine="0"/>
        <w:jc w:val="left"/>
        <w:rPr>
          <w:sz w:val="22"/>
        </w:rPr>
      </w:pPr>
      <w:r>
        <w:rPr>
          <w:rFonts w:ascii="Palatino Linotype"/>
          <w:b/>
          <w:w w:val="105"/>
          <w:sz w:val="22"/>
        </w:rPr>
        <w:t>Achieve significant market share and national dominance: </w:t>
      </w:r>
      <w:r>
        <w:rPr>
          <w:w w:val="105"/>
          <w:sz w:val="22"/>
        </w:rPr>
        <w:t>This requires expanding the reach of WEC events across Botswana, developing a wider range of entertainment products (such as pay-per-view events and merchandise lines), and actively pursuing</w:t>
      </w:r>
    </w:p>
    <w:p>
      <w:pPr>
        <w:spacing w:after="0" w:line="331" w:lineRule="auto"/>
        <w:jc w:val="left"/>
        <w:rPr>
          <w:sz w:val="22"/>
        </w:rPr>
        <w:sectPr>
          <w:pgSz w:w="11910" w:h="16840"/>
          <w:pgMar w:header="1279" w:footer="0" w:top="1460" w:bottom="280" w:left="1559" w:right="1559"/>
        </w:sectPr>
      </w:pPr>
    </w:p>
    <w:p>
      <w:pPr>
        <w:pStyle w:val="BodyText"/>
        <w:spacing w:line="345" w:lineRule="auto" w:before="99"/>
        <w:ind w:right="52"/>
        <w:jc w:val="both"/>
      </w:pPr>
      <w:r>
        <w:rPr>
          <w:w w:val="105"/>
        </w:rPr>
        <w:t>international collaborations and exposure. KPIs for this stage will include achieving a market share of at least 30% in the Botswana entertainment market within five years, establishing at least one international partnership for talent exchange or event</w:t>
      </w:r>
    </w:p>
    <w:p>
      <w:pPr>
        <w:pStyle w:val="BodyText"/>
        <w:spacing w:line="345" w:lineRule="auto" w:before="0"/>
      </w:pPr>
      <w:r>
        <w:rPr>
          <w:w w:val="105"/>
        </w:rPr>
        <w:t>co-production within three years, and launching a successful pay-per-view event within four years. Market research, sales figures, and media coverage will be used to track progress.</w:t>
      </w:r>
    </w:p>
    <w:p>
      <w:pPr>
        <w:pStyle w:val="BodyText"/>
        <w:spacing w:line="360" w:lineRule="exact" w:before="134"/>
      </w:pPr>
      <w:r>
        <w:rPr>
          <w:rFonts w:ascii="Palatino Linotype" w:hAnsi="Palatino Linotype"/>
          <w:b/>
          <w:w w:val="105"/>
        </w:rPr>
        <w:t>Achieve financial sustainability and long-term profitability: </w:t>
      </w:r>
      <w:r>
        <w:rPr>
          <w:w w:val="105"/>
        </w:rPr>
        <w:t>This requires securing long-term</w:t>
      </w:r>
      <w:r>
        <w:rPr>
          <w:spacing w:val="-2"/>
          <w:w w:val="105"/>
        </w:rPr>
        <w:t> </w:t>
      </w:r>
      <w:r>
        <w:rPr>
          <w:w w:val="105"/>
        </w:rPr>
        <w:t>sponsorships,</w:t>
      </w:r>
      <w:r>
        <w:rPr>
          <w:spacing w:val="-2"/>
          <w:w w:val="105"/>
        </w:rPr>
        <w:t> </w:t>
      </w:r>
      <w:r>
        <w:rPr>
          <w:w w:val="105"/>
        </w:rPr>
        <w:t>developing</w:t>
      </w:r>
      <w:r>
        <w:rPr>
          <w:spacing w:val="-2"/>
          <w:w w:val="105"/>
        </w:rPr>
        <w:t> </w:t>
      </w:r>
      <w:r>
        <w:rPr>
          <w:w w:val="105"/>
        </w:rPr>
        <w:t>multiple</w:t>
      </w:r>
      <w:r>
        <w:rPr>
          <w:spacing w:val="-2"/>
          <w:w w:val="105"/>
        </w:rPr>
        <w:t> </w:t>
      </w:r>
      <w:r>
        <w:rPr>
          <w:w w:val="105"/>
        </w:rPr>
        <w:t>revenue</w:t>
      </w:r>
      <w:r>
        <w:rPr>
          <w:spacing w:val="-2"/>
          <w:w w:val="105"/>
        </w:rPr>
        <w:t> </w:t>
      </w:r>
      <w:r>
        <w:rPr>
          <w:w w:val="105"/>
        </w:rPr>
        <w:t>streams,</w:t>
      </w:r>
      <w:r>
        <w:rPr>
          <w:spacing w:val="-2"/>
          <w:w w:val="105"/>
        </w:rPr>
        <w:t> </w:t>
      </w:r>
      <w:r>
        <w:rPr>
          <w:w w:val="105"/>
        </w:rPr>
        <w:t>optimizing</w:t>
      </w:r>
      <w:r>
        <w:rPr>
          <w:spacing w:val="-2"/>
          <w:w w:val="105"/>
        </w:rPr>
        <w:t> </w:t>
      </w:r>
      <w:r>
        <w:rPr>
          <w:w w:val="105"/>
        </w:rPr>
        <w:t>operational efficiency, and managing costs effectively. KPIs include achieving a 25% profit margin by year five, diversifying revenue streams beyond ticket sales to include merchandise, sponsorship, and media rights, and establishing a strong financial management system to ensure fiscal accountability. Financial statements and audits will be critical in measuring this. Industry-wide benchmarking will ensure that WEC’s financial performance meets or exceeds the standards of successful wrestling promotions </w:t>
      </w:r>
      <w:r>
        <w:rPr>
          <w:spacing w:val="-2"/>
          <w:w w:val="105"/>
        </w:rPr>
        <w:t>worldwide.</w:t>
      </w:r>
    </w:p>
    <w:p>
      <w:pPr>
        <w:pStyle w:val="BodyText"/>
        <w:spacing w:line="360" w:lineRule="exact"/>
        <w:ind w:right="11"/>
      </w:pPr>
      <w:r>
        <w:rPr>
          <w:rFonts w:ascii="Palatino Linotype"/>
          <w:b/>
          <w:w w:val="105"/>
        </w:rPr>
        <w:t>Foster a strong sense of national pride and community engagement: </w:t>
      </w:r>
      <w:r>
        <w:rPr>
          <w:w w:val="105"/>
        </w:rPr>
        <w:t>This involves showcasing Botswana's cultural heritage through storylines, partnering with local charities, and participating in community initiatives. KPIs for this area will include successful completion of at least five community outreach projects annually, collaboration with at least three local charities on fundraising events, and inclusion of Botswanan cultural elements in at least 75% of storylines. Reports on community engagement activities, media coverage of charitable partnerships, and qualitative assessment of storyline integration will provide data.</w:t>
      </w:r>
    </w:p>
    <w:p>
      <w:pPr>
        <w:pStyle w:val="BodyText"/>
        <w:spacing w:before="27"/>
        <w:ind w:left="0" w:right="0"/>
      </w:pPr>
    </w:p>
    <w:p>
      <w:pPr>
        <w:spacing w:before="0"/>
        <w:ind w:left="10" w:right="0" w:firstLine="0"/>
        <w:jc w:val="left"/>
        <w:rPr>
          <w:rFonts w:ascii="Palatino Linotype"/>
          <w:b/>
          <w:sz w:val="22"/>
        </w:rPr>
      </w:pPr>
      <w:r>
        <w:rPr>
          <w:rFonts w:ascii="Palatino Linotype"/>
          <w:b/>
          <w:w w:val="105"/>
          <w:sz w:val="22"/>
        </w:rPr>
        <w:t>Key</w:t>
      </w:r>
      <w:r>
        <w:rPr>
          <w:rFonts w:ascii="Palatino Linotype"/>
          <w:b/>
          <w:spacing w:val="-10"/>
          <w:w w:val="105"/>
          <w:sz w:val="22"/>
        </w:rPr>
        <w:t> </w:t>
      </w:r>
      <w:r>
        <w:rPr>
          <w:rFonts w:ascii="Palatino Linotype"/>
          <w:b/>
          <w:w w:val="105"/>
          <w:sz w:val="22"/>
        </w:rPr>
        <w:t>Performance</w:t>
      </w:r>
      <w:r>
        <w:rPr>
          <w:rFonts w:ascii="Palatino Linotype"/>
          <w:b/>
          <w:spacing w:val="-10"/>
          <w:w w:val="105"/>
          <w:sz w:val="22"/>
        </w:rPr>
        <w:t> </w:t>
      </w:r>
      <w:r>
        <w:rPr>
          <w:rFonts w:ascii="Palatino Linotype"/>
          <w:b/>
          <w:w w:val="105"/>
          <w:sz w:val="22"/>
        </w:rPr>
        <w:t>Indicators</w:t>
      </w:r>
      <w:r>
        <w:rPr>
          <w:rFonts w:ascii="Palatino Linotype"/>
          <w:b/>
          <w:spacing w:val="-9"/>
          <w:w w:val="105"/>
          <w:sz w:val="22"/>
        </w:rPr>
        <w:t> </w:t>
      </w:r>
      <w:r>
        <w:rPr>
          <w:rFonts w:ascii="Palatino Linotype"/>
          <w:b/>
          <w:w w:val="105"/>
          <w:sz w:val="22"/>
        </w:rPr>
        <w:t>(KPIs)</w:t>
      </w:r>
      <w:r>
        <w:rPr>
          <w:rFonts w:ascii="Palatino Linotype"/>
          <w:b/>
          <w:spacing w:val="-10"/>
          <w:w w:val="105"/>
          <w:sz w:val="22"/>
        </w:rPr>
        <w:t> </w:t>
      </w:r>
      <w:r>
        <w:rPr>
          <w:rFonts w:ascii="Palatino Linotype"/>
          <w:b/>
          <w:w w:val="105"/>
          <w:sz w:val="22"/>
        </w:rPr>
        <w:t>and</w:t>
      </w:r>
      <w:r>
        <w:rPr>
          <w:rFonts w:ascii="Palatino Linotype"/>
          <w:b/>
          <w:spacing w:val="-10"/>
          <w:w w:val="105"/>
          <w:sz w:val="22"/>
        </w:rPr>
        <w:t> </w:t>
      </w:r>
      <w:r>
        <w:rPr>
          <w:rFonts w:ascii="Palatino Linotype"/>
          <w:b/>
          <w:w w:val="105"/>
          <w:sz w:val="22"/>
        </w:rPr>
        <w:t>Tracking</w:t>
      </w:r>
      <w:r>
        <w:rPr>
          <w:rFonts w:ascii="Palatino Linotype"/>
          <w:b/>
          <w:spacing w:val="-9"/>
          <w:w w:val="105"/>
          <w:sz w:val="22"/>
        </w:rPr>
        <w:t> </w:t>
      </w:r>
      <w:r>
        <w:rPr>
          <w:rFonts w:ascii="Palatino Linotype"/>
          <w:b/>
          <w:spacing w:val="-2"/>
          <w:w w:val="105"/>
          <w:sz w:val="22"/>
        </w:rPr>
        <w:t>Methods:</w:t>
      </w:r>
    </w:p>
    <w:p>
      <w:pPr>
        <w:pStyle w:val="BodyText"/>
        <w:spacing w:before="16"/>
        <w:ind w:left="0" w:right="0"/>
        <w:rPr>
          <w:rFonts w:ascii="Palatino Linotype"/>
          <w:b/>
        </w:rPr>
      </w:pPr>
    </w:p>
    <w:p>
      <w:pPr>
        <w:pStyle w:val="BodyText"/>
        <w:spacing w:line="345" w:lineRule="auto" w:before="0"/>
        <w:ind w:right="332"/>
      </w:pPr>
      <w:r>
        <w:rPr>
          <w:w w:val="105"/>
        </w:rPr>
        <w:t>The success of WEC's strategic objectives will be monitored through a comprehensive</w:t>
      </w:r>
      <w:r>
        <w:rPr>
          <w:spacing w:val="-3"/>
          <w:w w:val="105"/>
        </w:rPr>
        <w:t> </w:t>
      </w:r>
      <w:r>
        <w:rPr>
          <w:w w:val="105"/>
        </w:rPr>
        <w:t>KPI</w:t>
      </w:r>
      <w:r>
        <w:rPr>
          <w:spacing w:val="-3"/>
          <w:w w:val="105"/>
        </w:rPr>
        <w:t> </w:t>
      </w:r>
      <w:r>
        <w:rPr>
          <w:w w:val="105"/>
        </w:rPr>
        <w:t>system.</w:t>
      </w:r>
      <w:r>
        <w:rPr>
          <w:spacing w:val="-3"/>
          <w:w w:val="105"/>
        </w:rPr>
        <w:t> </w:t>
      </w:r>
      <w:r>
        <w:rPr>
          <w:w w:val="105"/>
        </w:rPr>
        <w:t>These</w:t>
      </w:r>
      <w:r>
        <w:rPr>
          <w:spacing w:val="-3"/>
          <w:w w:val="105"/>
        </w:rPr>
        <w:t> </w:t>
      </w:r>
      <w:r>
        <w:rPr>
          <w:w w:val="105"/>
        </w:rPr>
        <w:t>KPIs</w:t>
      </w:r>
      <w:r>
        <w:rPr>
          <w:spacing w:val="-3"/>
          <w:w w:val="105"/>
        </w:rPr>
        <w:t> </w:t>
      </w:r>
      <w:r>
        <w:rPr>
          <w:w w:val="105"/>
        </w:rPr>
        <w:t>are</w:t>
      </w:r>
      <w:r>
        <w:rPr>
          <w:spacing w:val="-3"/>
          <w:w w:val="105"/>
        </w:rPr>
        <w:t> </w:t>
      </w:r>
      <w:r>
        <w:rPr>
          <w:w w:val="105"/>
        </w:rPr>
        <w:t>categorized</w:t>
      </w:r>
      <w:r>
        <w:rPr>
          <w:spacing w:val="-3"/>
          <w:w w:val="105"/>
        </w:rPr>
        <w:t> </w:t>
      </w:r>
      <w:r>
        <w:rPr>
          <w:w w:val="105"/>
        </w:rPr>
        <w:t>into</w:t>
      </w:r>
      <w:r>
        <w:rPr>
          <w:spacing w:val="-3"/>
          <w:w w:val="105"/>
        </w:rPr>
        <w:t> </w:t>
      </w:r>
      <w:r>
        <w:rPr>
          <w:w w:val="105"/>
        </w:rPr>
        <w:t>financial,</w:t>
      </w:r>
      <w:r>
        <w:rPr>
          <w:spacing w:val="-3"/>
          <w:w w:val="105"/>
        </w:rPr>
        <w:t> </w:t>
      </w:r>
      <w:r>
        <w:rPr>
          <w:w w:val="105"/>
        </w:rPr>
        <w:t>operational, marketing, and community engagement metrics.</w:t>
      </w:r>
    </w:p>
    <w:p>
      <w:pPr>
        <w:pStyle w:val="BodyText"/>
        <w:spacing w:line="360" w:lineRule="exact" w:before="134"/>
        <w:ind w:right="11"/>
      </w:pPr>
      <w:r>
        <w:rPr>
          <w:rFonts w:ascii="Palatino Linotype"/>
          <w:b/>
          <w:w w:val="105"/>
        </w:rPr>
        <w:t>Financial KPIs: </w:t>
      </w:r>
      <w:r>
        <w:rPr>
          <w:w w:val="105"/>
        </w:rPr>
        <w:t>These include revenue from ticket sales, merchandise sales, sponsorships,</w:t>
      </w:r>
      <w:r>
        <w:rPr>
          <w:spacing w:val="-13"/>
          <w:w w:val="105"/>
        </w:rPr>
        <w:t> </w:t>
      </w:r>
      <w:r>
        <w:rPr>
          <w:w w:val="105"/>
        </w:rPr>
        <w:t>and</w:t>
      </w:r>
      <w:r>
        <w:rPr>
          <w:spacing w:val="-13"/>
          <w:w w:val="105"/>
        </w:rPr>
        <w:t> </w:t>
      </w:r>
      <w:r>
        <w:rPr>
          <w:w w:val="105"/>
        </w:rPr>
        <w:t>media</w:t>
      </w:r>
      <w:r>
        <w:rPr>
          <w:spacing w:val="-13"/>
          <w:w w:val="105"/>
        </w:rPr>
        <w:t> </w:t>
      </w:r>
      <w:r>
        <w:rPr>
          <w:w w:val="105"/>
        </w:rPr>
        <w:t>rights;</w:t>
      </w:r>
      <w:r>
        <w:rPr>
          <w:spacing w:val="-13"/>
          <w:w w:val="105"/>
        </w:rPr>
        <w:t> </w:t>
      </w:r>
      <w:r>
        <w:rPr>
          <w:w w:val="105"/>
        </w:rPr>
        <w:t>profit</w:t>
      </w:r>
      <w:r>
        <w:rPr>
          <w:spacing w:val="-13"/>
          <w:w w:val="105"/>
        </w:rPr>
        <w:t> </w:t>
      </w:r>
      <w:r>
        <w:rPr>
          <w:w w:val="105"/>
        </w:rPr>
        <w:t>margins;</w:t>
      </w:r>
      <w:r>
        <w:rPr>
          <w:spacing w:val="-13"/>
          <w:w w:val="105"/>
        </w:rPr>
        <w:t> </w:t>
      </w:r>
      <w:r>
        <w:rPr>
          <w:w w:val="105"/>
        </w:rPr>
        <w:t>return</w:t>
      </w:r>
      <w:r>
        <w:rPr>
          <w:spacing w:val="-13"/>
          <w:w w:val="105"/>
        </w:rPr>
        <w:t> </w:t>
      </w:r>
      <w:r>
        <w:rPr>
          <w:w w:val="105"/>
        </w:rPr>
        <w:t>on</w:t>
      </w:r>
      <w:r>
        <w:rPr>
          <w:spacing w:val="-13"/>
          <w:w w:val="105"/>
        </w:rPr>
        <w:t> </w:t>
      </w:r>
      <w:r>
        <w:rPr>
          <w:w w:val="105"/>
        </w:rPr>
        <w:t>investment</w:t>
      </w:r>
      <w:r>
        <w:rPr>
          <w:spacing w:val="-13"/>
          <w:w w:val="105"/>
        </w:rPr>
        <w:t> </w:t>
      </w:r>
      <w:r>
        <w:rPr>
          <w:w w:val="105"/>
        </w:rPr>
        <w:t>(ROI);</w:t>
      </w:r>
      <w:r>
        <w:rPr>
          <w:spacing w:val="-13"/>
          <w:w w:val="105"/>
        </w:rPr>
        <w:t> </w:t>
      </w:r>
      <w:r>
        <w:rPr>
          <w:w w:val="105"/>
        </w:rPr>
        <w:t>operating costs; and debt levels. These will be tracked through financial statements, sales reports, and budget analysis. Comparative benchmarks will include successful professional wrestling organizations globally, adjusting for differences in market size and operating context.</w:t>
      </w:r>
    </w:p>
    <w:p>
      <w:pPr>
        <w:pStyle w:val="BodyText"/>
        <w:spacing w:after="0" w:line="360" w:lineRule="exact"/>
        <w:sectPr>
          <w:pgSz w:w="11910" w:h="16840"/>
          <w:pgMar w:header="1279" w:footer="0" w:top="1460" w:bottom="280" w:left="1559" w:right="1559"/>
        </w:sectPr>
      </w:pPr>
    </w:p>
    <w:p>
      <w:pPr>
        <w:pStyle w:val="BodyText"/>
        <w:spacing w:line="360" w:lineRule="exact" w:before="13"/>
        <w:ind w:right="134"/>
      </w:pPr>
      <w:r>
        <w:rPr>
          <w:rFonts w:ascii="Palatino Linotype"/>
          <w:b/>
          <w:w w:val="105"/>
        </w:rPr>
        <w:t>Operational KPIs: </w:t>
      </w:r>
      <w:r>
        <w:rPr>
          <w:w w:val="105"/>
        </w:rPr>
        <w:t>These include the number of events held per year; attendance rates at events; the number of wrestlers recruited and trained; the operational efficiency of the training facility and event venues; and the timely completion of key projects. Data sources will include event attendance figures, personnel records, and project timelines. Benchmarks will be drawn from successful sports entertainment companies that effectively manage training facilities, talent, and logistical aspects of event planning and execution.</w:t>
      </w:r>
    </w:p>
    <w:p>
      <w:pPr>
        <w:pStyle w:val="BodyText"/>
        <w:spacing w:line="360" w:lineRule="exact"/>
        <w:ind w:right="64"/>
      </w:pPr>
      <w:r>
        <w:rPr>
          <w:rFonts w:ascii="Palatino Linotype"/>
          <w:b/>
          <w:w w:val="105"/>
        </w:rPr>
        <w:t>Marketing KPIs: </w:t>
      </w:r>
      <w:r>
        <w:rPr>
          <w:w w:val="105"/>
        </w:rPr>
        <w:t>These include brand awareness (measured through surveys and social media analytics), media coverage, social media engagement (likes, shares, comments, and follower growth), and website traffic. Social media analytics platforms, media monitoring services, website analytics, and audience surveys will be utilized for monitoring. Competitor analysis will help contextualize WEC's marketing performance relative to other successful entertainment entities in Botswana.</w:t>
      </w:r>
    </w:p>
    <w:p>
      <w:pPr>
        <w:pStyle w:val="BodyText"/>
        <w:spacing w:before="27"/>
        <w:ind w:left="0" w:right="0"/>
      </w:pPr>
    </w:p>
    <w:p>
      <w:pPr>
        <w:pStyle w:val="BodyText"/>
        <w:spacing w:line="336" w:lineRule="auto" w:before="0"/>
      </w:pPr>
      <w:r>
        <w:rPr>
          <w:rFonts w:ascii="Palatino Linotype"/>
          <w:b/>
          <w:w w:val="105"/>
        </w:rPr>
        <w:t>Community Engagement KPIs: </w:t>
      </w:r>
      <w:r>
        <w:rPr>
          <w:w w:val="105"/>
        </w:rPr>
        <w:t>These include the number of community outreach programs implemented, the number of partnerships forged with local charities, and the positive media coverage of WEC's community involvement. Progress will be tracked through project reports, partnership agreements, and media monitoring.</w:t>
      </w:r>
    </w:p>
    <w:p>
      <w:pPr>
        <w:pStyle w:val="BodyText"/>
        <w:spacing w:line="345" w:lineRule="auto" w:before="4"/>
        <w:ind w:right="134"/>
      </w:pPr>
      <w:r>
        <w:rPr>
          <w:w w:val="105"/>
        </w:rPr>
        <w:t>Comparison</w:t>
      </w:r>
      <w:r>
        <w:rPr>
          <w:spacing w:val="-1"/>
          <w:w w:val="105"/>
        </w:rPr>
        <w:t> </w:t>
      </w:r>
      <w:r>
        <w:rPr>
          <w:w w:val="105"/>
        </w:rPr>
        <w:t>with</w:t>
      </w:r>
      <w:r>
        <w:rPr>
          <w:spacing w:val="-1"/>
          <w:w w:val="105"/>
        </w:rPr>
        <w:t> </w:t>
      </w:r>
      <w:r>
        <w:rPr>
          <w:w w:val="105"/>
        </w:rPr>
        <w:t>other</w:t>
      </w:r>
      <w:r>
        <w:rPr>
          <w:spacing w:val="-1"/>
          <w:w w:val="105"/>
        </w:rPr>
        <w:t> </w:t>
      </w:r>
      <w:r>
        <w:rPr>
          <w:w w:val="105"/>
        </w:rPr>
        <w:t>organizations</w:t>
      </w:r>
      <w:r>
        <w:rPr>
          <w:spacing w:val="-1"/>
          <w:w w:val="105"/>
        </w:rPr>
        <w:t> </w:t>
      </w:r>
      <w:r>
        <w:rPr>
          <w:w w:val="105"/>
        </w:rPr>
        <w:t>involved</w:t>
      </w:r>
      <w:r>
        <w:rPr>
          <w:spacing w:val="-1"/>
          <w:w w:val="105"/>
        </w:rPr>
        <w:t> </w:t>
      </w:r>
      <w:r>
        <w:rPr>
          <w:w w:val="105"/>
        </w:rPr>
        <w:t>in</w:t>
      </w:r>
      <w:r>
        <w:rPr>
          <w:spacing w:val="-1"/>
          <w:w w:val="105"/>
        </w:rPr>
        <w:t> </w:t>
      </w:r>
      <w:r>
        <w:rPr>
          <w:w w:val="105"/>
        </w:rPr>
        <w:t>community</w:t>
      </w:r>
      <w:r>
        <w:rPr>
          <w:spacing w:val="-1"/>
          <w:w w:val="105"/>
        </w:rPr>
        <w:t> </w:t>
      </w:r>
      <w:r>
        <w:rPr>
          <w:w w:val="105"/>
        </w:rPr>
        <w:t>engagement</w:t>
      </w:r>
      <w:r>
        <w:rPr>
          <w:spacing w:val="-1"/>
          <w:w w:val="105"/>
        </w:rPr>
        <w:t> </w:t>
      </w:r>
      <w:r>
        <w:rPr>
          <w:w w:val="105"/>
        </w:rPr>
        <w:t>in Botswana will serve as a benchmark.</w:t>
      </w:r>
    </w:p>
    <w:p>
      <w:pPr>
        <w:pStyle w:val="BodyText"/>
        <w:spacing w:line="345" w:lineRule="auto"/>
        <w:ind w:right="134"/>
      </w:pPr>
      <w:r>
        <w:rPr>
          <w:w w:val="105"/>
        </w:rPr>
        <w:t>Regular monitoring and review of these KPIs will ensure that WEC stays on track to achieve its strategic objectives. Quarterly reports will be generated, analyzing performance against targets and identifying areas requiring adjustments to the strategy. Annual reviews will provide a comprehensive evaluation of the overall performance and inform the strategic planning for the following year. This continuous monitoring and evaluation process will ensure that WEC is responsive to market dynamics and effectively adapts its strategies to maximize its potential for success. This rigorous approach ensures transparency and accountability in all aspects of WEC’s operations, fostering sustainable growth and long-term success.</w:t>
      </w:r>
    </w:p>
    <w:p>
      <w:pPr>
        <w:pStyle w:val="BodyText"/>
        <w:spacing w:line="345" w:lineRule="auto" w:before="0"/>
      </w:pPr>
      <w:r>
        <w:rPr>
          <w:w w:val="105"/>
        </w:rPr>
        <w:t>Furthermore,</w:t>
      </w:r>
      <w:r>
        <w:rPr>
          <w:spacing w:val="-3"/>
          <w:w w:val="105"/>
        </w:rPr>
        <w:t> </w:t>
      </w:r>
      <w:r>
        <w:rPr>
          <w:w w:val="105"/>
        </w:rPr>
        <w:t>regular</w:t>
      </w:r>
      <w:r>
        <w:rPr>
          <w:spacing w:val="-3"/>
          <w:w w:val="105"/>
        </w:rPr>
        <w:t> </w:t>
      </w:r>
      <w:r>
        <w:rPr>
          <w:w w:val="105"/>
        </w:rPr>
        <w:t>internal</w:t>
      </w:r>
      <w:r>
        <w:rPr>
          <w:spacing w:val="-3"/>
          <w:w w:val="105"/>
        </w:rPr>
        <w:t> </w:t>
      </w:r>
      <w:r>
        <w:rPr>
          <w:w w:val="105"/>
        </w:rPr>
        <w:t>audits</w:t>
      </w:r>
      <w:r>
        <w:rPr>
          <w:spacing w:val="-3"/>
          <w:w w:val="105"/>
        </w:rPr>
        <w:t> </w:t>
      </w:r>
      <w:r>
        <w:rPr>
          <w:w w:val="105"/>
        </w:rPr>
        <w:t>will</w:t>
      </w:r>
      <w:r>
        <w:rPr>
          <w:spacing w:val="-3"/>
          <w:w w:val="105"/>
        </w:rPr>
        <w:t> </w:t>
      </w:r>
      <w:r>
        <w:rPr>
          <w:w w:val="105"/>
        </w:rPr>
        <w:t>reinforce</w:t>
      </w:r>
      <w:r>
        <w:rPr>
          <w:spacing w:val="-3"/>
          <w:w w:val="105"/>
        </w:rPr>
        <w:t> </w:t>
      </w:r>
      <w:r>
        <w:rPr>
          <w:w w:val="105"/>
        </w:rPr>
        <w:t>financial</w:t>
      </w:r>
      <w:r>
        <w:rPr>
          <w:spacing w:val="-3"/>
          <w:w w:val="105"/>
        </w:rPr>
        <w:t> </w:t>
      </w:r>
      <w:r>
        <w:rPr>
          <w:w w:val="105"/>
        </w:rPr>
        <w:t>accountability</w:t>
      </w:r>
      <w:r>
        <w:rPr>
          <w:spacing w:val="-3"/>
          <w:w w:val="105"/>
        </w:rPr>
        <w:t> </w:t>
      </w:r>
      <w:r>
        <w:rPr>
          <w:w w:val="105"/>
        </w:rPr>
        <w:t>and</w:t>
      </w:r>
      <w:r>
        <w:rPr>
          <w:spacing w:val="-3"/>
          <w:w w:val="105"/>
        </w:rPr>
        <w:t> </w:t>
      </w:r>
      <w:r>
        <w:rPr>
          <w:w w:val="105"/>
        </w:rPr>
        <w:t>ensure the ethical and transparent operation of the organization.</w:t>
      </w:r>
    </w:p>
    <w:p>
      <w:pPr>
        <w:pStyle w:val="BodyText"/>
        <w:spacing w:line="345" w:lineRule="auto"/>
      </w:pPr>
      <w:r>
        <w:rPr>
          <w:w w:val="105"/>
        </w:rPr>
        <w:t>Establishing Wrestling Entertainment Combat (WEC) in Botswana necessitates a thorough understanding and meticulous adherence to the nation's legal framework. This involves navigating a complex landscape of regulations, licenses, permits, and contractual obligations, all crucial for the smooth and sustainable operation of the business. Failure to comply with these legal requirements can lead to significant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financial penalties, operational disruptions, and even the closure of the enterprise. Therefore, a proactive and comprehensive approach to legal and regulatory compliance is paramount to WEC's success.</w:t>
      </w:r>
    </w:p>
    <w:p>
      <w:pPr>
        <w:pStyle w:val="BodyText"/>
        <w:spacing w:line="345" w:lineRule="auto"/>
        <w:ind w:right="86"/>
      </w:pPr>
      <w:r>
        <w:rPr>
          <w:w w:val="105"/>
        </w:rPr>
        <w:t>The first and perhaps most critical aspect is securing the necessary business licenses and permits. Botswana operates under a system of licensing and registration, which varies depending on the specific nature of the business activity. For WEC, this would encompass licenses related to entertainment promotion, potentially including permits for staging public events, operating a training facility, and potentially handling merchandise sales. The relevant authorities to contact would be the Botswana Unified Revenue Service (BURS) for tax registration and compliance, the Department of Tourism for event-related permits, and possibly local councils for permits related to the use of venues and training facilities. Precise requirements may differ depending on the location of the training facility and the venues chosen for events, highlighting the need for thorough due diligence at the local level.</w:t>
      </w:r>
    </w:p>
    <w:p>
      <w:pPr>
        <w:pStyle w:val="BodyText"/>
        <w:spacing w:line="345" w:lineRule="auto" w:before="221"/>
        <w:ind w:right="29"/>
      </w:pPr>
      <w:r>
        <w:rPr>
          <w:w w:val="105"/>
        </w:rPr>
        <w:t>In addition to business licenses, WEC must comply with regulations regarding employment, including labor laws and social security contributions. This involves registering the company as an employer, adhering to minimum wage laws, providing employees with appropriate benefits and working conditions, and making the necessary contributions to the Botswana National Provident Fund (BNPF) and any other relevant social security schemes. Failing to comply with employment</w:t>
      </w:r>
      <w:r>
        <w:rPr>
          <w:spacing w:val="40"/>
          <w:w w:val="105"/>
        </w:rPr>
        <w:t> </w:t>
      </w:r>
      <w:r>
        <w:rPr>
          <w:w w:val="105"/>
        </w:rPr>
        <w:t>regulations can result in substantial fines and legal challenges, severely impacting the company’s</w:t>
      </w:r>
      <w:r>
        <w:rPr>
          <w:spacing w:val="-2"/>
          <w:w w:val="105"/>
        </w:rPr>
        <w:t> </w:t>
      </w:r>
      <w:r>
        <w:rPr>
          <w:w w:val="105"/>
        </w:rPr>
        <w:t>reputation</w:t>
      </w:r>
      <w:r>
        <w:rPr>
          <w:spacing w:val="-2"/>
          <w:w w:val="105"/>
        </w:rPr>
        <w:t> </w:t>
      </w:r>
      <w:r>
        <w:rPr>
          <w:w w:val="105"/>
        </w:rPr>
        <w:t>and</w:t>
      </w:r>
      <w:r>
        <w:rPr>
          <w:spacing w:val="-2"/>
          <w:w w:val="105"/>
        </w:rPr>
        <w:t> </w:t>
      </w:r>
      <w:r>
        <w:rPr>
          <w:w w:val="105"/>
        </w:rPr>
        <w:t>financial</w:t>
      </w:r>
      <w:r>
        <w:rPr>
          <w:spacing w:val="-2"/>
          <w:w w:val="105"/>
        </w:rPr>
        <w:t> </w:t>
      </w:r>
      <w:r>
        <w:rPr>
          <w:w w:val="105"/>
        </w:rPr>
        <w:t>stability.</w:t>
      </w:r>
      <w:r>
        <w:rPr>
          <w:spacing w:val="-2"/>
          <w:w w:val="105"/>
        </w:rPr>
        <w:t> </w:t>
      </w:r>
      <w:r>
        <w:rPr>
          <w:w w:val="105"/>
        </w:rPr>
        <w:t>This</w:t>
      </w:r>
      <w:r>
        <w:rPr>
          <w:spacing w:val="-2"/>
          <w:w w:val="105"/>
        </w:rPr>
        <w:t> </w:t>
      </w:r>
      <w:r>
        <w:rPr>
          <w:w w:val="105"/>
        </w:rPr>
        <w:t>requires</w:t>
      </w:r>
      <w:r>
        <w:rPr>
          <w:spacing w:val="-2"/>
          <w:w w:val="105"/>
        </w:rPr>
        <w:t> </w:t>
      </w:r>
      <w:r>
        <w:rPr>
          <w:w w:val="105"/>
        </w:rPr>
        <w:t>not</w:t>
      </w:r>
      <w:r>
        <w:rPr>
          <w:spacing w:val="-2"/>
          <w:w w:val="105"/>
        </w:rPr>
        <w:t> </w:t>
      </w:r>
      <w:r>
        <w:rPr>
          <w:w w:val="105"/>
        </w:rPr>
        <w:t>only</w:t>
      </w:r>
      <w:r>
        <w:rPr>
          <w:spacing w:val="-2"/>
          <w:w w:val="105"/>
        </w:rPr>
        <w:t> </w:t>
      </w:r>
      <w:r>
        <w:rPr>
          <w:w w:val="105"/>
        </w:rPr>
        <w:t>legal</w:t>
      </w:r>
      <w:r>
        <w:rPr>
          <w:spacing w:val="-2"/>
          <w:w w:val="105"/>
        </w:rPr>
        <w:t> </w:t>
      </w:r>
      <w:r>
        <w:rPr>
          <w:w w:val="105"/>
        </w:rPr>
        <w:t>expertise</w:t>
      </w:r>
      <w:r>
        <w:rPr>
          <w:spacing w:val="-2"/>
          <w:w w:val="105"/>
        </w:rPr>
        <w:t> </w:t>
      </w:r>
      <w:r>
        <w:rPr>
          <w:w w:val="105"/>
        </w:rPr>
        <w:t>but also the implementation of robust human resource management practices, ensuring that all employment-related processes are conducted ethically and legally.</w:t>
      </w:r>
    </w:p>
    <w:p>
      <w:pPr>
        <w:pStyle w:val="BodyText"/>
        <w:spacing w:line="345" w:lineRule="auto"/>
        <w:ind w:right="11"/>
      </w:pPr>
      <w:r>
        <w:rPr>
          <w:w w:val="105"/>
        </w:rPr>
        <w:t>Another key legal consideration is insurance. WEC will need comprehensive liability insurance to protect itself against potential risks associated with its operations. This insurance must cover potential injuries sustained by wrestlers during training or events, damages to venue properties, and any other liabilities that may arise from the organization’s activities. The level of coverage will need to be commensurate with the scale of WEC’s operations and the potential risks involved. Securing adequate insurance coverage from reputable insurance providers is crucial to mitigating financial risks and protecting the organization from potential legal challenges. The specifics of the policy will depend on the chosen insurer and will require close consultation to ensure it adequately addresses all potential liability issues.</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Contractual agreements form the backbone of WEC's operational structure. The organization will need to enter into carefully drafted contracts with its wrestlers, outlining their roles, responsibilities, compensation, and the terms of their engagement. These contracts should be reviewed by legal counsel specializing in sports law to ensure they are legally sound, protect WEC's interests, and comply with all relevant Botswana labor laws. Similar diligence is required for contracts with venues, outlining usage rights, responsibilities for maintenance and security, and payment terms. Sponsorships agreements, which are crucial for financial stability, also require meticulous legal review to ensure clarity on deliverables, intellectual property rights, and the overall terms of the partnerships. The comprehensive nature of these agreements necessitates close collaboration with legal professionals throughout the process.</w:t>
      </w:r>
    </w:p>
    <w:p>
      <w:pPr>
        <w:pStyle w:val="BodyText"/>
        <w:spacing w:line="345" w:lineRule="auto" w:before="221"/>
        <w:ind w:right="45"/>
      </w:pPr>
      <w:r>
        <w:rPr>
          <w:w w:val="105"/>
        </w:rPr>
        <w:t>Protecting intellectual property is critical for WEC's long-term success. This encompasses the branding, logos, storylines, and other creative aspects of the wrestling promotion. WEC should secure appropriate trademarks and copyrights for its brand and creative content. This involves applying for registration with the Botswana</w:t>
      </w:r>
      <w:r>
        <w:rPr>
          <w:spacing w:val="-8"/>
          <w:w w:val="105"/>
        </w:rPr>
        <w:t> </w:t>
      </w:r>
      <w:r>
        <w:rPr>
          <w:w w:val="105"/>
        </w:rPr>
        <w:t>Intellectual</w:t>
      </w:r>
      <w:r>
        <w:rPr>
          <w:spacing w:val="-8"/>
          <w:w w:val="105"/>
        </w:rPr>
        <w:t> </w:t>
      </w:r>
      <w:r>
        <w:rPr>
          <w:w w:val="105"/>
        </w:rPr>
        <w:t>Property</w:t>
      </w:r>
      <w:r>
        <w:rPr>
          <w:spacing w:val="-8"/>
          <w:w w:val="105"/>
        </w:rPr>
        <w:t> </w:t>
      </w:r>
      <w:r>
        <w:rPr>
          <w:w w:val="105"/>
        </w:rPr>
        <w:t>Authority</w:t>
      </w:r>
      <w:r>
        <w:rPr>
          <w:spacing w:val="-8"/>
          <w:w w:val="105"/>
        </w:rPr>
        <w:t> </w:t>
      </w:r>
      <w:r>
        <w:rPr>
          <w:w w:val="105"/>
        </w:rPr>
        <w:t>(BIPA),</w:t>
      </w:r>
      <w:r>
        <w:rPr>
          <w:spacing w:val="-8"/>
          <w:w w:val="105"/>
        </w:rPr>
        <w:t> </w:t>
      </w:r>
      <w:r>
        <w:rPr>
          <w:w w:val="105"/>
        </w:rPr>
        <w:t>ensuring</w:t>
      </w:r>
      <w:r>
        <w:rPr>
          <w:spacing w:val="-8"/>
          <w:w w:val="105"/>
        </w:rPr>
        <w:t> </w:t>
      </w:r>
      <w:r>
        <w:rPr>
          <w:w w:val="105"/>
        </w:rPr>
        <w:t>the</w:t>
      </w:r>
      <w:r>
        <w:rPr>
          <w:spacing w:val="-8"/>
          <w:w w:val="105"/>
        </w:rPr>
        <w:t> </w:t>
      </w:r>
      <w:r>
        <w:rPr>
          <w:w w:val="105"/>
        </w:rPr>
        <w:t>protection</w:t>
      </w:r>
      <w:r>
        <w:rPr>
          <w:spacing w:val="-8"/>
          <w:w w:val="105"/>
        </w:rPr>
        <w:t> </w:t>
      </w:r>
      <w:r>
        <w:rPr>
          <w:w w:val="105"/>
        </w:rPr>
        <w:t>of</w:t>
      </w:r>
      <w:r>
        <w:rPr>
          <w:spacing w:val="-8"/>
          <w:w w:val="105"/>
        </w:rPr>
        <w:t> </w:t>
      </w:r>
      <w:r>
        <w:rPr>
          <w:w w:val="105"/>
        </w:rPr>
        <w:t>its</w:t>
      </w:r>
      <w:r>
        <w:rPr>
          <w:spacing w:val="-8"/>
          <w:w w:val="105"/>
        </w:rPr>
        <w:t> </w:t>
      </w:r>
      <w:r>
        <w:rPr>
          <w:w w:val="105"/>
        </w:rPr>
        <w:t>unique identity and preventing unauthorized use by competitors. Furthermore, the agreements with wrestlers should clearly outline the ownership and usage rights of</w:t>
      </w:r>
      <w:r>
        <w:rPr>
          <w:spacing w:val="40"/>
          <w:w w:val="105"/>
        </w:rPr>
        <w:t> </w:t>
      </w:r>
      <w:r>
        <w:rPr>
          <w:w w:val="105"/>
        </w:rPr>
        <w:t>the characters and storylines they portray, preventing future disputes over</w:t>
      </w:r>
      <w:r>
        <w:rPr>
          <w:spacing w:val="80"/>
          <w:w w:val="105"/>
        </w:rPr>
        <w:t> </w:t>
      </w:r>
      <w:r>
        <w:rPr>
          <w:w w:val="105"/>
        </w:rPr>
        <w:t>intellectual property ownership. This proactive protection of intellectual property is crucial for building a strong brand identity and preserving WEC's commercial value.</w:t>
      </w:r>
    </w:p>
    <w:p>
      <w:pPr>
        <w:pStyle w:val="BodyText"/>
        <w:spacing w:line="345" w:lineRule="auto"/>
        <w:ind w:right="45"/>
      </w:pPr>
      <w:r>
        <w:rPr>
          <w:w w:val="105"/>
        </w:rPr>
        <w:t>Navigating</w:t>
      </w:r>
      <w:r>
        <w:rPr>
          <w:spacing w:val="-2"/>
          <w:w w:val="105"/>
        </w:rPr>
        <w:t> </w:t>
      </w:r>
      <w:r>
        <w:rPr>
          <w:w w:val="105"/>
        </w:rPr>
        <w:t>the</w:t>
      </w:r>
      <w:r>
        <w:rPr>
          <w:spacing w:val="-2"/>
          <w:w w:val="105"/>
        </w:rPr>
        <w:t> </w:t>
      </w:r>
      <w:r>
        <w:rPr>
          <w:w w:val="105"/>
        </w:rPr>
        <w:t>legal</w:t>
      </w:r>
      <w:r>
        <w:rPr>
          <w:spacing w:val="-2"/>
          <w:w w:val="105"/>
        </w:rPr>
        <w:t> </w:t>
      </w:r>
      <w:r>
        <w:rPr>
          <w:w w:val="105"/>
        </w:rPr>
        <w:t>landscape</w:t>
      </w:r>
      <w:r>
        <w:rPr>
          <w:spacing w:val="-2"/>
          <w:w w:val="105"/>
        </w:rPr>
        <w:t> </w:t>
      </w:r>
      <w:r>
        <w:rPr>
          <w:w w:val="105"/>
        </w:rPr>
        <w:t>in</w:t>
      </w:r>
      <w:r>
        <w:rPr>
          <w:spacing w:val="-2"/>
          <w:w w:val="105"/>
        </w:rPr>
        <w:t> </w:t>
      </w:r>
      <w:r>
        <w:rPr>
          <w:w w:val="105"/>
        </w:rPr>
        <w:t>Botswana</w:t>
      </w:r>
      <w:r>
        <w:rPr>
          <w:spacing w:val="-2"/>
          <w:w w:val="105"/>
        </w:rPr>
        <w:t> </w:t>
      </w:r>
      <w:r>
        <w:rPr>
          <w:w w:val="105"/>
        </w:rPr>
        <w:t>also</w:t>
      </w:r>
      <w:r>
        <w:rPr>
          <w:spacing w:val="-2"/>
          <w:w w:val="105"/>
        </w:rPr>
        <w:t> </w:t>
      </w:r>
      <w:r>
        <w:rPr>
          <w:w w:val="105"/>
        </w:rPr>
        <w:t>involves</w:t>
      </w:r>
      <w:r>
        <w:rPr>
          <w:spacing w:val="-2"/>
          <w:w w:val="105"/>
        </w:rPr>
        <w:t> </w:t>
      </w:r>
      <w:r>
        <w:rPr>
          <w:w w:val="105"/>
        </w:rPr>
        <w:t>understanding</w:t>
      </w:r>
      <w:r>
        <w:rPr>
          <w:spacing w:val="-2"/>
          <w:w w:val="105"/>
        </w:rPr>
        <w:t> </w:t>
      </w:r>
      <w:r>
        <w:rPr>
          <w:w w:val="105"/>
        </w:rPr>
        <w:t>the</w:t>
      </w:r>
      <w:r>
        <w:rPr>
          <w:spacing w:val="-2"/>
          <w:w w:val="105"/>
        </w:rPr>
        <w:t> </w:t>
      </w:r>
      <w:r>
        <w:rPr>
          <w:w w:val="105"/>
        </w:rPr>
        <w:t>country's regulations regarding advertising, marketing, and media. WEC's advertising and promotional materials must comply with relevant regulations on advertising content, truthfulness, and the responsible use of imagery. Moreover, the organization should understand the regulations surrounding media broadcasting, particularly if planning to stream or broadcast its events on television or online platforms. Compliance with these regulations is essential for avoiding penalties and ensuring a positive relationship with relevant regulatory authorities. This aspect of legal compliance might involve consulting with marketing and advertising professionals who are</w:t>
      </w:r>
    </w:p>
    <w:p>
      <w:pPr>
        <w:pStyle w:val="BodyText"/>
        <w:spacing w:before="0"/>
        <w:ind w:right="0"/>
      </w:pPr>
      <w:r>
        <w:rPr>
          <w:w w:val="105"/>
        </w:rPr>
        <w:t>well-versed</w:t>
      </w:r>
      <w:r>
        <w:rPr>
          <w:spacing w:val="-2"/>
          <w:w w:val="105"/>
        </w:rPr>
        <w:t> </w:t>
      </w:r>
      <w:r>
        <w:rPr>
          <w:w w:val="105"/>
        </w:rPr>
        <w:t>in</w:t>
      </w:r>
      <w:r>
        <w:rPr>
          <w:spacing w:val="-1"/>
          <w:w w:val="105"/>
        </w:rPr>
        <w:t> </w:t>
      </w:r>
      <w:r>
        <w:rPr>
          <w:w w:val="105"/>
        </w:rPr>
        <w:t>Botswana’s</w:t>
      </w:r>
      <w:r>
        <w:rPr>
          <w:spacing w:val="-1"/>
          <w:w w:val="105"/>
        </w:rPr>
        <w:t> </w:t>
      </w:r>
      <w:r>
        <w:rPr>
          <w:w w:val="105"/>
        </w:rPr>
        <w:t>media</w:t>
      </w:r>
      <w:r>
        <w:rPr>
          <w:spacing w:val="-1"/>
          <w:w w:val="105"/>
        </w:rPr>
        <w:t> </w:t>
      </w:r>
      <w:r>
        <w:rPr>
          <w:spacing w:val="-2"/>
          <w:w w:val="105"/>
        </w:rPr>
        <w:t>regulations.</w:t>
      </w:r>
    </w:p>
    <w:p>
      <w:pPr>
        <w:pStyle w:val="BodyText"/>
        <w:spacing w:before="80"/>
        <w:ind w:left="0" w:right="0"/>
      </w:pPr>
    </w:p>
    <w:p>
      <w:pPr>
        <w:pStyle w:val="BodyText"/>
        <w:spacing w:line="345" w:lineRule="auto" w:before="0"/>
      </w:pPr>
      <w:r>
        <w:rPr>
          <w:w w:val="105"/>
        </w:rPr>
        <w:t>The legal framework surrounding data privacy and protection is another important consideration. WEC will collect personal information from its wrestlers, staff, sponsors,</w:t>
      </w:r>
      <w:r>
        <w:rPr>
          <w:spacing w:val="-8"/>
          <w:w w:val="105"/>
        </w:rPr>
        <w:t> </w:t>
      </w:r>
      <w:r>
        <w:rPr>
          <w:w w:val="105"/>
        </w:rPr>
        <w:t>and</w:t>
      </w:r>
      <w:r>
        <w:rPr>
          <w:spacing w:val="-8"/>
          <w:w w:val="105"/>
        </w:rPr>
        <w:t> </w:t>
      </w:r>
      <w:r>
        <w:rPr>
          <w:w w:val="105"/>
        </w:rPr>
        <w:t>fans.</w:t>
      </w:r>
      <w:r>
        <w:rPr>
          <w:spacing w:val="-8"/>
          <w:w w:val="105"/>
        </w:rPr>
        <w:t> </w:t>
      </w:r>
      <w:r>
        <w:rPr>
          <w:w w:val="105"/>
        </w:rPr>
        <w:t>Complying</w:t>
      </w:r>
      <w:r>
        <w:rPr>
          <w:spacing w:val="-8"/>
          <w:w w:val="105"/>
        </w:rPr>
        <w:t> </w:t>
      </w:r>
      <w:r>
        <w:rPr>
          <w:w w:val="105"/>
        </w:rPr>
        <w:t>with</w:t>
      </w:r>
      <w:r>
        <w:rPr>
          <w:spacing w:val="-8"/>
          <w:w w:val="105"/>
        </w:rPr>
        <w:t> </w:t>
      </w:r>
      <w:r>
        <w:rPr>
          <w:w w:val="105"/>
        </w:rPr>
        <w:t>Botswana’s</w:t>
      </w:r>
      <w:r>
        <w:rPr>
          <w:spacing w:val="-8"/>
          <w:w w:val="105"/>
        </w:rPr>
        <w:t> </w:t>
      </w:r>
      <w:r>
        <w:rPr>
          <w:w w:val="105"/>
        </w:rPr>
        <w:t>data</w:t>
      </w:r>
      <w:r>
        <w:rPr>
          <w:spacing w:val="-8"/>
          <w:w w:val="105"/>
        </w:rPr>
        <w:t> </w:t>
      </w:r>
      <w:r>
        <w:rPr>
          <w:w w:val="105"/>
        </w:rPr>
        <w:t>privacy</w:t>
      </w:r>
      <w:r>
        <w:rPr>
          <w:spacing w:val="-8"/>
          <w:w w:val="105"/>
        </w:rPr>
        <w:t> </w:t>
      </w:r>
      <w:r>
        <w:rPr>
          <w:w w:val="105"/>
        </w:rPr>
        <w:t>laws,</w:t>
      </w:r>
      <w:r>
        <w:rPr>
          <w:spacing w:val="-8"/>
          <w:w w:val="105"/>
        </w:rPr>
        <w:t> </w:t>
      </w:r>
      <w:r>
        <w:rPr>
          <w:w w:val="105"/>
        </w:rPr>
        <w:t>likely</w:t>
      </w:r>
      <w:r>
        <w:rPr>
          <w:spacing w:val="-8"/>
          <w:w w:val="105"/>
        </w:rPr>
        <w:t> </w:t>
      </w:r>
      <w:r>
        <w:rPr>
          <w:w w:val="105"/>
        </w:rPr>
        <w:t>aligning</w:t>
      </w:r>
      <w:r>
        <w:rPr>
          <w:spacing w:val="-8"/>
          <w:w w:val="105"/>
        </w:rPr>
        <w:t> </w:t>
      </w:r>
      <w:r>
        <w:rPr>
          <w:w w:val="105"/>
        </w:rPr>
        <w:t>with international best practices, is crucial to maintain public trust and avoid legal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repercussions. This includes developing clear data protection policies, ensuring transparent data handling procedures, and establishing measures to safeguard customer information from unauthorized access or misuse. Failure to comply with data protection regulations could result in significant fines and reputational damage. The establishment of robust data protection protocols is not just a legal requirement but also vital for building trust and maintaining ethical operations.</w:t>
      </w:r>
    </w:p>
    <w:p>
      <w:pPr>
        <w:pStyle w:val="BodyText"/>
        <w:spacing w:line="345" w:lineRule="auto"/>
        <w:ind w:right="40"/>
      </w:pPr>
      <w:r>
        <w:rPr>
          <w:w w:val="105"/>
        </w:rPr>
        <w:t>Finally, understanding the process for dispute resolution is crucial for WEC's future. Having clearly defined dispute resolution mechanisms within contracts with wrestlers,</w:t>
      </w:r>
      <w:r>
        <w:rPr>
          <w:spacing w:val="-1"/>
          <w:w w:val="105"/>
        </w:rPr>
        <w:t> </w:t>
      </w:r>
      <w:r>
        <w:rPr>
          <w:w w:val="105"/>
        </w:rPr>
        <w:t>venues,</w:t>
      </w:r>
      <w:r>
        <w:rPr>
          <w:spacing w:val="-1"/>
          <w:w w:val="105"/>
        </w:rPr>
        <w:t> </w:t>
      </w:r>
      <w:r>
        <w:rPr>
          <w:w w:val="105"/>
        </w:rPr>
        <w:t>and</w:t>
      </w:r>
      <w:r>
        <w:rPr>
          <w:spacing w:val="-1"/>
          <w:w w:val="105"/>
        </w:rPr>
        <w:t> </w:t>
      </w:r>
      <w:r>
        <w:rPr>
          <w:w w:val="105"/>
        </w:rPr>
        <w:t>sponsors</w:t>
      </w:r>
      <w:r>
        <w:rPr>
          <w:spacing w:val="-1"/>
          <w:w w:val="105"/>
        </w:rPr>
        <w:t> </w:t>
      </w:r>
      <w:r>
        <w:rPr>
          <w:w w:val="105"/>
        </w:rPr>
        <w:t>is</w:t>
      </w:r>
      <w:r>
        <w:rPr>
          <w:spacing w:val="-1"/>
          <w:w w:val="105"/>
        </w:rPr>
        <w:t> </w:t>
      </w:r>
      <w:r>
        <w:rPr>
          <w:w w:val="105"/>
        </w:rPr>
        <w:t>advisable.</w:t>
      </w:r>
      <w:r>
        <w:rPr>
          <w:spacing w:val="-1"/>
          <w:w w:val="105"/>
        </w:rPr>
        <w:t> </w:t>
      </w:r>
      <w:r>
        <w:rPr>
          <w:w w:val="105"/>
        </w:rPr>
        <w:t>This</w:t>
      </w:r>
      <w:r>
        <w:rPr>
          <w:spacing w:val="-1"/>
          <w:w w:val="105"/>
        </w:rPr>
        <w:t> </w:t>
      </w:r>
      <w:r>
        <w:rPr>
          <w:w w:val="105"/>
        </w:rPr>
        <w:t>might</w:t>
      </w:r>
      <w:r>
        <w:rPr>
          <w:spacing w:val="-1"/>
          <w:w w:val="105"/>
        </w:rPr>
        <w:t> </w:t>
      </w:r>
      <w:r>
        <w:rPr>
          <w:w w:val="105"/>
        </w:rPr>
        <w:t>include</w:t>
      </w:r>
      <w:r>
        <w:rPr>
          <w:spacing w:val="-1"/>
          <w:w w:val="105"/>
        </w:rPr>
        <w:t> </w:t>
      </w:r>
      <w:r>
        <w:rPr>
          <w:w w:val="105"/>
        </w:rPr>
        <w:t>arbitration</w:t>
      </w:r>
      <w:r>
        <w:rPr>
          <w:spacing w:val="-1"/>
          <w:w w:val="105"/>
        </w:rPr>
        <w:t> </w:t>
      </w:r>
      <w:r>
        <w:rPr>
          <w:w w:val="105"/>
        </w:rPr>
        <w:t>clauses</w:t>
      </w:r>
      <w:r>
        <w:rPr>
          <w:spacing w:val="-1"/>
          <w:w w:val="105"/>
        </w:rPr>
        <w:t> </w:t>
      </w:r>
      <w:r>
        <w:rPr>
          <w:w w:val="105"/>
        </w:rPr>
        <w:t>or specifying a preferred court for resolving disputes. Clearly defining such processes reduces the risk of extended litigation and provides a framework for resolving any conflicts efficiently and effectively. Including experienced legal counsel in drafting contracts and establishing dispute resolution mechanisms will safeguard the</w:t>
      </w:r>
    </w:p>
    <w:p>
      <w:pPr>
        <w:pStyle w:val="BodyText"/>
        <w:spacing w:line="345" w:lineRule="auto" w:before="1"/>
      </w:pPr>
      <w:r>
        <w:rPr>
          <w:w w:val="105"/>
        </w:rPr>
        <w:t>long-term interests of WEC. The potential for disputes in any business requires establishing a robust and well-defined pathway to their resolution.</w:t>
      </w:r>
    </w:p>
    <w:p>
      <w:pPr>
        <w:pStyle w:val="BodyText"/>
        <w:spacing w:line="345" w:lineRule="auto"/>
        <w:ind w:right="26"/>
      </w:pPr>
      <w:r>
        <w:rPr>
          <w:w w:val="105"/>
        </w:rPr>
        <w:t>In</w:t>
      </w:r>
      <w:r>
        <w:rPr>
          <w:spacing w:val="-4"/>
          <w:w w:val="105"/>
        </w:rPr>
        <w:t> </w:t>
      </w:r>
      <w:r>
        <w:rPr>
          <w:w w:val="105"/>
        </w:rPr>
        <w:t>conclusion,</w:t>
      </w:r>
      <w:r>
        <w:rPr>
          <w:spacing w:val="-4"/>
          <w:w w:val="105"/>
        </w:rPr>
        <w:t> </w:t>
      </w:r>
      <w:r>
        <w:rPr>
          <w:w w:val="105"/>
        </w:rPr>
        <w:t>establishing</w:t>
      </w:r>
      <w:r>
        <w:rPr>
          <w:spacing w:val="-4"/>
          <w:w w:val="105"/>
        </w:rPr>
        <w:t> </w:t>
      </w:r>
      <w:r>
        <w:rPr>
          <w:w w:val="105"/>
        </w:rPr>
        <w:t>and</w:t>
      </w:r>
      <w:r>
        <w:rPr>
          <w:spacing w:val="-4"/>
          <w:w w:val="105"/>
        </w:rPr>
        <w:t> </w:t>
      </w:r>
      <w:r>
        <w:rPr>
          <w:w w:val="105"/>
        </w:rPr>
        <w:t>operating</w:t>
      </w:r>
      <w:r>
        <w:rPr>
          <w:spacing w:val="-4"/>
          <w:w w:val="105"/>
        </w:rPr>
        <w:t> </w:t>
      </w:r>
      <w:r>
        <w:rPr>
          <w:w w:val="105"/>
        </w:rPr>
        <w:t>WEC</w:t>
      </w:r>
      <w:r>
        <w:rPr>
          <w:spacing w:val="-4"/>
          <w:w w:val="105"/>
        </w:rPr>
        <w:t> </w:t>
      </w:r>
      <w:r>
        <w:rPr>
          <w:w w:val="105"/>
        </w:rPr>
        <w:t>in</w:t>
      </w:r>
      <w:r>
        <w:rPr>
          <w:spacing w:val="-4"/>
          <w:w w:val="105"/>
        </w:rPr>
        <w:t> </w:t>
      </w:r>
      <w:r>
        <w:rPr>
          <w:w w:val="105"/>
        </w:rPr>
        <w:t>Botswana</w:t>
      </w:r>
      <w:r>
        <w:rPr>
          <w:spacing w:val="-4"/>
          <w:w w:val="105"/>
        </w:rPr>
        <w:t> </w:t>
      </w:r>
      <w:r>
        <w:rPr>
          <w:w w:val="105"/>
        </w:rPr>
        <w:t>requires</w:t>
      </w:r>
      <w:r>
        <w:rPr>
          <w:spacing w:val="-4"/>
          <w:w w:val="105"/>
        </w:rPr>
        <w:t> </w:t>
      </w:r>
      <w:r>
        <w:rPr>
          <w:w w:val="105"/>
        </w:rPr>
        <w:t>a</w:t>
      </w:r>
      <w:r>
        <w:rPr>
          <w:spacing w:val="-4"/>
          <w:w w:val="105"/>
        </w:rPr>
        <w:t> </w:t>
      </w:r>
      <w:r>
        <w:rPr>
          <w:w w:val="105"/>
        </w:rPr>
        <w:t>comprehensive understanding and strict adherence to the country’s legal framework. This encompasses business licensing, employment regulations, insurance, contractual agreements, intellectual property protection, data privacy, and dispute resolution mechanisms. Proactive compliance with these regulations not only minimizes the risk of legal penalties but also fosters trust among stakeholders, including investors, sponsors, wrestlers, and fans, contributing significantly to the sustainability and success of the business. Engaging legal counsel specializing in sports management</w:t>
      </w:r>
      <w:r>
        <w:rPr>
          <w:spacing w:val="40"/>
          <w:w w:val="105"/>
        </w:rPr>
        <w:t> </w:t>
      </w:r>
      <w:r>
        <w:rPr>
          <w:w w:val="105"/>
        </w:rPr>
        <w:t>and Botswana law is essential to successfully navigating this legal landscape and ensuring the long-term viability and stability of Wrestling Entertainment Combat.</w:t>
      </w:r>
    </w:p>
    <w:p>
      <w:pPr>
        <w:pStyle w:val="BodyText"/>
        <w:spacing w:line="345" w:lineRule="auto"/>
        <w:ind w:right="72"/>
      </w:pPr>
      <w:r>
        <w:rPr>
          <w:w w:val="105"/>
        </w:rPr>
        <w:t>Securing the financial resources necessary to launch and sustain Wrestling Entertainment Combat (WEC) in Botswana requires a multifaceted approach, encompassing a range of funding strategies and a robust financial plan. The financial model needs to be meticulously crafted, taking into account the unique challenges</w:t>
      </w:r>
      <w:r>
        <w:rPr>
          <w:spacing w:val="40"/>
          <w:w w:val="105"/>
        </w:rPr>
        <w:t> </w:t>
      </w:r>
      <w:r>
        <w:rPr>
          <w:w w:val="105"/>
        </w:rPr>
        <w:t>and opportunities presented by the Botswana market. This section will delve into the various avenues for securing funding, outlining the potential sources, their respective advantages and disadvantages, and a detailed approach to securing these funds.</w:t>
      </w:r>
    </w:p>
    <w:p>
      <w:pPr>
        <w:pStyle w:val="BodyText"/>
        <w:spacing w:line="345" w:lineRule="auto"/>
        <w:ind w:right="45"/>
      </w:pPr>
      <w:r>
        <w:rPr>
          <w:w w:val="105"/>
        </w:rPr>
        <w:t>One of the most promising avenues for securing significant capital is through venture capital. Venture capitalists are typically interested in high-growth potential businesses, and WEC, with its unique proposition and potential for expansion within</w:t>
      </w:r>
    </w:p>
    <w:p>
      <w:pPr>
        <w:pStyle w:val="BodyText"/>
        <w:spacing w:after="0" w:line="345" w:lineRule="auto"/>
        <w:sectPr>
          <w:pgSz w:w="11910" w:h="16840"/>
          <w:pgMar w:header="1279" w:footer="0" w:top="1460" w:bottom="280" w:left="1559" w:right="1559"/>
        </w:sectPr>
      </w:pPr>
    </w:p>
    <w:p>
      <w:pPr>
        <w:pStyle w:val="BodyText"/>
        <w:spacing w:line="345" w:lineRule="auto" w:before="99"/>
        <w:ind w:right="54"/>
      </w:pPr>
      <w:r>
        <w:rPr>
          <w:w w:val="105"/>
        </w:rPr>
        <w:t>Botswana and potentially across the Southern African Development Community (SADC), could attract substantial interest. The key to attracting venture capital lies in presenting a compelling business plan that demonstrates a clear understanding of </w:t>
      </w:r>
      <w:r>
        <w:rPr>
          <w:w w:val="105"/>
        </w:rPr>
        <w:t>the market, a well-defined strategy for achieving profitability, and a strong management team capable of executing the plan. This plan would need to articulate WEC’s competitive advantages, detailing how it differentiates itself from other</w:t>
      </w:r>
      <w:r>
        <w:rPr>
          <w:spacing w:val="80"/>
          <w:w w:val="105"/>
        </w:rPr>
        <w:t> </w:t>
      </w:r>
      <w:r>
        <w:rPr>
          <w:w w:val="105"/>
        </w:rPr>
        <w:t>entertainment options available in Botswana. Furthermore, it must include a comprehensive financial projection demonstrating a clear path to return on investment for potential investors. Research into venture capital firms with a history of investing in the entertainment or sports sectors in Africa would be crucial in identifying potential partners.</w:t>
      </w:r>
    </w:p>
    <w:p>
      <w:pPr>
        <w:pStyle w:val="BodyText"/>
        <w:spacing w:line="345" w:lineRule="auto"/>
        <w:ind w:right="84"/>
      </w:pPr>
      <w:r>
        <w:rPr>
          <w:w w:val="105"/>
        </w:rPr>
        <w:t>Beyond venture capital, securing private investment from high-net-worth individuals or angel investors presents another viable option. These investors, often with a personal interest in sports or entertainment, may be willing to invest in WEC based</w:t>
      </w:r>
      <w:r>
        <w:rPr>
          <w:spacing w:val="40"/>
          <w:w w:val="105"/>
        </w:rPr>
        <w:t> </w:t>
      </w:r>
      <w:r>
        <w:rPr>
          <w:w w:val="105"/>
        </w:rPr>
        <w:t>on its growth potential and alignment with their investment portfolio. Targeting</w:t>
      </w:r>
      <w:r>
        <w:rPr>
          <w:spacing w:val="80"/>
          <w:w w:val="105"/>
        </w:rPr>
        <w:t> </w:t>
      </w:r>
      <w:r>
        <w:rPr>
          <w:w w:val="105"/>
        </w:rPr>
        <w:t>these investors requires a carefully crafted pitch deck highlighting the unique </w:t>
      </w:r>
      <w:r>
        <w:rPr>
          <w:w w:val="105"/>
        </w:rPr>
        <w:t>aspects of WEC, its potential for returns, and the expertise of its management team.</w:t>
      </w:r>
    </w:p>
    <w:p>
      <w:pPr>
        <w:pStyle w:val="BodyText"/>
        <w:spacing w:line="345" w:lineRule="auto" w:before="1"/>
        <w:ind w:right="11"/>
      </w:pPr>
      <w:r>
        <w:rPr>
          <w:w w:val="105"/>
        </w:rPr>
        <w:t>Networking within Botswana's business community, attending relevant events, and leveraging connections within the sports and entertainment industries would significantly increase the likelihood of securing private investment. The due diligence process undertaken by these investors would need to be facilitated by providing all necessary financial information, legal documentation, and market analysis.</w:t>
      </w:r>
    </w:p>
    <w:p>
      <w:pPr>
        <w:pStyle w:val="BodyText"/>
        <w:spacing w:line="345" w:lineRule="auto"/>
        <w:ind w:right="134"/>
      </w:pPr>
      <w:r>
        <w:rPr>
          <w:w w:val="105"/>
        </w:rPr>
        <w:t>Sponsorships represent a crucial component of WEC’s funding strategy. Securing sponsorships from both local and international businesses can provide significant financial support and contribute to the promotion of the brand. Potential sponsors could include companies operating within Botswana’s burgeoning telecommunications, beverage, and automotive sectors. Developing targeted sponsorship packages that offer various levels of engagement and visibility would be essential to attract a diverse range of sponsors. These packages should clearly articulate the benefits for sponsors, such as brand visibility during events, promotional opportunities, and access to WEC’s audience. Creating high-quality marketing materials demonstrating the value proposition of each sponsorship package is critical in attracting prospective sponsors. Negotiating these sponsorship agreements should take into account the relevant Botswana regulations on advertising and marketing.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Government grants and incentives could also contribute to WEC’s funding. Many governments offer grants or tax breaks to businesses that contribute to economic growth and job creation. In Botswana, researching initiatives promoting tourism, youth development, or entrepreneurship could uncover funding opportunities.</w:t>
      </w:r>
    </w:p>
    <w:p>
      <w:pPr>
        <w:pStyle w:val="BodyText"/>
        <w:spacing w:line="345" w:lineRule="auto" w:before="0"/>
        <w:ind w:right="134"/>
      </w:pPr>
      <w:r>
        <w:rPr>
          <w:w w:val="105"/>
        </w:rPr>
        <w:t>Submitting a well-structured grant application highlighting WEC’s contribution to these areas, its economic impact projections, and its job creation potential is critical to securing these funds. The application process should meticulously follow the stipulated guidelines and provide all the required documentation.</w:t>
      </w:r>
    </w:p>
    <w:p>
      <w:pPr>
        <w:pStyle w:val="BodyText"/>
        <w:spacing w:line="345" w:lineRule="auto"/>
      </w:pPr>
      <w:r>
        <w:rPr>
          <w:w w:val="105"/>
        </w:rPr>
        <w:t>The financial plan for WEC must be detailed, encompassing projected costs and revenue streams. This plan will serve as the bedrock for attracting investment and securing funding. Projected costs should cover all aspects of the business, including venue rental or construction, wrestler salaries and benefits, marketing and advertising, insurance, legal fees, and administrative expenses. Revenue projections will be based on anticipated ticket sales, merchandise sales, sponsorship revenue, and potential broadcast rights. The financial model should detail the assumptions underlying these projections, including anticipated audience growth, ticket pricing strategies, and projected sponsorship deals. Sensitivity analysis should be included to assess the impact of various factors, such as lower-than-expected attendance or changes in sponsorship deals.</w:t>
      </w:r>
    </w:p>
    <w:p>
      <w:pPr>
        <w:pStyle w:val="BodyText"/>
        <w:spacing w:line="345" w:lineRule="auto" w:before="221"/>
      </w:pPr>
      <w:r>
        <w:rPr>
          <w:w w:val="105"/>
        </w:rPr>
        <w:t>Considering the specific context of Botswana, the financial projections must account for factors such as the size of the local market, disposable income levels, and the potential for cross-border audience engagement from neighboring SADC countries. Market research to determine the potential audience for WEC events is crucial. This research would need to take into account demographics, existing entertainment options, and the potential for attracting a broad audience beyond wrestling enthusiasts. The financial model should incorporate strategies to mitigate risks, such as diversifying revenue streams and developing contingency plans to handle unforeseen circumstances.</w:t>
      </w:r>
    </w:p>
    <w:p>
      <w:pPr>
        <w:pStyle w:val="BodyText"/>
        <w:spacing w:line="345" w:lineRule="auto"/>
        <w:ind w:right="108"/>
      </w:pPr>
      <w:r>
        <w:rPr>
          <w:w w:val="105"/>
        </w:rPr>
        <w:t>Examples</w:t>
      </w:r>
      <w:r>
        <w:rPr>
          <w:spacing w:val="-4"/>
          <w:w w:val="105"/>
        </w:rPr>
        <w:t> </w:t>
      </w:r>
      <w:r>
        <w:rPr>
          <w:w w:val="105"/>
        </w:rPr>
        <w:t>of</w:t>
      </w:r>
      <w:r>
        <w:rPr>
          <w:spacing w:val="-4"/>
          <w:w w:val="105"/>
        </w:rPr>
        <w:t> </w:t>
      </w:r>
      <w:r>
        <w:rPr>
          <w:w w:val="105"/>
        </w:rPr>
        <w:t>potential</w:t>
      </w:r>
      <w:r>
        <w:rPr>
          <w:spacing w:val="-4"/>
          <w:w w:val="105"/>
        </w:rPr>
        <w:t> </w:t>
      </w:r>
      <w:r>
        <w:rPr>
          <w:w w:val="105"/>
        </w:rPr>
        <w:t>investors</w:t>
      </w:r>
      <w:r>
        <w:rPr>
          <w:spacing w:val="-4"/>
          <w:w w:val="105"/>
        </w:rPr>
        <w:t> </w:t>
      </w:r>
      <w:r>
        <w:rPr>
          <w:w w:val="105"/>
        </w:rPr>
        <w:t>in</w:t>
      </w:r>
      <w:r>
        <w:rPr>
          <w:spacing w:val="-4"/>
          <w:w w:val="105"/>
        </w:rPr>
        <w:t> </w:t>
      </w:r>
      <w:r>
        <w:rPr>
          <w:w w:val="105"/>
        </w:rPr>
        <w:t>Botswana</w:t>
      </w:r>
      <w:r>
        <w:rPr>
          <w:spacing w:val="-4"/>
          <w:w w:val="105"/>
        </w:rPr>
        <w:t> </w:t>
      </w:r>
      <w:r>
        <w:rPr>
          <w:w w:val="105"/>
        </w:rPr>
        <w:t>include</w:t>
      </w:r>
      <w:r>
        <w:rPr>
          <w:spacing w:val="-4"/>
          <w:w w:val="105"/>
        </w:rPr>
        <w:t> </w:t>
      </w:r>
      <w:r>
        <w:rPr>
          <w:w w:val="105"/>
        </w:rPr>
        <w:t>established</w:t>
      </w:r>
      <w:r>
        <w:rPr>
          <w:spacing w:val="-4"/>
          <w:w w:val="105"/>
        </w:rPr>
        <w:t> </w:t>
      </w:r>
      <w:r>
        <w:rPr>
          <w:w w:val="105"/>
        </w:rPr>
        <w:t>private</w:t>
      </w:r>
      <w:r>
        <w:rPr>
          <w:spacing w:val="-4"/>
          <w:w w:val="105"/>
        </w:rPr>
        <w:t> </w:t>
      </w:r>
      <w:r>
        <w:rPr>
          <w:w w:val="105"/>
        </w:rPr>
        <w:t>equity</w:t>
      </w:r>
      <w:r>
        <w:rPr>
          <w:spacing w:val="-4"/>
          <w:w w:val="105"/>
        </w:rPr>
        <w:t> </w:t>
      </w:r>
      <w:r>
        <w:rPr>
          <w:w w:val="105"/>
        </w:rPr>
        <w:t>firms, angel investors with interests in sports or entertainment, and high-net-worth individuals who may see WEC as a promising investment opportunity. Identifying potential sponsors should begin with analyzing companies operating in Botswana with a strong brand presence and an affinity for sports or entertainment. The financial plan will not only serve as a tool for securing funding but will also guide WEC’s decision-making process. It will provide a framework for assessing the financial</w:t>
      </w:r>
      <w:r>
        <w:rPr>
          <w:spacing w:val="-2"/>
          <w:w w:val="105"/>
        </w:rPr>
        <w:t> </w:t>
      </w:r>
      <w:r>
        <w:rPr>
          <w:w w:val="105"/>
        </w:rPr>
        <w:t>viability</w:t>
      </w:r>
      <w:r>
        <w:rPr>
          <w:spacing w:val="-2"/>
          <w:w w:val="105"/>
        </w:rPr>
        <w:t> </w:t>
      </w:r>
      <w:r>
        <w:rPr>
          <w:w w:val="105"/>
        </w:rPr>
        <w:t>of</w:t>
      </w:r>
      <w:r>
        <w:rPr>
          <w:spacing w:val="-2"/>
          <w:w w:val="105"/>
        </w:rPr>
        <w:t> </w:t>
      </w:r>
      <w:r>
        <w:rPr>
          <w:w w:val="105"/>
        </w:rPr>
        <w:t>different</w:t>
      </w:r>
      <w:r>
        <w:rPr>
          <w:spacing w:val="-2"/>
          <w:w w:val="105"/>
        </w:rPr>
        <w:t> </w:t>
      </w:r>
      <w:r>
        <w:rPr>
          <w:w w:val="105"/>
        </w:rPr>
        <w:t>strategies</w:t>
      </w:r>
      <w:r>
        <w:rPr>
          <w:spacing w:val="-2"/>
          <w:w w:val="105"/>
        </w:rPr>
        <w:t> </w:t>
      </w:r>
      <w:r>
        <w:rPr>
          <w:w w:val="105"/>
        </w:rPr>
        <w:t>and</w:t>
      </w:r>
      <w:r>
        <w:rPr>
          <w:spacing w:val="-2"/>
          <w:w w:val="105"/>
        </w:rPr>
        <w:t> </w:t>
      </w:r>
      <w:r>
        <w:rPr>
          <w:w w:val="105"/>
        </w:rPr>
        <w:t>initiatives,</w:t>
      </w:r>
      <w:r>
        <w:rPr>
          <w:spacing w:val="-2"/>
          <w:w w:val="105"/>
        </w:rPr>
        <w:t> </w:t>
      </w:r>
      <w:r>
        <w:rPr>
          <w:w w:val="105"/>
        </w:rPr>
        <w:t>and</w:t>
      </w:r>
      <w:r>
        <w:rPr>
          <w:spacing w:val="-2"/>
          <w:w w:val="105"/>
        </w:rPr>
        <w:t> </w:t>
      </w:r>
      <w:r>
        <w:rPr>
          <w:w w:val="105"/>
        </w:rPr>
        <w:t>will</w:t>
      </w:r>
      <w:r>
        <w:rPr>
          <w:spacing w:val="-2"/>
          <w:w w:val="105"/>
        </w:rPr>
        <w:t> </w:t>
      </w:r>
      <w:r>
        <w:rPr>
          <w:w w:val="105"/>
        </w:rPr>
        <w:t>enable</w:t>
      </w:r>
      <w:r>
        <w:rPr>
          <w:spacing w:val="-2"/>
          <w:w w:val="105"/>
        </w:rPr>
        <w:t> </w:t>
      </w:r>
      <w:r>
        <w:rPr>
          <w:w w:val="105"/>
        </w:rPr>
        <w:t>WEC</w:t>
      </w:r>
      <w:r>
        <w:rPr>
          <w:spacing w:val="-2"/>
          <w:w w:val="105"/>
        </w:rPr>
        <w:t> </w:t>
      </w:r>
      <w:r>
        <w:rPr>
          <w:w w:val="105"/>
        </w:rPr>
        <w:t>to</w:t>
      </w:r>
      <w:r>
        <w:rPr>
          <w:spacing w:val="-2"/>
          <w:w w:val="105"/>
        </w:rPr>
        <w:t> </w:t>
      </w:r>
      <w:r>
        <w:rPr>
          <w:w w:val="105"/>
        </w:rPr>
        <w:t>adapt</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to</w:t>
      </w:r>
      <w:r>
        <w:rPr>
          <w:spacing w:val="-6"/>
          <w:w w:val="105"/>
        </w:rPr>
        <w:t> </w:t>
      </w:r>
      <w:r>
        <w:rPr>
          <w:w w:val="105"/>
        </w:rPr>
        <w:t>market</w:t>
      </w:r>
      <w:r>
        <w:rPr>
          <w:spacing w:val="-6"/>
          <w:w w:val="105"/>
        </w:rPr>
        <w:t> </w:t>
      </w:r>
      <w:r>
        <w:rPr>
          <w:w w:val="105"/>
        </w:rPr>
        <w:t>changes</w:t>
      </w:r>
      <w:r>
        <w:rPr>
          <w:spacing w:val="-6"/>
          <w:w w:val="105"/>
        </w:rPr>
        <w:t> </w:t>
      </w:r>
      <w:r>
        <w:rPr>
          <w:w w:val="105"/>
        </w:rPr>
        <w:t>and</w:t>
      </w:r>
      <w:r>
        <w:rPr>
          <w:spacing w:val="-6"/>
          <w:w w:val="105"/>
        </w:rPr>
        <w:t> </w:t>
      </w:r>
      <w:r>
        <w:rPr>
          <w:w w:val="105"/>
        </w:rPr>
        <w:t>maintain</w:t>
      </w:r>
      <w:r>
        <w:rPr>
          <w:spacing w:val="-5"/>
          <w:w w:val="105"/>
        </w:rPr>
        <w:t> </w:t>
      </w:r>
      <w:r>
        <w:rPr>
          <w:w w:val="105"/>
        </w:rPr>
        <w:t>financial</w:t>
      </w:r>
      <w:r>
        <w:rPr>
          <w:spacing w:val="-6"/>
          <w:w w:val="105"/>
        </w:rPr>
        <w:t> </w:t>
      </w:r>
      <w:r>
        <w:rPr>
          <w:spacing w:val="-2"/>
          <w:w w:val="105"/>
        </w:rPr>
        <w:t>stability.</w:t>
      </w:r>
    </w:p>
    <w:p>
      <w:pPr>
        <w:pStyle w:val="BodyText"/>
        <w:spacing w:before="80"/>
        <w:ind w:left="0" w:right="0"/>
      </w:pPr>
    </w:p>
    <w:p>
      <w:pPr>
        <w:pStyle w:val="BodyText"/>
        <w:spacing w:line="345" w:lineRule="auto" w:before="0"/>
      </w:pPr>
      <w:r>
        <w:rPr>
          <w:w w:val="105"/>
        </w:rPr>
        <w:t>Securing funding for WEC requires a proactive and well-organized approach. The development of a compelling business plan, a comprehensive financial model, and a proactive outreach strategy are crucial for securing the necessary capital. The combination of venture capital, private investment, sponsorships, and government grants, when strategically pursued, can provide the necessary financial foundation </w:t>
      </w:r>
      <w:r>
        <w:rPr>
          <w:w w:val="105"/>
        </w:rPr>
        <w:t>for WEC to thrive in the Botswana market and beyond. The long-term success of WEC is contingent upon the careful planning and execution of its funding strategy. Regular monitoring of financial performance and adaptation to market dynamics will be essential for sustained growth and stability.</w:t>
      </w:r>
    </w:p>
    <w:p>
      <w:pPr>
        <w:pStyle w:val="BodyText"/>
        <w:spacing w:after="0" w:line="345" w:lineRule="auto"/>
        <w:sectPr>
          <w:pgSz w:w="11910" w:h="16840"/>
          <w:pgMar w:header="1279" w:footer="0" w:top="1460" w:bottom="280" w:left="1559" w:right="1559"/>
        </w:sectPr>
      </w:pPr>
    </w:p>
    <w:p>
      <w:pPr>
        <w:pStyle w:val="Heading1"/>
      </w:pPr>
      <w:r>
        <w:rPr/>
        <w:t>Chapter 2: Show Formats and Brand </w:t>
      </w:r>
      <w:r>
        <w:rPr>
          <w:spacing w:val="-2"/>
        </w:rPr>
        <w:t>Development</w:t>
      </w:r>
    </w:p>
    <w:p>
      <w:pPr>
        <w:pStyle w:val="BodyText"/>
        <w:spacing w:before="50"/>
        <w:ind w:left="0" w:right="0"/>
        <w:rPr>
          <w:rFonts w:ascii="Times New Roman"/>
          <w:sz w:val="24"/>
        </w:rPr>
      </w:pPr>
    </w:p>
    <w:p>
      <w:pPr>
        <w:pStyle w:val="BodyText"/>
        <w:spacing w:line="345" w:lineRule="auto" w:before="0"/>
      </w:pPr>
      <w:r>
        <w:rPr>
          <w:w w:val="105"/>
        </w:rPr>
        <w:t>Conceptualizing WEC's unique show formats is crucial for establishing a distinct brand identity and attracting a broad audience within the competitive Botswana entertainment landscape. The success of Wrestling Entertainment Combat (WEC) hinges not only on securing adequate funding but also on crafting compelling and diverse show formats that resonate with local audiences and potentially capture the attention of a wider Southern African Development Community (SADC) market. This requires a deep understanding of the existing entertainment preferences in </w:t>
      </w:r>
      <w:r>
        <w:rPr>
          <w:w w:val="105"/>
        </w:rPr>
        <w:t>Botswana and an innovative approach to presenting wrestling as both a spectacle and a compelling narrative.</w:t>
      </w:r>
    </w:p>
    <w:p>
      <w:pPr>
        <w:pStyle w:val="BodyText"/>
        <w:spacing w:line="345" w:lineRule="auto"/>
      </w:pPr>
      <w:r>
        <w:rPr>
          <w:w w:val="105"/>
        </w:rPr>
        <w:t>The cornerstone of WEC's programming will be three distinct show formats, each designed to appeal to a specific segment of the audience while collectively building a comprehensive brand experience. These formats, Power Rumble, Claw Hammer, and NWE (New Wave Entertainment), offer varying degrees of intensity, storytelling depth, and spectacle, catering to a wide spectrum of tastes. Their design is not </w:t>
      </w:r>
      <w:r>
        <w:rPr>
          <w:w w:val="105"/>
        </w:rPr>
        <w:t>merely to showcase athletic prowess but also to weave engaging narratives that resonate culturally and emotionally.</w:t>
      </w:r>
    </w:p>
    <w:p>
      <w:pPr>
        <w:pStyle w:val="BodyText"/>
        <w:spacing w:line="345" w:lineRule="auto" w:before="221"/>
        <w:ind w:right="70"/>
      </w:pPr>
      <w:r>
        <w:rPr>
          <w:w w:val="105"/>
        </w:rPr>
        <w:t>Power Rumble will be WEC's flagship show, a high-octane extravaganza designed to appeal to a broad audience. The format will prioritize explosive matches, showcasing the raw strength and athleticism of the wrestlers. Think high-flying maneuvers,</w:t>
      </w:r>
      <w:r>
        <w:rPr>
          <w:spacing w:val="40"/>
          <w:w w:val="105"/>
        </w:rPr>
        <w:t> </w:t>
      </w:r>
      <w:r>
        <w:rPr>
          <w:w w:val="105"/>
        </w:rPr>
        <w:t>power slams, and dramatic finishes. However, Power Rumble isn't solely about spectacle; it will incorporate elements of storyline development, introducing rivalries and building towards major championship events. The wrestlers will be carefully chosen for their charisma and ability to connect with the audience, even amidst the intensity of the physical performance. The visual presentation of Power Rumble will be key; high-quality lighting, sound design, and stage production will enhance the spectacle, creating a visceral experience for the audience. The target audience for Power Rumble will be broader, encompassing casual wrestling fans, families, and individuals seeking adrenaline-fueled entertainment. Its unique selling proposition (USP)</w:t>
      </w:r>
      <w:r>
        <w:rPr>
          <w:spacing w:val="-4"/>
          <w:w w:val="105"/>
        </w:rPr>
        <w:t> </w:t>
      </w:r>
      <w:r>
        <w:rPr>
          <w:w w:val="105"/>
        </w:rPr>
        <w:t>lies</w:t>
      </w:r>
      <w:r>
        <w:rPr>
          <w:spacing w:val="-4"/>
          <w:w w:val="105"/>
        </w:rPr>
        <w:t> </w:t>
      </w:r>
      <w:r>
        <w:rPr>
          <w:w w:val="105"/>
        </w:rPr>
        <w:t>in</w:t>
      </w:r>
      <w:r>
        <w:rPr>
          <w:spacing w:val="-4"/>
          <w:w w:val="105"/>
        </w:rPr>
        <w:t> </w:t>
      </w:r>
      <w:r>
        <w:rPr>
          <w:w w:val="105"/>
        </w:rPr>
        <w:t>its</w:t>
      </w:r>
      <w:r>
        <w:rPr>
          <w:spacing w:val="-4"/>
          <w:w w:val="105"/>
        </w:rPr>
        <w:t> </w:t>
      </w:r>
      <w:r>
        <w:rPr>
          <w:w w:val="105"/>
        </w:rPr>
        <w:t>accessibility</w:t>
      </w:r>
      <w:r>
        <w:rPr>
          <w:spacing w:val="-4"/>
          <w:w w:val="105"/>
        </w:rPr>
        <w:t> </w:t>
      </w:r>
      <w:r>
        <w:rPr>
          <w:w w:val="105"/>
        </w:rPr>
        <w:t>and</w:t>
      </w:r>
      <w:r>
        <w:rPr>
          <w:spacing w:val="-4"/>
          <w:w w:val="105"/>
        </w:rPr>
        <w:t> </w:t>
      </w:r>
      <w:r>
        <w:rPr>
          <w:w w:val="105"/>
        </w:rPr>
        <w:t>its</w:t>
      </w:r>
      <w:r>
        <w:rPr>
          <w:spacing w:val="-4"/>
          <w:w w:val="105"/>
        </w:rPr>
        <w:t> </w:t>
      </w:r>
      <w:r>
        <w:rPr>
          <w:w w:val="105"/>
        </w:rPr>
        <w:t>focus</w:t>
      </w:r>
      <w:r>
        <w:rPr>
          <w:spacing w:val="-4"/>
          <w:w w:val="105"/>
        </w:rPr>
        <w:t> </w:t>
      </w:r>
      <w:r>
        <w:rPr>
          <w:w w:val="105"/>
        </w:rPr>
        <w:t>on</w:t>
      </w:r>
      <w:r>
        <w:rPr>
          <w:spacing w:val="-4"/>
          <w:w w:val="105"/>
        </w:rPr>
        <w:t> </w:t>
      </w:r>
      <w:r>
        <w:rPr>
          <w:w w:val="105"/>
        </w:rPr>
        <w:t>raw,</w:t>
      </w:r>
      <w:r>
        <w:rPr>
          <w:spacing w:val="-4"/>
          <w:w w:val="105"/>
        </w:rPr>
        <w:t> </w:t>
      </w:r>
      <w:r>
        <w:rPr>
          <w:w w:val="105"/>
        </w:rPr>
        <w:t>exciting</w:t>
      </w:r>
      <w:r>
        <w:rPr>
          <w:spacing w:val="-4"/>
          <w:w w:val="105"/>
        </w:rPr>
        <w:t> </w:t>
      </w:r>
      <w:r>
        <w:rPr>
          <w:w w:val="105"/>
        </w:rPr>
        <w:t>matches.</w:t>
      </w:r>
      <w:r>
        <w:rPr>
          <w:spacing w:val="-4"/>
          <w:w w:val="105"/>
        </w:rPr>
        <w:t> </w:t>
      </w:r>
      <w:r>
        <w:rPr>
          <w:w w:val="105"/>
        </w:rPr>
        <w:t>The</w:t>
      </w:r>
      <w:r>
        <w:rPr>
          <w:spacing w:val="-4"/>
          <w:w w:val="105"/>
        </w:rPr>
        <w:t> </w:t>
      </w:r>
      <w:r>
        <w:rPr>
          <w:w w:val="105"/>
        </w:rPr>
        <w:t>emphasis</w:t>
      </w:r>
      <w:r>
        <w:rPr>
          <w:spacing w:val="-4"/>
          <w:w w:val="105"/>
        </w:rPr>
        <w:t> </w:t>
      </w:r>
      <w:r>
        <w:rPr>
          <w:w w:val="105"/>
        </w:rPr>
        <w:t>will be on creating a dynamic, fast-paced, and unforgettable show that appeals to a large and varied audience. Consider promotional materials highlighting the sheer power and athleticism involved, accompanied by vibrant visuals and a high-energy </w:t>
      </w:r>
      <w:r>
        <w:rPr>
          <w:spacing w:val="-2"/>
          <w:w w:val="105"/>
        </w:rPr>
        <w:t>soundtrack.</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Claw Hammer, on the other hand, will be WEC's more hardcore and intense offering. This format will cater to a niche audience of wrestling aficionados who appreciate a grittier, more brutal style of competition. Claw Hammer will feature matches with stricter rules, allowing for more hard-hitting action and a higher level of physicality. Storytelling will play a more significant role in Claw Hammer, with ongoing storylines and rivalries driving the narrative across multiple episodes. The wrestlers selected </w:t>
      </w:r>
      <w:r>
        <w:rPr>
          <w:w w:val="105"/>
        </w:rPr>
        <w:t>for Claw Hammer will be those with a reputation for intensity, technical skill, and the ability to deliver emotionally resonant performances. This format will push the boundaries of athletic performance, but it will also maintain a level of engagement that keeps the audience invested in the unfolding storylines. The visual presentation will be grittier and more realistic, using darker lighting and a more intense atmosphere to enhance the raw emotionality of the matches. The target audience for Claw Hammer comprises seasoned wrestling fans who appreciate technical skill, intense storylines, and a more mature, arguably less family-friendly approach to the sport. Its USP lies in its distinct intensity, allowing for more in-depth character development and storyline focus, creating a unique experience that sets it apart from mainstream wrestling. This could be marketed through more mature and sophisticated advertising, highlighting the deeper storytelling elements and the exceptional athleticism involved.</w:t>
      </w:r>
    </w:p>
    <w:p>
      <w:pPr>
        <w:pStyle w:val="BodyText"/>
        <w:spacing w:line="345" w:lineRule="auto" w:before="221"/>
      </w:pPr>
      <w:r>
        <w:rPr>
          <w:w w:val="105"/>
        </w:rPr>
        <w:t>NWE, or New Wave Entertainment, represents WEC's attempt to modernize and diversify its programming. This format is designed to experiment with different styles of wrestling and performance art, blurring the lines between traditional wrestling </w:t>
      </w:r>
      <w:r>
        <w:rPr>
          <w:w w:val="105"/>
        </w:rPr>
        <w:t>and other forms of entertainment. NWE could incorporate elements of comedy, dance, music, and other performance art forms, creating a unique and eclectic experience.</w:t>
      </w:r>
    </w:p>
    <w:p>
      <w:pPr>
        <w:pStyle w:val="BodyText"/>
        <w:spacing w:line="345" w:lineRule="auto" w:before="0"/>
      </w:pPr>
      <w:r>
        <w:rPr>
          <w:w w:val="105"/>
        </w:rPr>
        <w:t>The wrestlers in NWE will need to be multi-talented individuals, capable of not only performing physically demanding matches but also engaging in other forms of performance. This format will provide a platform for showcasing diverse talents and pushing creative boundaries. The overall atmosphere will be more experimental and less</w:t>
      </w:r>
      <w:r>
        <w:rPr>
          <w:spacing w:val="-4"/>
          <w:w w:val="105"/>
        </w:rPr>
        <w:t> </w:t>
      </w:r>
      <w:r>
        <w:rPr>
          <w:w w:val="105"/>
        </w:rPr>
        <w:t>predictable</w:t>
      </w:r>
      <w:r>
        <w:rPr>
          <w:spacing w:val="-4"/>
          <w:w w:val="105"/>
        </w:rPr>
        <w:t> </w:t>
      </w:r>
      <w:r>
        <w:rPr>
          <w:w w:val="105"/>
        </w:rPr>
        <w:t>than</w:t>
      </w:r>
      <w:r>
        <w:rPr>
          <w:spacing w:val="-4"/>
          <w:w w:val="105"/>
        </w:rPr>
        <w:t> </w:t>
      </w:r>
      <w:r>
        <w:rPr>
          <w:w w:val="105"/>
        </w:rPr>
        <w:t>Power</w:t>
      </w:r>
      <w:r>
        <w:rPr>
          <w:spacing w:val="-4"/>
          <w:w w:val="105"/>
        </w:rPr>
        <w:t> </w:t>
      </w:r>
      <w:r>
        <w:rPr>
          <w:w w:val="105"/>
        </w:rPr>
        <w:t>Rumble</w:t>
      </w:r>
      <w:r>
        <w:rPr>
          <w:spacing w:val="-4"/>
          <w:w w:val="105"/>
        </w:rPr>
        <w:t> </w:t>
      </w:r>
      <w:r>
        <w:rPr>
          <w:w w:val="105"/>
        </w:rPr>
        <w:t>or</w:t>
      </w:r>
      <w:r>
        <w:rPr>
          <w:spacing w:val="-4"/>
          <w:w w:val="105"/>
        </w:rPr>
        <w:t> </w:t>
      </w:r>
      <w:r>
        <w:rPr>
          <w:w w:val="105"/>
        </w:rPr>
        <w:t>Claw</w:t>
      </w:r>
      <w:r>
        <w:rPr>
          <w:spacing w:val="-4"/>
          <w:w w:val="105"/>
        </w:rPr>
        <w:t> </w:t>
      </w:r>
      <w:r>
        <w:rPr>
          <w:w w:val="105"/>
        </w:rPr>
        <w:t>Hammer.</w:t>
      </w:r>
      <w:r>
        <w:rPr>
          <w:spacing w:val="-4"/>
          <w:w w:val="105"/>
        </w:rPr>
        <w:t> </w:t>
      </w:r>
      <w:r>
        <w:rPr>
          <w:w w:val="105"/>
        </w:rPr>
        <w:t>The</w:t>
      </w:r>
      <w:r>
        <w:rPr>
          <w:spacing w:val="-4"/>
          <w:w w:val="105"/>
        </w:rPr>
        <w:t> </w:t>
      </w:r>
      <w:r>
        <w:rPr>
          <w:w w:val="105"/>
        </w:rPr>
        <w:t>target</w:t>
      </w:r>
      <w:r>
        <w:rPr>
          <w:spacing w:val="-4"/>
          <w:w w:val="105"/>
        </w:rPr>
        <w:t> </w:t>
      </w:r>
      <w:r>
        <w:rPr>
          <w:w w:val="105"/>
        </w:rPr>
        <w:t>audience</w:t>
      </w:r>
      <w:r>
        <w:rPr>
          <w:spacing w:val="-4"/>
          <w:w w:val="105"/>
        </w:rPr>
        <w:t> </w:t>
      </w:r>
      <w:r>
        <w:rPr>
          <w:w w:val="105"/>
        </w:rPr>
        <w:t>for</w:t>
      </w:r>
      <w:r>
        <w:rPr>
          <w:spacing w:val="-4"/>
          <w:w w:val="105"/>
        </w:rPr>
        <w:t> </w:t>
      </w:r>
      <w:r>
        <w:rPr>
          <w:w w:val="105"/>
        </w:rPr>
        <w:t>NWE</w:t>
      </w:r>
      <w:r>
        <w:rPr>
          <w:spacing w:val="-4"/>
          <w:w w:val="105"/>
        </w:rPr>
        <w:t> </w:t>
      </w:r>
      <w:r>
        <w:rPr>
          <w:w w:val="105"/>
        </w:rPr>
        <w:t>is a younger, more diverse demographic, open to innovative and unconventional forms of entertainment. The format's USP lies in its unique blend of wrestling and other performance arts, creating a fresh and innovative approach to wrestling entertainment. The marketing strategy for NWE will focus on its unique and experimental nature, highlighting its creative energy and its ability to appeal to a broad audience beyond traditional wrestling fans. Think vibrant visuals, unconventional marketing channels, and collaborations with local artists and </w:t>
      </w:r>
      <w:r>
        <w:rPr>
          <w:spacing w:val="-2"/>
          <w:w w:val="105"/>
        </w:rPr>
        <w:t>musicians.</w:t>
      </w:r>
    </w:p>
    <w:p>
      <w:pPr>
        <w:pStyle w:val="BodyText"/>
        <w:spacing w:after="0" w:line="345" w:lineRule="auto"/>
        <w:sectPr>
          <w:pgSz w:w="11910" w:h="16840"/>
          <w:pgMar w:header="1279" w:footer="0" w:top="1460" w:bottom="280" w:left="1559" w:right="1559"/>
        </w:sectPr>
      </w:pPr>
    </w:p>
    <w:p>
      <w:pPr>
        <w:pStyle w:val="BodyText"/>
        <w:spacing w:line="345" w:lineRule="auto" w:before="99"/>
        <w:ind w:right="64"/>
      </w:pPr>
      <w:r>
        <w:rPr>
          <w:w w:val="105"/>
        </w:rPr>
        <w:t>The financial implications of these varied formats must be considered. Each format has different production costs. Power Rumble, with its high-energy spectacle, will likely have higher production costs compared to Claw Hammer, which could potentially have lower production costs due to its more intimate and less visually complex style. NWE, due to its experimental nature and potential for collaboration with other artists, may fall somewhere in between. However, the potential for diversified revenue streams also differs depending on the format. Power Rumble's broad appeal translates into potential for higher ticket sales and broader sponsorship opportunities. Claw Hammer’s intense niche appeal might be less lucrative in ticket sales, but it could attract sponsors seeking to target a specific and engaged audience. NWE's innovative approach could attract sponsors interested in supporting experimental projects and could potentially attract a younger, more digitally active fan base for social media engagement and sponsorship deals.</w:t>
      </w:r>
    </w:p>
    <w:p>
      <w:pPr>
        <w:pStyle w:val="BodyText"/>
        <w:spacing w:line="345" w:lineRule="auto" w:before="221"/>
      </w:pPr>
      <w:r>
        <w:rPr>
          <w:w w:val="105"/>
        </w:rPr>
        <w:t>The success of WEC's diversified show formats will rely on meticulous planning, understanding the target audience for each format, and careful execution. The </w:t>
      </w:r>
      <w:r>
        <w:rPr>
          <w:w w:val="105"/>
        </w:rPr>
        <w:t>overall success of the strategy depends on a strong marketing and promotional campaign for each show, highlighting its unique features and appeal to the target demographic.</w:t>
      </w:r>
    </w:p>
    <w:p>
      <w:pPr>
        <w:pStyle w:val="BodyText"/>
        <w:spacing w:line="345" w:lineRule="auto" w:before="0"/>
        <w:ind w:right="62"/>
      </w:pPr>
      <w:r>
        <w:rPr>
          <w:w w:val="105"/>
        </w:rPr>
        <w:t>WEC will need to leverage social media and other modern marketing tools to reach</w:t>
      </w:r>
      <w:r>
        <w:rPr>
          <w:spacing w:val="40"/>
          <w:w w:val="105"/>
        </w:rPr>
        <w:t> </w:t>
      </w:r>
      <w:r>
        <w:rPr>
          <w:w w:val="105"/>
        </w:rPr>
        <w:t>the target audience effectively, creating a buzz around each show format and </w:t>
      </w:r>
      <w:r>
        <w:rPr>
          <w:w w:val="105"/>
        </w:rPr>
        <w:t>building anticipation before the events. Regular analysis of audience feedback and attendance figures will be critical to assessing the success of each format and making necessary adjustments. Continuous evaluation and adaptability are paramount for long-term sustainability and audience growth. This multi-pronged approach will not only establish WEC as a prominent entertainment force in Botswana but also position it</w:t>
      </w:r>
      <w:r>
        <w:rPr>
          <w:spacing w:val="80"/>
          <w:w w:val="105"/>
        </w:rPr>
        <w:t> </w:t>
      </w:r>
      <w:r>
        <w:rPr>
          <w:w w:val="105"/>
        </w:rPr>
        <w:t>for potential regional expansion within the SADC.</w:t>
      </w:r>
    </w:p>
    <w:p>
      <w:pPr>
        <w:pStyle w:val="BodyText"/>
        <w:spacing w:line="345" w:lineRule="auto"/>
      </w:pPr>
      <w:r>
        <w:rPr>
          <w:w w:val="105"/>
        </w:rPr>
        <w:t>Developing</w:t>
      </w:r>
      <w:r>
        <w:rPr>
          <w:spacing w:val="-10"/>
          <w:w w:val="105"/>
        </w:rPr>
        <w:t> </w:t>
      </w:r>
      <w:r>
        <w:rPr>
          <w:w w:val="105"/>
        </w:rPr>
        <w:t>a</w:t>
      </w:r>
      <w:r>
        <w:rPr>
          <w:spacing w:val="-10"/>
          <w:w w:val="105"/>
        </w:rPr>
        <w:t> </w:t>
      </w:r>
      <w:r>
        <w:rPr>
          <w:w w:val="105"/>
        </w:rPr>
        <w:t>compelling</w:t>
      </w:r>
      <w:r>
        <w:rPr>
          <w:spacing w:val="-10"/>
          <w:w w:val="105"/>
        </w:rPr>
        <w:t> </w:t>
      </w:r>
      <w:r>
        <w:rPr>
          <w:w w:val="105"/>
        </w:rPr>
        <w:t>brand</w:t>
      </w:r>
      <w:r>
        <w:rPr>
          <w:spacing w:val="-10"/>
          <w:w w:val="105"/>
        </w:rPr>
        <w:t> </w:t>
      </w:r>
      <w:r>
        <w:rPr>
          <w:w w:val="105"/>
        </w:rPr>
        <w:t>identity</w:t>
      </w:r>
      <w:r>
        <w:rPr>
          <w:spacing w:val="-10"/>
          <w:w w:val="105"/>
        </w:rPr>
        <w:t> </w:t>
      </w:r>
      <w:r>
        <w:rPr>
          <w:w w:val="105"/>
        </w:rPr>
        <w:t>for</w:t>
      </w:r>
      <w:r>
        <w:rPr>
          <w:spacing w:val="-10"/>
          <w:w w:val="105"/>
        </w:rPr>
        <w:t> </w:t>
      </w:r>
      <w:r>
        <w:rPr>
          <w:w w:val="105"/>
        </w:rPr>
        <w:t>Wrestling</w:t>
      </w:r>
      <w:r>
        <w:rPr>
          <w:spacing w:val="-10"/>
          <w:w w:val="105"/>
        </w:rPr>
        <w:t> </w:t>
      </w:r>
      <w:r>
        <w:rPr>
          <w:w w:val="105"/>
        </w:rPr>
        <w:t>Entertainment</w:t>
      </w:r>
      <w:r>
        <w:rPr>
          <w:spacing w:val="-10"/>
          <w:w w:val="105"/>
        </w:rPr>
        <w:t> </w:t>
      </w:r>
      <w:r>
        <w:rPr>
          <w:w w:val="105"/>
        </w:rPr>
        <w:t>Combat</w:t>
      </w:r>
      <w:r>
        <w:rPr>
          <w:spacing w:val="-10"/>
          <w:w w:val="105"/>
        </w:rPr>
        <w:t> </w:t>
      </w:r>
      <w:r>
        <w:rPr>
          <w:w w:val="105"/>
        </w:rPr>
        <w:t>(WEC)</w:t>
      </w:r>
      <w:r>
        <w:rPr>
          <w:spacing w:val="-10"/>
          <w:w w:val="105"/>
        </w:rPr>
        <w:t> </w:t>
      </w:r>
      <w:r>
        <w:rPr>
          <w:w w:val="105"/>
        </w:rPr>
        <w:t>is paramount to its success in the competitive Botswana entertainment market. More than just a logo, the brand identity must encapsulate the essence of WEC’s diverse programming, reflecting the energy of Power Rumble, the intensity of Claw Hammer, and the innovative spirit of NWE. This requires a meticulous process, beginning with in-depth market research to understand the preferences and expectations of the</w:t>
      </w:r>
      <w:r>
        <w:rPr>
          <w:spacing w:val="80"/>
          <w:w w:val="105"/>
        </w:rPr>
        <w:t> </w:t>
      </w:r>
      <w:r>
        <w:rPr>
          <w:w w:val="105"/>
        </w:rPr>
        <w:t>target audience. This research should not only encompass existing wrestling fans in Botswana but also extend to a broader demographic, encompassing those unfamiliar with professional wrestling, to gauge potential interest and identify key areas for </w:t>
      </w:r>
      <w:r>
        <w:rPr>
          <w:spacing w:val="-2"/>
          <w:w w:val="105"/>
        </w:rPr>
        <w:t>engagement.</w:t>
      </w:r>
    </w:p>
    <w:p>
      <w:pPr>
        <w:pStyle w:val="BodyText"/>
        <w:spacing w:after="0" w:line="345" w:lineRule="auto"/>
        <w:sectPr>
          <w:pgSz w:w="11910" w:h="16840"/>
          <w:pgMar w:header="1279" w:footer="0" w:top="1460" w:bottom="280" w:left="1559" w:right="1559"/>
        </w:sectPr>
      </w:pPr>
    </w:p>
    <w:p>
      <w:pPr>
        <w:pStyle w:val="BodyText"/>
        <w:spacing w:line="345" w:lineRule="auto" w:before="99"/>
        <w:ind w:right="30"/>
      </w:pPr>
      <w:r>
        <w:rPr>
          <w:w w:val="105"/>
        </w:rPr>
        <w:t>Understanding the cultural nuances of the Botswana audience is crucial. Research should investigate existing entertainment preferences, identifying popular forms of entertainment and analyzing what makes them successful. This involves exploring </w:t>
      </w:r>
      <w:r>
        <w:rPr>
          <w:w w:val="105"/>
        </w:rPr>
        <w:t>the types of narratives that resonate with the audience, the preferred visual styles, and</w:t>
      </w:r>
      <w:r>
        <w:rPr>
          <w:spacing w:val="80"/>
          <w:w w:val="105"/>
        </w:rPr>
        <w:t> </w:t>
      </w:r>
      <w:r>
        <w:rPr>
          <w:w w:val="105"/>
        </w:rPr>
        <w:t>the</w:t>
      </w:r>
      <w:r>
        <w:rPr>
          <w:spacing w:val="25"/>
          <w:w w:val="105"/>
        </w:rPr>
        <w:t> </w:t>
      </w:r>
      <w:r>
        <w:rPr>
          <w:w w:val="105"/>
        </w:rPr>
        <w:t>overall</w:t>
      </w:r>
      <w:r>
        <w:rPr>
          <w:spacing w:val="25"/>
          <w:w w:val="105"/>
        </w:rPr>
        <w:t> </w:t>
      </w:r>
      <w:r>
        <w:rPr>
          <w:w w:val="105"/>
        </w:rPr>
        <w:t>atmosphere</w:t>
      </w:r>
      <w:r>
        <w:rPr>
          <w:spacing w:val="25"/>
          <w:w w:val="105"/>
        </w:rPr>
        <w:t> </w:t>
      </w:r>
      <w:r>
        <w:rPr>
          <w:w w:val="105"/>
        </w:rPr>
        <w:t>that</w:t>
      </w:r>
      <w:r>
        <w:rPr>
          <w:spacing w:val="25"/>
          <w:w w:val="105"/>
        </w:rPr>
        <w:t> </w:t>
      </w:r>
      <w:r>
        <w:rPr>
          <w:w w:val="105"/>
        </w:rPr>
        <w:t>creates</w:t>
      </w:r>
      <w:r>
        <w:rPr>
          <w:spacing w:val="25"/>
          <w:w w:val="105"/>
        </w:rPr>
        <w:t> </w:t>
      </w:r>
      <w:r>
        <w:rPr>
          <w:w w:val="105"/>
        </w:rPr>
        <w:t>a</w:t>
      </w:r>
      <w:r>
        <w:rPr>
          <w:spacing w:val="25"/>
          <w:w w:val="105"/>
        </w:rPr>
        <w:t> </w:t>
      </w:r>
      <w:r>
        <w:rPr>
          <w:w w:val="105"/>
        </w:rPr>
        <w:t>positive</w:t>
      </w:r>
      <w:r>
        <w:rPr>
          <w:spacing w:val="25"/>
          <w:w w:val="105"/>
        </w:rPr>
        <w:t> </w:t>
      </w:r>
      <w:r>
        <w:rPr>
          <w:w w:val="105"/>
        </w:rPr>
        <w:t>and</w:t>
      </w:r>
      <w:r>
        <w:rPr>
          <w:spacing w:val="25"/>
          <w:w w:val="105"/>
        </w:rPr>
        <w:t> </w:t>
      </w:r>
      <w:r>
        <w:rPr>
          <w:w w:val="105"/>
        </w:rPr>
        <w:t>engaging</w:t>
      </w:r>
      <w:r>
        <w:rPr>
          <w:spacing w:val="25"/>
          <w:w w:val="105"/>
        </w:rPr>
        <w:t> </w:t>
      </w:r>
      <w:r>
        <w:rPr>
          <w:w w:val="105"/>
        </w:rPr>
        <w:t>experience.</w:t>
      </w:r>
      <w:r>
        <w:rPr>
          <w:spacing w:val="25"/>
          <w:w w:val="105"/>
        </w:rPr>
        <w:t> </w:t>
      </w:r>
      <w:r>
        <w:rPr>
          <w:w w:val="105"/>
        </w:rPr>
        <w:t>Focus groups, surveys, and interviews with potential audience members can provide valuable insights into their expectations and preferences regarding wrestling entertainment. This qualitative data will complement quantitative data gathered through analyzing existing market trends and competitor analysis, helping to</w:t>
      </w:r>
    </w:p>
    <w:p>
      <w:pPr>
        <w:pStyle w:val="BodyText"/>
        <w:spacing w:before="0"/>
        <w:ind w:right="0"/>
      </w:pPr>
      <w:r>
        <w:rPr>
          <w:w w:val="105"/>
        </w:rPr>
        <w:t>fine-tune</w:t>
      </w:r>
      <w:r>
        <w:rPr>
          <w:spacing w:val="-1"/>
          <w:w w:val="105"/>
        </w:rPr>
        <w:t> </w:t>
      </w:r>
      <w:r>
        <w:rPr>
          <w:w w:val="105"/>
        </w:rPr>
        <w:t>WEC's</w:t>
      </w:r>
      <w:r>
        <w:rPr>
          <w:spacing w:val="-1"/>
          <w:w w:val="105"/>
        </w:rPr>
        <w:t> </w:t>
      </w:r>
      <w:r>
        <w:rPr>
          <w:w w:val="105"/>
        </w:rPr>
        <w:t>brand</w:t>
      </w:r>
      <w:r>
        <w:rPr>
          <w:spacing w:val="-1"/>
          <w:w w:val="105"/>
        </w:rPr>
        <w:t> </w:t>
      </w:r>
      <w:r>
        <w:rPr>
          <w:w w:val="105"/>
        </w:rPr>
        <w:t>identity</w:t>
      </w:r>
      <w:r>
        <w:rPr>
          <w:spacing w:val="-1"/>
          <w:w w:val="105"/>
        </w:rPr>
        <w:t> </w:t>
      </w:r>
      <w:r>
        <w:rPr>
          <w:w w:val="105"/>
        </w:rPr>
        <w:t>to</w:t>
      </w:r>
      <w:r>
        <w:rPr>
          <w:spacing w:val="-1"/>
          <w:w w:val="105"/>
        </w:rPr>
        <w:t> </w:t>
      </w:r>
      <w:r>
        <w:rPr>
          <w:w w:val="105"/>
        </w:rPr>
        <w:t>maximize its</w:t>
      </w:r>
      <w:r>
        <w:rPr>
          <w:spacing w:val="-1"/>
          <w:w w:val="105"/>
        </w:rPr>
        <w:t> </w:t>
      </w:r>
      <w:r>
        <w:rPr>
          <w:spacing w:val="-2"/>
          <w:w w:val="105"/>
        </w:rPr>
        <w:t>appeal.</w:t>
      </w:r>
    </w:p>
    <w:p>
      <w:pPr>
        <w:pStyle w:val="BodyText"/>
        <w:spacing w:before="80"/>
        <w:ind w:left="0" w:right="0"/>
      </w:pPr>
    </w:p>
    <w:p>
      <w:pPr>
        <w:pStyle w:val="BodyText"/>
        <w:spacing w:line="345" w:lineRule="auto" w:before="0"/>
        <w:ind w:right="45"/>
      </w:pPr>
      <w:r>
        <w:rPr>
          <w:w w:val="105"/>
        </w:rPr>
        <w:t>The analysis should also assess the competitive landscape, identifying the strengths and weaknesses of existing entertainment options in Botswana. This will inform the development of a unique brand identity that differentiates WEC from its competitors and effectively communicates its value proposition. The analysis must assess the competitive advantages of WEC’s diverse show formats, highlighting the uniqueness of each offering and how they collectively create a comprehensive brand experience.</w:t>
      </w:r>
    </w:p>
    <w:p>
      <w:pPr>
        <w:pStyle w:val="BodyText"/>
        <w:spacing w:line="345" w:lineRule="auto" w:before="221"/>
        <w:ind w:right="134"/>
      </w:pPr>
      <w:r>
        <w:rPr>
          <w:w w:val="105"/>
        </w:rPr>
        <w:t>Based on this market research, WEC can then begin the process of designing its</w:t>
      </w:r>
      <w:r>
        <w:rPr>
          <w:spacing w:val="40"/>
          <w:w w:val="105"/>
        </w:rPr>
        <w:t> </w:t>
      </w:r>
      <w:r>
        <w:rPr>
          <w:w w:val="105"/>
        </w:rPr>
        <w:t>brand identity. This includes developing a logo that is both memorable and visually appealing, reflecting the energy and intensity of the wrestling entertainment offered. The logo should be versatile enough to be used across various platforms, from merchandise to social media, while maintaining its visual impact and brand recognition. Consideration should be given to the color palette, typography, and overall visual style of the logo to ensure that it aligns with the desired brand image.</w:t>
      </w:r>
    </w:p>
    <w:p>
      <w:pPr>
        <w:pStyle w:val="BodyText"/>
        <w:spacing w:line="345" w:lineRule="auto"/>
      </w:pPr>
      <w:r>
        <w:rPr>
          <w:w w:val="105"/>
        </w:rPr>
        <w:t>The visual style should extend beyond the logo to encompass all aspects of WEC’s operations. This includes the design of promotional materials, the look and feel of the wrestling arena, and the overall aesthetic of the shows themselves. The visual style should be consistent across all platforms, creating a unified brand experience. For instance, Power Rumble’s high-octane nature could be reflected through vibrant colors, bold graphics, and dynamic imagery. Conversely, Claw Hammer's grittier style could be communicated through darker tones, more rugged visuals, and a sense of intensity.</w:t>
      </w:r>
      <w:r>
        <w:rPr>
          <w:spacing w:val="-2"/>
          <w:w w:val="105"/>
        </w:rPr>
        <w:t> </w:t>
      </w:r>
      <w:r>
        <w:rPr>
          <w:w w:val="105"/>
        </w:rPr>
        <w:t>NWE,</w:t>
      </w:r>
      <w:r>
        <w:rPr>
          <w:spacing w:val="-2"/>
          <w:w w:val="105"/>
        </w:rPr>
        <w:t> </w:t>
      </w:r>
      <w:r>
        <w:rPr>
          <w:w w:val="105"/>
        </w:rPr>
        <w:t>with</w:t>
      </w:r>
      <w:r>
        <w:rPr>
          <w:spacing w:val="-2"/>
          <w:w w:val="105"/>
        </w:rPr>
        <w:t> </w:t>
      </w:r>
      <w:r>
        <w:rPr>
          <w:w w:val="105"/>
        </w:rPr>
        <w:t>its</w:t>
      </w:r>
      <w:r>
        <w:rPr>
          <w:spacing w:val="-2"/>
          <w:w w:val="105"/>
        </w:rPr>
        <w:t> </w:t>
      </w:r>
      <w:r>
        <w:rPr>
          <w:w w:val="105"/>
        </w:rPr>
        <w:t>emphasis</w:t>
      </w:r>
      <w:r>
        <w:rPr>
          <w:spacing w:val="-2"/>
          <w:w w:val="105"/>
        </w:rPr>
        <w:t> </w:t>
      </w:r>
      <w:r>
        <w:rPr>
          <w:w w:val="105"/>
        </w:rPr>
        <w:t>on</w:t>
      </w:r>
      <w:r>
        <w:rPr>
          <w:spacing w:val="-2"/>
          <w:w w:val="105"/>
        </w:rPr>
        <w:t> </w:t>
      </w:r>
      <w:r>
        <w:rPr>
          <w:w w:val="105"/>
        </w:rPr>
        <w:t>innovation</w:t>
      </w:r>
      <w:r>
        <w:rPr>
          <w:spacing w:val="-2"/>
          <w:w w:val="105"/>
        </w:rPr>
        <w:t> </w:t>
      </w:r>
      <w:r>
        <w:rPr>
          <w:w w:val="105"/>
        </w:rPr>
        <w:t>and</w:t>
      </w:r>
      <w:r>
        <w:rPr>
          <w:spacing w:val="-2"/>
          <w:w w:val="105"/>
        </w:rPr>
        <w:t> </w:t>
      </w:r>
      <w:r>
        <w:rPr>
          <w:w w:val="105"/>
        </w:rPr>
        <w:t>eclecticism,</w:t>
      </w:r>
      <w:r>
        <w:rPr>
          <w:spacing w:val="-2"/>
          <w:w w:val="105"/>
        </w:rPr>
        <w:t> </w:t>
      </w:r>
      <w:r>
        <w:rPr>
          <w:w w:val="105"/>
        </w:rPr>
        <w:t>might</w:t>
      </w:r>
      <w:r>
        <w:rPr>
          <w:spacing w:val="-2"/>
          <w:w w:val="105"/>
        </w:rPr>
        <w:t> </w:t>
      </w:r>
      <w:r>
        <w:rPr>
          <w:w w:val="105"/>
        </w:rPr>
        <w:t>utilize</w:t>
      </w:r>
      <w:r>
        <w:rPr>
          <w:spacing w:val="-2"/>
          <w:w w:val="105"/>
        </w:rPr>
        <w:t> </w:t>
      </w:r>
      <w:r>
        <w:rPr>
          <w:w w:val="105"/>
        </w:rPr>
        <w:t>a</w:t>
      </w:r>
      <w:r>
        <w:rPr>
          <w:spacing w:val="-2"/>
          <w:w w:val="105"/>
        </w:rPr>
        <w:t> </w:t>
      </w:r>
      <w:r>
        <w:rPr>
          <w:w w:val="105"/>
        </w:rPr>
        <w:t>more playful and experimental visual approach, incorporating varied styles and artistic </w:t>
      </w:r>
      <w:r>
        <w:rPr>
          <w:spacing w:val="-2"/>
          <w:w w:val="105"/>
        </w:rPr>
        <w:t>elements.</w:t>
      </w:r>
    </w:p>
    <w:p>
      <w:pPr>
        <w:pStyle w:val="BodyText"/>
        <w:spacing w:line="345" w:lineRule="auto"/>
      </w:pPr>
      <w:r>
        <w:rPr>
          <w:w w:val="105"/>
        </w:rPr>
        <w:t>Developing a clear and consistent brand message is crucial. This message should encapsulate</w:t>
      </w:r>
      <w:r>
        <w:rPr>
          <w:spacing w:val="-1"/>
          <w:w w:val="105"/>
        </w:rPr>
        <w:t> </w:t>
      </w:r>
      <w:r>
        <w:rPr>
          <w:w w:val="105"/>
        </w:rPr>
        <w:t>the</w:t>
      </w:r>
      <w:r>
        <w:rPr>
          <w:spacing w:val="-1"/>
          <w:w w:val="105"/>
        </w:rPr>
        <w:t> </w:t>
      </w:r>
      <w:r>
        <w:rPr>
          <w:w w:val="105"/>
        </w:rPr>
        <w:t>core</w:t>
      </w:r>
      <w:r>
        <w:rPr>
          <w:spacing w:val="-1"/>
          <w:w w:val="105"/>
        </w:rPr>
        <w:t> </w:t>
      </w:r>
      <w:r>
        <w:rPr>
          <w:w w:val="105"/>
        </w:rPr>
        <w:t>values</w:t>
      </w:r>
      <w:r>
        <w:rPr>
          <w:spacing w:val="-1"/>
          <w:w w:val="105"/>
        </w:rPr>
        <w:t> </w:t>
      </w:r>
      <w:r>
        <w:rPr>
          <w:w w:val="105"/>
        </w:rPr>
        <w:t>and</w:t>
      </w:r>
      <w:r>
        <w:rPr>
          <w:spacing w:val="-1"/>
          <w:w w:val="105"/>
        </w:rPr>
        <w:t> </w:t>
      </w:r>
      <w:r>
        <w:rPr>
          <w:w w:val="105"/>
        </w:rPr>
        <w:t>mission</w:t>
      </w:r>
      <w:r>
        <w:rPr>
          <w:spacing w:val="-1"/>
          <w:w w:val="105"/>
        </w:rPr>
        <w:t> </w:t>
      </w:r>
      <w:r>
        <w:rPr>
          <w:w w:val="105"/>
        </w:rPr>
        <w:t>of</w:t>
      </w:r>
      <w:r>
        <w:rPr>
          <w:spacing w:val="-1"/>
          <w:w w:val="105"/>
        </w:rPr>
        <w:t> </w:t>
      </w:r>
      <w:r>
        <w:rPr>
          <w:w w:val="105"/>
        </w:rPr>
        <w:t>WEC,</w:t>
      </w:r>
      <w:r>
        <w:rPr>
          <w:spacing w:val="-1"/>
          <w:w w:val="105"/>
        </w:rPr>
        <w:t> </w:t>
      </w:r>
      <w:r>
        <w:rPr>
          <w:w w:val="105"/>
        </w:rPr>
        <w:t>communicating</w:t>
      </w:r>
      <w:r>
        <w:rPr>
          <w:spacing w:val="-1"/>
          <w:w w:val="105"/>
        </w:rPr>
        <w:t> </w:t>
      </w:r>
      <w:r>
        <w:rPr>
          <w:w w:val="105"/>
        </w:rPr>
        <w:t>its</w:t>
      </w:r>
      <w:r>
        <w:rPr>
          <w:spacing w:val="-1"/>
          <w:w w:val="105"/>
        </w:rPr>
        <w:t> </w:t>
      </w:r>
      <w:r>
        <w:rPr>
          <w:w w:val="105"/>
        </w:rPr>
        <w:t>unique</w:t>
      </w:r>
      <w:r>
        <w:rPr>
          <w:spacing w:val="-1"/>
          <w:w w:val="105"/>
        </w:rPr>
        <w:t> </w:t>
      </w:r>
      <w:r>
        <w:rPr>
          <w:w w:val="105"/>
        </w:rPr>
        <w:t>selling</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points to the target audience. The brand message should be concise, memorable, and easily understood. It should highlight the entertainment value offered by each show format, attracting potential viewers and fostering a loyal fan base. This message</w:t>
      </w:r>
      <w:r>
        <w:rPr>
          <w:spacing w:val="40"/>
          <w:w w:val="105"/>
        </w:rPr>
        <w:t> </w:t>
      </w:r>
      <w:r>
        <w:rPr>
          <w:w w:val="105"/>
        </w:rPr>
        <w:t>needs to adapt to different platforms, tailoring its approach to resonate with various segments of the audience.</w:t>
      </w:r>
    </w:p>
    <w:p>
      <w:pPr>
        <w:pStyle w:val="BodyText"/>
        <w:spacing w:line="345" w:lineRule="auto"/>
        <w:ind w:right="45"/>
      </w:pPr>
      <w:r>
        <w:rPr>
          <w:w w:val="105"/>
        </w:rPr>
        <w:t>For instance, WEC’s marketing efforts can showcase Power Rumble as “Botswana’s ultimate wrestling spectacle,” emphasizing the high-energy action and athleticism. Claw Hammer can be promoted as “The ultimate test of strength and will,” targeting wrestling enthusiasts with its more intense and storyline-driven approach. NWE can be positioned as “The future of wrestling entertainment,” highlighting its experimental</w:t>
      </w:r>
      <w:r>
        <w:rPr>
          <w:spacing w:val="-1"/>
          <w:w w:val="105"/>
        </w:rPr>
        <w:t> </w:t>
      </w:r>
      <w:r>
        <w:rPr>
          <w:w w:val="105"/>
        </w:rPr>
        <w:t>nature</w:t>
      </w:r>
      <w:r>
        <w:rPr>
          <w:spacing w:val="-1"/>
          <w:w w:val="105"/>
        </w:rPr>
        <w:t> </w:t>
      </w:r>
      <w:r>
        <w:rPr>
          <w:w w:val="105"/>
        </w:rPr>
        <w:t>and</w:t>
      </w:r>
      <w:r>
        <w:rPr>
          <w:spacing w:val="-1"/>
          <w:w w:val="105"/>
        </w:rPr>
        <w:t> </w:t>
      </w:r>
      <w:r>
        <w:rPr>
          <w:w w:val="105"/>
        </w:rPr>
        <w:t>creative</w:t>
      </w:r>
      <w:r>
        <w:rPr>
          <w:spacing w:val="-1"/>
          <w:w w:val="105"/>
        </w:rPr>
        <w:t> </w:t>
      </w:r>
      <w:r>
        <w:rPr>
          <w:w w:val="105"/>
        </w:rPr>
        <w:t>diversity.</w:t>
      </w:r>
      <w:r>
        <w:rPr>
          <w:spacing w:val="-1"/>
          <w:w w:val="105"/>
        </w:rPr>
        <w:t> </w:t>
      </w:r>
      <w:r>
        <w:rPr>
          <w:w w:val="105"/>
        </w:rPr>
        <w:t>Each</w:t>
      </w:r>
      <w:r>
        <w:rPr>
          <w:spacing w:val="-1"/>
          <w:w w:val="105"/>
        </w:rPr>
        <w:t> </w:t>
      </w:r>
      <w:r>
        <w:rPr>
          <w:w w:val="105"/>
        </w:rPr>
        <w:t>show’s</w:t>
      </w:r>
      <w:r>
        <w:rPr>
          <w:spacing w:val="-1"/>
          <w:w w:val="105"/>
        </w:rPr>
        <w:t> </w:t>
      </w:r>
      <w:r>
        <w:rPr>
          <w:w w:val="105"/>
        </w:rPr>
        <w:t>message</w:t>
      </w:r>
      <w:r>
        <w:rPr>
          <w:spacing w:val="-1"/>
          <w:w w:val="105"/>
        </w:rPr>
        <w:t> </w:t>
      </w:r>
      <w:r>
        <w:rPr>
          <w:w w:val="105"/>
        </w:rPr>
        <w:t>should</w:t>
      </w:r>
      <w:r>
        <w:rPr>
          <w:spacing w:val="-1"/>
          <w:w w:val="105"/>
        </w:rPr>
        <w:t> </w:t>
      </w:r>
      <w:r>
        <w:rPr>
          <w:w w:val="105"/>
        </w:rPr>
        <w:t>align</w:t>
      </w:r>
      <w:r>
        <w:rPr>
          <w:spacing w:val="-1"/>
          <w:w w:val="105"/>
        </w:rPr>
        <w:t> </w:t>
      </w:r>
      <w:r>
        <w:rPr>
          <w:w w:val="105"/>
        </w:rPr>
        <w:t>with</w:t>
      </w:r>
      <w:r>
        <w:rPr>
          <w:spacing w:val="-1"/>
          <w:w w:val="105"/>
        </w:rPr>
        <w:t> </w:t>
      </w:r>
      <w:r>
        <w:rPr>
          <w:w w:val="105"/>
        </w:rPr>
        <w:t>its specific target audience and unique selling proposition.</w:t>
      </w:r>
    </w:p>
    <w:p>
      <w:pPr>
        <w:pStyle w:val="BodyText"/>
        <w:spacing w:line="345" w:lineRule="auto" w:before="221"/>
        <w:ind w:right="30"/>
      </w:pPr>
      <w:r>
        <w:rPr>
          <w:w w:val="105"/>
        </w:rPr>
        <w:t>The branding strategy must also consider the digital landscape. WEC’s brand identity must be effectively conveyed across various digital platforms, including its website, social</w:t>
      </w:r>
      <w:r>
        <w:rPr>
          <w:spacing w:val="-2"/>
          <w:w w:val="105"/>
        </w:rPr>
        <w:t> </w:t>
      </w:r>
      <w:r>
        <w:rPr>
          <w:w w:val="105"/>
        </w:rPr>
        <w:t>media</w:t>
      </w:r>
      <w:r>
        <w:rPr>
          <w:spacing w:val="-2"/>
          <w:w w:val="105"/>
        </w:rPr>
        <w:t> </w:t>
      </w:r>
      <w:r>
        <w:rPr>
          <w:w w:val="105"/>
        </w:rPr>
        <w:t>accounts,</w:t>
      </w:r>
      <w:r>
        <w:rPr>
          <w:spacing w:val="-2"/>
          <w:w w:val="105"/>
        </w:rPr>
        <w:t> </w:t>
      </w:r>
      <w:r>
        <w:rPr>
          <w:w w:val="105"/>
        </w:rPr>
        <w:t>and</w:t>
      </w:r>
      <w:r>
        <w:rPr>
          <w:spacing w:val="-2"/>
          <w:w w:val="105"/>
        </w:rPr>
        <w:t> </w:t>
      </w:r>
      <w:r>
        <w:rPr>
          <w:w w:val="105"/>
        </w:rPr>
        <w:t>online</w:t>
      </w:r>
      <w:r>
        <w:rPr>
          <w:spacing w:val="-2"/>
          <w:w w:val="105"/>
        </w:rPr>
        <w:t> </w:t>
      </w:r>
      <w:r>
        <w:rPr>
          <w:w w:val="105"/>
        </w:rPr>
        <w:t>advertising</w:t>
      </w:r>
      <w:r>
        <w:rPr>
          <w:spacing w:val="-2"/>
          <w:w w:val="105"/>
        </w:rPr>
        <w:t> </w:t>
      </w:r>
      <w:r>
        <w:rPr>
          <w:w w:val="105"/>
        </w:rPr>
        <w:t>campaigns.</w:t>
      </w:r>
      <w:r>
        <w:rPr>
          <w:spacing w:val="-2"/>
          <w:w w:val="105"/>
        </w:rPr>
        <w:t> </w:t>
      </w:r>
      <w:r>
        <w:rPr>
          <w:w w:val="105"/>
        </w:rPr>
        <w:t>The</w:t>
      </w:r>
      <w:r>
        <w:rPr>
          <w:spacing w:val="-2"/>
          <w:w w:val="105"/>
        </w:rPr>
        <w:t> </w:t>
      </w:r>
      <w:r>
        <w:rPr>
          <w:w w:val="105"/>
        </w:rPr>
        <w:t>brand’s</w:t>
      </w:r>
      <w:r>
        <w:rPr>
          <w:spacing w:val="-2"/>
          <w:w w:val="105"/>
        </w:rPr>
        <w:t> </w:t>
      </w:r>
      <w:r>
        <w:rPr>
          <w:w w:val="105"/>
        </w:rPr>
        <w:t>online</w:t>
      </w:r>
      <w:r>
        <w:rPr>
          <w:spacing w:val="-2"/>
          <w:w w:val="105"/>
        </w:rPr>
        <w:t> </w:t>
      </w:r>
      <w:r>
        <w:rPr>
          <w:w w:val="105"/>
        </w:rPr>
        <w:t>presence must be visually engaging, user-friendly, and consistent with its overall branding strategy. A strong online presence is crucial not only for attracting a new audience</w:t>
      </w:r>
      <w:r>
        <w:rPr>
          <w:spacing w:val="80"/>
          <w:w w:val="150"/>
        </w:rPr>
        <w:t> </w:t>
      </w:r>
      <w:r>
        <w:rPr>
          <w:w w:val="105"/>
        </w:rPr>
        <w:t>but also for building community among existing fans.</w:t>
      </w:r>
    </w:p>
    <w:p>
      <w:pPr>
        <w:pStyle w:val="BodyText"/>
        <w:spacing w:line="345" w:lineRule="auto"/>
        <w:ind w:right="75"/>
      </w:pPr>
      <w:r>
        <w:rPr>
          <w:w w:val="105"/>
        </w:rPr>
        <w:t>Furthermore, merchandise plays a vital role in brand building. The development of high-quality WEC merchandise offers another avenue for brand reinforcement and revenue generation. This merchandise should be both visually appealing and reflect the brand's identity. Offering items such as t-shirts, hats, and other collectibles featuring the WEC logo and imagery will help to establish brand loyalty and create a sense of community among fans. The diversity of show formats allows for targeted merchandise,</w:t>
      </w:r>
      <w:r>
        <w:rPr>
          <w:spacing w:val="-5"/>
          <w:w w:val="105"/>
        </w:rPr>
        <w:t> </w:t>
      </w:r>
      <w:r>
        <w:rPr>
          <w:w w:val="105"/>
        </w:rPr>
        <w:t>potentially</w:t>
      </w:r>
      <w:r>
        <w:rPr>
          <w:spacing w:val="-5"/>
          <w:w w:val="105"/>
        </w:rPr>
        <w:t> </w:t>
      </w:r>
      <w:r>
        <w:rPr>
          <w:w w:val="105"/>
        </w:rPr>
        <w:t>offering</w:t>
      </w:r>
      <w:r>
        <w:rPr>
          <w:spacing w:val="-5"/>
          <w:w w:val="105"/>
        </w:rPr>
        <w:t> </w:t>
      </w:r>
      <w:r>
        <w:rPr>
          <w:w w:val="105"/>
        </w:rPr>
        <w:t>different</w:t>
      </w:r>
      <w:r>
        <w:rPr>
          <w:spacing w:val="-5"/>
          <w:w w:val="105"/>
        </w:rPr>
        <w:t> </w:t>
      </w:r>
      <w:r>
        <w:rPr>
          <w:w w:val="105"/>
        </w:rPr>
        <w:t>designs</w:t>
      </w:r>
      <w:r>
        <w:rPr>
          <w:spacing w:val="-5"/>
          <w:w w:val="105"/>
        </w:rPr>
        <w:t> </w:t>
      </w:r>
      <w:r>
        <w:rPr>
          <w:w w:val="105"/>
        </w:rPr>
        <w:t>for</w:t>
      </w:r>
      <w:r>
        <w:rPr>
          <w:spacing w:val="-5"/>
          <w:w w:val="105"/>
        </w:rPr>
        <w:t> </w:t>
      </w:r>
      <w:r>
        <w:rPr>
          <w:w w:val="105"/>
        </w:rPr>
        <w:t>Power</w:t>
      </w:r>
      <w:r>
        <w:rPr>
          <w:spacing w:val="-5"/>
          <w:w w:val="105"/>
        </w:rPr>
        <w:t> </w:t>
      </w:r>
      <w:r>
        <w:rPr>
          <w:w w:val="105"/>
        </w:rPr>
        <w:t>Rumble,</w:t>
      </w:r>
      <w:r>
        <w:rPr>
          <w:spacing w:val="-5"/>
          <w:w w:val="105"/>
        </w:rPr>
        <w:t> </w:t>
      </w:r>
      <w:r>
        <w:rPr>
          <w:w w:val="105"/>
        </w:rPr>
        <w:t>Claw</w:t>
      </w:r>
      <w:r>
        <w:rPr>
          <w:spacing w:val="-5"/>
          <w:w w:val="105"/>
        </w:rPr>
        <w:t> </w:t>
      </w:r>
      <w:r>
        <w:rPr>
          <w:w w:val="105"/>
        </w:rPr>
        <w:t>Hammer, and NWE, reflecting the unique aesthetic of each.</w:t>
      </w:r>
    </w:p>
    <w:p>
      <w:pPr>
        <w:pStyle w:val="BodyText"/>
        <w:spacing w:line="345" w:lineRule="auto"/>
        <w:ind w:right="75"/>
      </w:pPr>
      <w:r>
        <w:rPr>
          <w:w w:val="105"/>
        </w:rPr>
        <w:t>Venue design is also integral to the overall brand experience. The wrestling arena should be designed to create an immersive and engaging atmosphere for the audience. The layout, lighting, sound design, and visual elements should enhance the overall viewing experience, creating a sense of excitement and spectacle. This immersive experience is not limited to the main arena itself, but extends to the surrounding areas, including concession stands, merchandise booths, and other elements contributing to the overall audience engagement. The venue’s design needs to adapt to each show format, creating an appropriate ambience for the distinct energy and atmosphere of Power Rumble, Claw Hammer, and NWE.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Finally, a comprehensive brand guideline document should be created to maintain consistency across all WEC's activities. This document will serve as a reference guide for all team members, outlining the brand's visual identity, tone of voice, and messaging strategies. It ensures that the brand is represented consistently across all platforms</w:t>
      </w:r>
      <w:r>
        <w:rPr>
          <w:spacing w:val="-4"/>
          <w:w w:val="105"/>
        </w:rPr>
        <w:t> </w:t>
      </w:r>
      <w:r>
        <w:rPr>
          <w:w w:val="105"/>
        </w:rPr>
        <w:t>and</w:t>
      </w:r>
      <w:r>
        <w:rPr>
          <w:spacing w:val="-4"/>
          <w:w w:val="105"/>
        </w:rPr>
        <w:t> </w:t>
      </w:r>
      <w:r>
        <w:rPr>
          <w:w w:val="105"/>
        </w:rPr>
        <w:t>materials,</w:t>
      </w:r>
      <w:r>
        <w:rPr>
          <w:spacing w:val="-4"/>
          <w:w w:val="105"/>
        </w:rPr>
        <w:t> </w:t>
      </w:r>
      <w:r>
        <w:rPr>
          <w:w w:val="105"/>
        </w:rPr>
        <w:t>fostering</w:t>
      </w:r>
      <w:r>
        <w:rPr>
          <w:spacing w:val="-4"/>
          <w:w w:val="105"/>
        </w:rPr>
        <w:t> </w:t>
      </w:r>
      <w:r>
        <w:rPr>
          <w:w w:val="105"/>
        </w:rPr>
        <w:t>brand</w:t>
      </w:r>
      <w:r>
        <w:rPr>
          <w:spacing w:val="-4"/>
          <w:w w:val="105"/>
        </w:rPr>
        <w:t> </w:t>
      </w:r>
      <w:r>
        <w:rPr>
          <w:w w:val="105"/>
        </w:rPr>
        <w:t>recognition</w:t>
      </w:r>
      <w:r>
        <w:rPr>
          <w:spacing w:val="-4"/>
          <w:w w:val="105"/>
        </w:rPr>
        <w:t> </w:t>
      </w:r>
      <w:r>
        <w:rPr>
          <w:w w:val="105"/>
        </w:rPr>
        <w:t>and</w:t>
      </w:r>
      <w:r>
        <w:rPr>
          <w:spacing w:val="-4"/>
          <w:w w:val="105"/>
        </w:rPr>
        <w:t> </w:t>
      </w:r>
      <w:r>
        <w:rPr>
          <w:w w:val="105"/>
        </w:rPr>
        <w:t>avoiding</w:t>
      </w:r>
      <w:r>
        <w:rPr>
          <w:spacing w:val="-4"/>
          <w:w w:val="105"/>
        </w:rPr>
        <w:t> </w:t>
      </w:r>
      <w:r>
        <w:rPr>
          <w:w w:val="105"/>
        </w:rPr>
        <w:t>any</w:t>
      </w:r>
      <w:r>
        <w:rPr>
          <w:spacing w:val="-4"/>
          <w:w w:val="105"/>
        </w:rPr>
        <w:t> </w:t>
      </w:r>
      <w:r>
        <w:rPr>
          <w:w w:val="105"/>
        </w:rPr>
        <w:t>inconsistencies that could damage brand image. Regular reviews and updates of these guidelines are necessary to adapt to changing market conditions and audience feedback.</w:t>
      </w:r>
    </w:p>
    <w:p>
      <w:pPr>
        <w:pStyle w:val="BodyText"/>
        <w:spacing w:line="345" w:lineRule="auto"/>
        <w:ind w:right="57"/>
      </w:pPr>
      <w:r>
        <w:rPr>
          <w:w w:val="105"/>
        </w:rPr>
        <w:t>By meticulously developing its brand identity and applying it consistently across all aspects of its operation, Wrestling Entertainment Combat can establish itself not </w:t>
      </w:r>
      <w:r>
        <w:rPr>
          <w:w w:val="105"/>
        </w:rPr>
        <w:t>only as a prominent entertainment force in Botswana but also as a brand that resonates with its diverse audience, paving the way for sustained growth and regional</w:t>
      </w:r>
      <w:r>
        <w:rPr>
          <w:spacing w:val="80"/>
          <w:w w:val="105"/>
        </w:rPr>
        <w:t> </w:t>
      </w:r>
      <w:r>
        <w:rPr>
          <w:w w:val="105"/>
        </w:rPr>
        <w:t>expansion within the SADC. The success of WEC’s brand hinges on the ability to create a compelling and coherent identity that encapsulates its unique proposition, engaging with the Botswana audience on a cultural and emotional level, while laying the foundation for future growth and recognition. This requires constant monitoring, evaluation, and</w:t>
      </w:r>
      <w:r>
        <w:rPr>
          <w:spacing w:val="1"/>
          <w:w w:val="105"/>
        </w:rPr>
        <w:t> </w:t>
      </w:r>
      <w:r>
        <w:rPr>
          <w:w w:val="105"/>
        </w:rPr>
        <w:t>adaptation</w:t>
      </w:r>
      <w:r>
        <w:rPr>
          <w:spacing w:val="1"/>
          <w:w w:val="105"/>
        </w:rPr>
        <w:t> </w:t>
      </w:r>
      <w:r>
        <w:rPr>
          <w:w w:val="105"/>
        </w:rPr>
        <w:t>to the</w:t>
      </w:r>
      <w:r>
        <w:rPr>
          <w:spacing w:val="1"/>
          <w:w w:val="105"/>
        </w:rPr>
        <w:t> </w:t>
      </w:r>
      <w:r>
        <w:rPr>
          <w:w w:val="105"/>
        </w:rPr>
        <w:t>changing</w:t>
      </w:r>
      <w:r>
        <w:rPr>
          <w:spacing w:val="1"/>
          <w:w w:val="105"/>
        </w:rPr>
        <w:t> </w:t>
      </w:r>
      <w:r>
        <w:rPr>
          <w:w w:val="105"/>
        </w:rPr>
        <w:t>dynamics of</w:t>
      </w:r>
      <w:r>
        <w:rPr>
          <w:spacing w:val="1"/>
          <w:w w:val="105"/>
        </w:rPr>
        <w:t> </w:t>
      </w:r>
      <w:r>
        <w:rPr>
          <w:w w:val="105"/>
        </w:rPr>
        <w:t>the</w:t>
      </w:r>
      <w:r>
        <w:rPr>
          <w:spacing w:val="1"/>
          <w:w w:val="105"/>
        </w:rPr>
        <w:t> </w:t>
      </w:r>
      <w:r>
        <w:rPr>
          <w:w w:val="105"/>
        </w:rPr>
        <w:t>entertainment</w:t>
      </w:r>
      <w:r>
        <w:rPr>
          <w:spacing w:val="1"/>
          <w:w w:val="105"/>
        </w:rPr>
        <w:t> </w:t>
      </w:r>
      <w:r>
        <w:rPr>
          <w:spacing w:val="-2"/>
          <w:w w:val="105"/>
        </w:rPr>
        <w:t>landscape.</w:t>
      </w:r>
    </w:p>
    <w:p>
      <w:pPr>
        <w:pStyle w:val="BodyText"/>
        <w:spacing w:line="345" w:lineRule="auto" w:before="221"/>
      </w:pPr>
      <w:r>
        <w:rPr>
          <w:w w:val="105"/>
        </w:rPr>
        <w:t>Crafting compelling storylines and developing memorable characters are crucial for the</w:t>
      </w:r>
      <w:r>
        <w:rPr>
          <w:spacing w:val="-3"/>
          <w:w w:val="105"/>
        </w:rPr>
        <w:t> </w:t>
      </w:r>
      <w:r>
        <w:rPr>
          <w:w w:val="105"/>
        </w:rPr>
        <w:t>success</w:t>
      </w:r>
      <w:r>
        <w:rPr>
          <w:spacing w:val="-3"/>
          <w:w w:val="105"/>
        </w:rPr>
        <w:t> </w:t>
      </w:r>
      <w:r>
        <w:rPr>
          <w:w w:val="105"/>
        </w:rPr>
        <w:t>of</w:t>
      </w:r>
      <w:r>
        <w:rPr>
          <w:spacing w:val="-3"/>
          <w:w w:val="105"/>
        </w:rPr>
        <w:t> </w:t>
      </w:r>
      <w:r>
        <w:rPr>
          <w:w w:val="105"/>
        </w:rPr>
        <w:t>Wrestling</w:t>
      </w:r>
      <w:r>
        <w:rPr>
          <w:spacing w:val="-3"/>
          <w:w w:val="105"/>
        </w:rPr>
        <w:t> </w:t>
      </w:r>
      <w:r>
        <w:rPr>
          <w:w w:val="105"/>
        </w:rPr>
        <w:t>Entertainment</w:t>
      </w:r>
      <w:r>
        <w:rPr>
          <w:spacing w:val="-3"/>
          <w:w w:val="105"/>
        </w:rPr>
        <w:t> </w:t>
      </w:r>
      <w:r>
        <w:rPr>
          <w:w w:val="105"/>
        </w:rPr>
        <w:t>Combat</w:t>
      </w:r>
      <w:r>
        <w:rPr>
          <w:spacing w:val="-3"/>
          <w:w w:val="105"/>
        </w:rPr>
        <w:t> </w:t>
      </w:r>
      <w:r>
        <w:rPr>
          <w:w w:val="105"/>
        </w:rPr>
        <w:t>(WEC)</w:t>
      </w:r>
      <w:r>
        <w:rPr>
          <w:spacing w:val="-3"/>
          <w:w w:val="105"/>
        </w:rPr>
        <w:t> </w:t>
      </w:r>
      <w:r>
        <w:rPr>
          <w:w w:val="105"/>
        </w:rPr>
        <w:t>in</w:t>
      </w:r>
      <w:r>
        <w:rPr>
          <w:spacing w:val="-3"/>
          <w:w w:val="105"/>
        </w:rPr>
        <w:t> </w:t>
      </w:r>
      <w:r>
        <w:rPr>
          <w:w w:val="105"/>
        </w:rPr>
        <w:t>Botswana.</w:t>
      </w:r>
      <w:r>
        <w:rPr>
          <w:spacing w:val="-3"/>
          <w:w w:val="105"/>
        </w:rPr>
        <w:t> </w:t>
      </w:r>
      <w:r>
        <w:rPr>
          <w:w w:val="105"/>
        </w:rPr>
        <w:t>These</w:t>
      </w:r>
      <w:r>
        <w:rPr>
          <w:spacing w:val="-3"/>
          <w:w w:val="105"/>
        </w:rPr>
        <w:t> </w:t>
      </w:r>
      <w:r>
        <w:rPr>
          <w:w w:val="105"/>
        </w:rPr>
        <w:t>elements, interwoven</w:t>
      </w:r>
      <w:r>
        <w:rPr>
          <w:spacing w:val="-6"/>
          <w:w w:val="105"/>
        </w:rPr>
        <w:t> </w:t>
      </w:r>
      <w:r>
        <w:rPr>
          <w:w w:val="105"/>
        </w:rPr>
        <w:t>with</w:t>
      </w:r>
      <w:r>
        <w:rPr>
          <w:spacing w:val="-6"/>
          <w:w w:val="105"/>
        </w:rPr>
        <w:t> </w:t>
      </w:r>
      <w:r>
        <w:rPr>
          <w:w w:val="105"/>
        </w:rPr>
        <w:t>the</w:t>
      </w:r>
      <w:r>
        <w:rPr>
          <w:spacing w:val="-6"/>
          <w:w w:val="105"/>
        </w:rPr>
        <w:t> </w:t>
      </w:r>
      <w:r>
        <w:rPr>
          <w:w w:val="105"/>
        </w:rPr>
        <w:t>diverse</w:t>
      </w:r>
      <w:r>
        <w:rPr>
          <w:spacing w:val="-6"/>
          <w:w w:val="105"/>
        </w:rPr>
        <w:t> </w:t>
      </w:r>
      <w:r>
        <w:rPr>
          <w:w w:val="105"/>
        </w:rPr>
        <w:t>show</w:t>
      </w:r>
      <w:r>
        <w:rPr>
          <w:spacing w:val="-6"/>
          <w:w w:val="105"/>
        </w:rPr>
        <w:t> </w:t>
      </w:r>
      <w:r>
        <w:rPr>
          <w:w w:val="105"/>
        </w:rPr>
        <w:t>formats</w:t>
      </w:r>
      <w:r>
        <w:rPr>
          <w:spacing w:val="-6"/>
          <w:w w:val="105"/>
        </w:rPr>
        <w:t> </w:t>
      </w:r>
      <w:r>
        <w:rPr>
          <w:w w:val="105"/>
        </w:rPr>
        <w:t>–</w:t>
      </w:r>
      <w:r>
        <w:rPr>
          <w:spacing w:val="-6"/>
          <w:w w:val="105"/>
        </w:rPr>
        <w:t> </w:t>
      </w:r>
      <w:r>
        <w:rPr>
          <w:w w:val="105"/>
        </w:rPr>
        <w:t>Power</w:t>
      </w:r>
      <w:r>
        <w:rPr>
          <w:spacing w:val="-6"/>
          <w:w w:val="105"/>
        </w:rPr>
        <w:t> </w:t>
      </w:r>
      <w:r>
        <w:rPr>
          <w:w w:val="105"/>
        </w:rPr>
        <w:t>Rumble,</w:t>
      </w:r>
      <w:r>
        <w:rPr>
          <w:spacing w:val="-6"/>
          <w:w w:val="105"/>
        </w:rPr>
        <w:t> </w:t>
      </w:r>
      <w:r>
        <w:rPr>
          <w:w w:val="105"/>
        </w:rPr>
        <w:t>Claw</w:t>
      </w:r>
      <w:r>
        <w:rPr>
          <w:spacing w:val="-6"/>
          <w:w w:val="105"/>
        </w:rPr>
        <w:t> </w:t>
      </w:r>
      <w:r>
        <w:rPr>
          <w:w w:val="105"/>
        </w:rPr>
        <w:t>Hammer,</w:t>
      </w:r>
      <w:r>
        <w:rPr>
          <w:spacing w:val="-6"/>
          <w:w w:val="105"/>
        </w:rPr>
        <w:t> </w:t>
      </w:r>
      <w:r>
        <w:rPr>
          <w:w w:val="105"/>
        </w:rPr>
        <w:t>and</w:t>
      </w:r>
      <w:r>
        <w:rPr>
          <w:spacing w:val="-6"/>
          <w:w w:val="105"/>
        </w:rPr>
        <w:t> </w:t>
      </w:r>
      <w:r>
        <w:rPr>
          <w:w w:val="105"/>
        </w:rPr>
        <w:t>NWE – will not only attract audiences but also solidify WEC's brand identity as a dynamic and engaging entertainment force. This requires a strategic approach that considers both the universal appeal of wrestling narratives and the specific cultural nuances of the Botswana market.</w:t>
      </w:r>
    </w:p>
    <w:p>
      <w:pPr>
        <w:pStyle w:val="BodyText"/>
        <w:spacing w:line="345" w:lineRule="auto"/>
        <w:ind w:right="104"/>
      </w:pPr>
      <w:r>
        <w:rPr>
          <w:w w:val="105"/>
        </w:rPr>
        <w:t>The foundation of any successful wrestling storyline lies in its characters. WEC needs to develop a diverse roster of wrestlers, each with a unique personality, backstory,</w:t>
      </w:r>
      <w:r>
        <w:rPr>
          <w:spacing w:val="40"/>
          <w:w w:val="105"/>
        </w:rPr>
        <w:t> </w:t>
      </w:r>
      <w:r>
        <w:rPr>
          <w:w w:val="105"/>
        </w:rPr>
        <w:t>and set of motivations. While drawing inspiration from established wrestling archetypes – the heroic underdog, the villainous heel, the charismatic showman, the ruthless powerhouse – WEC must adapt these archetypes to resonate with the Botswana audience. This might involve incorporating local cultural elements into character development, drawing inspiration from Botswana folklore, societal values, or even popular figures. A wrestler embodying the spirit of a traditional Motswana warrior, for instance, could prove incredibly compelling. Another character might be an outsider struggling to overcome prejudice and prove themselves in the</w:t>
      </w:r>
      <w:r>
        <w:rPr>
          <w:spacing w:val="80"/>
          <w:w w:val="105"/>
        </w:rPr>
        <w:t> </w:t>
      </w:r>
      <w:r>
        <w:rPr>
          <w:w w:val="105"/>
        </w:rPr>
        <w:t>competitive wrestling world, a narrative that can deeply resonate with immigrant communities in Botswana.</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The narrative structures employed in WEC’s storylines are equally important. While classic wrestling tropes, such as rivalries, betrayals, and underdog stories, remain effective, WEC should experiment with different narrative techniques to keep the storylines fresh and engaging. For example, incorporating elements of mystery, suspense, or even comedy can add layers of complexity and appeal to a wider range of viewers. The Power Rumble format, with its high-octane action, could benefit from fast-paced, action-driven storylines, focusing on rapid-fire confrontations and quick character development. Conversely, Claw Hammer, emphasizing intensity and grit, might benefit from slower-burning, more character-focused storylines, allowing for deeper exploration of character motivations and relationships. NWE, with its experimental nature, offers the opportunity to explore unconventional narratives, perhaps incorporating elements of fantasy, science fiction, or even social</w:t>
      </w:r>
      <w:r>
        <w:rPr>
          <w:spacing w:val="40"/>
          <w:w w:val="105"/>
        </w:rPr>
        <w:t> </w:t>
      </w:r>
      <w:r>
        <w:rPr>
          <w:w w:val="105"/>
        </w:rPr>
        <w:t>commentary, providing a unique platform to experiment with innovative storylines.</w:t>
      </w:r>
    </w:p>
    <w:p>
      <w:pPr>
        <w:pStyle w:val="BodyText"/>
        <w:spacing w:line="345" w:lineRule="auto" w:before="221"/>
        <w:ind w:right="46"/>
      </w:pPr>
      <w:r>
        <w:rPr>
          <w:w w:val="105"/>
        </w:rPr>
        <w:t>Creating memorable moments within storylines is essential for audience </w:t>
      </w:r>
      <w:r>
        <w:rPr>
          <w:w w:val="105"/>
        </w:rPr>
        <w:t>engagement. These moments can be dramatic, emotional, humorous, or even shocking, but they should always serve to enhance the narrative and deepen the audience's connection with the characters. This might involve a significant betrayal, a dramatic comeback,</w:t>
      </w:r>
      <w:r>
        <w:rPr>
          <w:spacing w:val="40"/>
          <w:w w:val="105"/>
        </w:rPr>
        <w:t> </w:t>
      </w:r>
      <w:r>
        <w:rPr>
          <w:w w:val="105"/>
        </w:rPr>
        <w:t>an unexpected twist, or a powerful emotional moment. Memorable moments should also be visually striking, utilizing effective camera angles, lighting, and editing techniques to enhance their impact. The incorporation of local music, dance, or visual elements can also enhance the experience and connect with the Botswana audience</w:t>
      </w:r>
      <w:r>
        <w:rPr>
          <w:spacing w:val="80"/>
          <w:w w:val="105"/>
        </w:rPr>
        <w:t> </w:t>
      </w:r>
      <w:r>
        <w:rPr>
          <w:w w:val="105"/>
        </w:rPr>
        <w:t>on a deeper level.</w:t>
      </w:r>
    </w:p>
    <w:p>
      <w:pPr>
        <w:pStyle w:val="BodyText"/>
        <w:spacing w:line="345" w:lineRule="auto"/>
      </w:pPr>
      <w:r>
        <w:rPr>
          <w:w w:val="105"/>
        </w:rPr>
        <w:t>Let's consider examples of potential storylines and character profiles for WEC’s different show formats:</w:t>
      </w:r>
    </w:p>
    <w:p>
      <w:pPr>
        <w:pStyle w:val="BodyText"/>
        <w:spacing w:line="360" w:lineRule="exact" w:before="134"/>
        <w:ind w:right="134"/>
      </w:pPr>
      <w:r>
        <w:rPr>
          <w:rFonts w:ascii="Palatino Linotype" w:hAnsi="Palatino Linotype"/>
          <w:b/>
          <w:w w:val="105"/>
        </w:rPr>
        <w:t>Power</w:t>
      </w:r>
      <w:r>
        <w:rPr>
          <w:rFonts w:ascii="Palatino Linotype" w:hAnsi="Palatino Linotype"/>
          <w:b/>
          <w:spacing w:val="-5"/>
          <w:w w:val="105"/>
        </w:rPr>
        <w:t> </w:t>
      </w:r>
      <w:r>
        <w:rPr>
          <w:rFonts w:ascii="Palatino Linotype" w:hAnsi="Palatino Linotype"/>
          <w:b/>
          <w:w w:val="105"/>
        </w:rPr>
        <w:t>Rumble:</w:t>
      </w:r>
      <w:r>
        <w:rPr>
          <w:rFonts w:ascii="Palatino Linotype" w:hAnsi="Palatino Linotype"/>
          <w:b/>
          <w:spacing w:val="-5"/>
          <w:w w:val="105"/>
        </w:rPr>
        <w:t> </w:t>
      </w:r>
      <w:r>
        <w:rPr>
          <w:w w:val="105"/>
        </w:rPr>
        <w:t>One</w:t>
      </w:r>
      <w:r>
        <w:rPr>
          <w:spacing w:val="-3"/>
          <w:w w:val="105"/>
        </w:rPr>
        <w:t> </w:t>
      </w:r>
      <w:r>
        <w:rPr>
          <w:w w:val="105"/>
        </w:rPr>
        <w:t>storyline</w:t>
      </w:r>
      <w:r>
        <w:rPr>
          <w:spacing w:val="-3"/>
          <w:w w:val="105"/>
        </w:rPr>
        <w:t> </w:t>
      </w:r>
      <w:r>
        <w:rPr>
          <w:w w:val="105"/>
        </w:rPr>
        <w:t>could</w:t>
      </w:r>
      <w:r>
        <w:rPr>
          <w:spacing w:val="-3"/>
          <w:w w:val="105"/>
        </w:rPr>
        <w:t> </w:t>
      </w:r>
      <w:r>
        <w:rPr>
          <w:w w:val="105"/>
        </w:rPr>
        <w:t>involve</w:t>
      </w:r>
      <w:r>
        <w:rPr>
          <w:spacing w:val="-3"/>
          <w:w w:val="105"/>
        </w:rPr>
        <w:t> </w:t>
      </w:r>
      <w:r>
        <w:rPr>
          <w:w w:val="105"/>
        </w:rPr>
        <w:t>a</w:t>
      </w:r>
      <w:r>
        <w:rPr>
          <w:spacing w:val="-3"/>
          <w:w w:val="105"/>
        </w:rPr>
        <w:t> </w:t>
      </w:r>
      <w:r>
        <w:rPr>
          <w:w w:val="105"/>
        </w:rPr>
        <w:t>rising</w:t>
      </w:r>
      <w:r>
        <w:rPr>
          <w:spacing w:val="-3"/>
          <w:w w:val="105"/>
        </w:rPr>
        <w:t> </w:t>
      </w:r>
      <w:r>
        <w:rPr>
          <w:w w:val="105"/>
        </w:rPr>
        <w:t>star,</w:t>
      </w:r>
      <w:r>
        <w:rPr>
          <w:spacing w:val="-3"/>
          <w:w w:val="105"/>
        </w:rPr>
        <w:t> </w:t>
      </w:r>
      <w:r>
        <w:rPr>
          <w:w w:val="105"/>
        </w:rPr>
        <w:t>a</w:t>
      </w:r>
      <w:r>
        <w:rPr>
          <w:spacing w:val="-3"/>
          <w:w w:val="105"/>
        </w:rPr>
        <w:t> </w:t>
      </w:r>
      <w:r>
        <w:rPr>
          <w:w w:val="105"/>
        </w:rPr>
        <w:t>young</w:t>
      </w:r>
      <w:r>
        <w:rPr>
          <w:spacing w:val="-3"/>
          <w:w w:val="105"/>
        </w:rPr>
        <w:t> </w:t>
      </w:r>
      <w:r>
        <w:rPr>
          <w:w w:val="105"/>
        </w:rPr>
        <w:t>Motswana</w:t>
      </w:r>
      <w:r>
        <w:rPr>
          <w:spacing w:val="-3"/>
          <w:w w:val="105"/>
        </w:rPr>
        <w:t> </w:t>
      </w:r>
      <w:r>
        <w:rPr>
          <w:w w:val="105"/>
        </w:rPr>
        <w:t>wrestler with exceptional athleticism, challenging the reigning champion, a seasoned veteran known for his ruthless tactics. This classic underdog narrative could be infused with local flavour by emphasizing the young wrestler’s determination to overcome adversity and represent his community. The storyline could involve a series of matches leading up to a climactic title showdown, interspersed with backstage segments highlighting the rivals’ personalities and motivations.</w:t>
      </w:r>
    </w:p>
    <w:p>
      <w:pPr>
        <w:pStyle w:val="BodyText"/>
        <w:spacing w:before="27"/>
        <w:ind w:left="0" w:right="0"/>
      </w:pPr>
    </w:p>
    <w:p>
      <w:pPr>
        <w:pStyle w:val="BodyText"/>
        <w:spacing w:line="336" w:lineRule="auto" w:before="0"/>
      </w:pPr>
      <w:r>
        <w:rPr>
          <w:rFonts w:ascii="Palatino Linotype"/>
          <w:b/>
          <w:w w:val="105"/>
        </w:rPr>
        <w:t>Claw</w:t>
      </w:r>
      <w:r>
        <w:rPr>
          <w:rFonts w:ascii="Palatino Linotype"/>
          <w:b/>
          <w:spacing w:val="-4"/>
          <w:w w:val="105"/>
        </w:rPr>
        <w:t> </w:t>
      </w:r>
      <w:r>
        <w:rPr>
          <w:rFonts w:ascii="Palatino Linotype"/>
          <w:b/>
          <w:w w:val="105"/>
        </w:rPr>
        <w:t>Hammer:</w:t>
      </w:r>
      <w:r>
        <w:rPr>
          <w:rFonts w:ascii="Palatino Linotype"/>
          <w:b/>
          <w:spacing w:val="-4"/>
          <w:w w:val="105"/>
        </w:rPr>
        <w:t> </w:t>
      </w:r>
      <w:r>
        <w:rPr>
          <w:w w:val="105"/>
        </w:rPr>
        <w:t>A</w:t>
      </w:r>
      <w:r>
        <w:rPr>
          <w:spacing w:val="-2"/>
          <w:w w:val="105"/>
        </w:rPr>
        <w:t> </w:t>
      </w:r>
      <w:r>
        <w:rPr>
          <w:w w:val="105"/>
        </w:rPr>
        <w:t>storyline</w:t>
      </w:r>
      <w:r>
        <w:rPr>
          <w:spacing w:val="-2"/>
          <w:w w:val="105"/>
        </w:rPr>
        <w:t> </w:t>
      </w:r>
      <w:r>
        <w:rPr>
          <w:w w:val="105"/>
        </w:rPr>
        <w:t>for</w:t>
      </w:r>
      <w:r>
        <w:rPr>
          <w:spacing w:val="-2"/>
          <w:w w:val="105"/>
        </w:rPr>
        <w:t> </w:t>
      </w:r>
      <w:r>
        <w:rPr>
          <w:w w:val="105"/>
        </w:rPr>
        <w:t>Claw</w:t>
      </w:r>
      <w:r>
        <w:rPr>
          <w:spacing w:val="-2"/>
          <w:w w:val="105"/>
        </w:rPr>
        <w:t> </w:t>
      </w:r>
      <w:r>
        <w:rPr>
          <w:w w:val="105"/>
        </w:rPr>
        <w:t>Hammer</w:t>
      </w:r>
      <w:r>
        <w:rPr>
          <w:spacing w:val="-2"/>
          <w:w w:val="105"/>
        </w:rPr>
        <w:t> </w:t>
      </w:r>
      <w:r>
        <w:rPr>
          <w:w w:val="105"/>
        </w:rPr>
        <w:t>might</w:t>
      </w:r>
      <w:r>
        <w:rPr>
          <w:spacing w:val="-2"/>
          <w:w w:val="105"/>
        </w:rPr>
        <w:t> </w:t>
      </w:r>
      <w:r>
        <w:rPr>
          <w:w w:val="105"/>
        </w:rPr>
        <w:t>focus</w:t>
      </w:r>
      <w:r>
        <w:rPr>
          <w:spacing w:val="-2"/>
          <w:w w:val="105"/>
        </w:rPr>
        <w:t> </w:t>
      </w:r>
      <w:r>
        <w:rPr>
          <w:w w:val="105"/>
        </w:rPr>
        <w:t>on</w:t>
      </w:r>
      <w:r>
        <w:rPr>
          <w:spacing w:val="-2"/>
          <w:w w:val="105"/>
        </w:rPr>
        <w:t> </w:t>
      </w:r>
      <w:r>
        <w:rPr>
          <w:w w:val="105"/>
        </w:rPr>
        <w:t>a</w:t>
      </w:r>
      <w:r>
        <w:rPr>
          <w:spacing w:val="-2"/>
          <w:w w:val="105"/>
        </w:rPr>
        <w:t> </w:t>
      </w:r>
      <w:r>
        <w:rPr>
          <w:w w:val="105"/>
        </w:rPr>
        <w:t>deeply</w:t>
      </w:r>
      <w:r>
        <w:rPr>
          <w:spacing w:val="-2"/>
          <w:w w:val="105"/>
        </w:rPr>
        <w:t> </w:t>
      </w:r>
      <w:r>
        <w:rPr>
          <w:w w:val="105"/>
        </w:rPr>
        <w:t>personal</w:t>
      </w:r>
      <w:r>
        <w:rPr>
          <w:spacing w:val="-2"/>
          <w:w w:val="105"/>
        </w:rPr>
        <w:t> </w:t>
      </w:r>
      <w:r>
        <w:rPr>
          <w:w w:val="105"/>
        </w:rPr>
        <w:t>feud between two wrestlers with a shared history, perhaps former training partners who have turned against each other. The storyline could delve into the emotional complexities of their relationship, exploring themes of betrayal, revenge, and</w:t>
      </w:r>
    </w:p>
    <w:p>
      <w:pPr>
        <w:pStyle w:val="BodyText"/>
        <w:spacing w:after="0" w:line="336" w:lineRule="auto"/>
        <w:sectPr>
          <w:pgSz w:w="11910" w:h="16840"/>
          <w:pgMar w:header="1279" w:footer="0" w:top="1460" w:bottom="280" w:left="1559" w:right="1559"/>
        </w:sectPr>
      </w:pPr>
    </w:p>
    <w:p>
      <w:pPr>
        <w:pStyle w:val="BodyText"/>
        <w:spacing w:line="345" w:lineRule="auto" w:before="99"/>
        <w:ind w:right="108"/>
      </w:pPr>
      <w:r>
        <w:rPr>
          <w:w w:val="105"/>
        </w:rPr>
        <w:t>redemption. The use of darker, more intense visuals and a slower pace would further enhance the storyline’s emotional impact. This could incorporate themes of loyalty and betrayal within a close-knit community, resonating with viewers who value strong familial and community ties.</w:t>
      </w:r>
    </w:p>
    <w:p>
      <w:pPr>
        <w:pStyle w:val="BodyText"/>
        <w:spacing w:line="360" w:lineRule="exact" w:before="134"/>
        <w:ind w:right="134"/>
      </w:pPr>
      <w:r>
        <w:rPr>
          <w:rFonts w:ascii="Palatino Linotype"/>
          <w:b/>
          <w:w w:val="105"/>
        </w:rPr>
        <w:t>NWE:</w:t>
      </w:r>
      <w:r>
        <w:rPr>
          <w:rFonts w:ascii="Palatino Linotype"/>
          <w:b/>
          <w:spacing w:val="-7"/>
          <w:w w:val="105"/>
        </w:rPr>
        <w:t> </w:t>
      </w:r>
      <w:r>
        <w:rPr>
          <w:w w:val="105"/>
        </w:rPr>
        <w:t>NWE</w:t>
      </w:r>
      <w:r>
        <w:rPr>
          <w:spacing w:val="-4"/>
          <w:w w:val="105"/>
        </w:rPr>
        <w:t> </w:t>
      </w:r>
      <w:r>
        <w:rPr>
          <w:w w:val="105"/>
        </w:rPr>
        <w:t>provides</w:t>
      </w:r>
      <w:r>
        <w:rPr>
          <w:spacing w:val="-4"/>
          <w:w w:val="105"/>
        </w:rPr>
        <w:t> </w:t>
      </w:r>
      <w:r>
        <w:rPr>
          <w:w w:val="105"/>
        </w:rPr>
        <w:t>an</w:t>
      </w:r>
      <w:r>
        <w:rPr>
          <w:spacing w:val="-4"/>
          <w:w w:val="105"/>
        </w:rPr>
        <w:t> </w:t>
      </w:r>
      <w:r>
        <w:rPr>
          <w:w w:val="105"/>
        </w:rPr>
        <w:t>opportunity</w:t>
      </w:r>
      <w:r>
        <w:rPr>
          <w:spacing w:val="-4"/>
          <w:w w:val="105"/>
        </w:rPr>
        <w:t> </w:t>
      </w:r>
      <w:r>
        <w:rPr>
          <w:w w:val="105"/>
        </w:rPr>
        <w:t>for</w:t>
      </w:r>
      <w:r>
        <w:rPr>
          <w:spacing w:val="-4"/>
          <w:w w:val="105"/>
        </w:rPr>
        <w:t> </w:t>
      </w:r>
      <w:r>
        <w:rPr>
          <w:w w:val="105"/>
        </w:rPr>
        <w:t>more</w:t>
      </w:r>
      <w:r>
        <w:rPr>
          <w:spacing w:val="-4"/>
          <w:w w:val="105"/>
        </w:rPr>
        <w:t> </w:t>
      </w:r>
      <w:r>
        <w:rPr>
          <w:w w:val="105"/>
        </w:rPr>
        <w:t>experimental</w:t>
      </w:r>
      <w:r>
        <w:rPr>
          <w:spacing w:val="-4"/>
          <w:w w:val="105"/>
        </w:rPr>
        <w:t> </w:t>
      </w:r>
      <w:r>
        <w:rPr>
          <w:w w:val="105"/>
        </w:rPr>
        <w:t>storylines.</w:t>
      </w:r>
      <w:r>
        <w:rPr>
          <w:spacing w:val="-4"/>
          <w:w w:val="105"/>
        </w:rPr>
        <w:t> </w:t>
      </w:r>
      <w:r>
        <w:rPr>
          <w:w w:val="105"/>
        </w:rPr>
        <w:t>One</w:t>
      </w:r>
      <w:r>
        <w:rPr>
          <w:spacing w:val="-4"/>
          <w:w w:val="105"/>
        </w:rPr>
        <w:t> </w:t>
      </w:r>
      <w:r>
        <w:rPr>
          <w:w w:val="105"/>
        </w:rPr>
        <w:t>storyline might involve a group of wrestlers with unique powers or abilities, perhaps inspired by Botswana mythology, working together to overcome a common enemy. This storyline could embrace fantasy elements and incorporate visual effects to create a more fantastical and immersive experience. This innovative approach could include the introduction of magical or supernatural elements, rooted in Botswana folklore, offering a fresh and captivating perspective.</w:t>
      </w:r>
    </w:p>
    <w:p>
      <w:pPr>
        <w:pStyle w:val="BodyText"/>
        <w:spacing w:before="56"/>
        <w:ind w:left="0" w:right="0"/>
      </w:pPr>
    </w:p>
    <w:p>
      <w:pPr>
        <w:pStyle w:val="BodyText"/>
        <w:spacing w:line="345" w:lineRule="auto" w:before="0"/>
        <w:ind w:right="134"/>
      </w:pPr>
      <w:r>
        <w:rPr>
          <w:w w:val="105"/>
        </w:rPr>
        <w:t>To ensure consistency and coherence across the different show formats, a central storyline could weave through all three. This overarching narrative could involve a powerful organization attempting to control WEC, with different wrestlers aligning themselves with or against this organization across the various shows. This creates a sense of continuity and allows for character arcs to develop across multiple platforms, enriching the overall viewing experience.</w:t>
      </w:r>
    </w:p>
    <w:p>
      <w:pPr>
        <w:pStyle w:val="BodyText"/>
        <w:spacing w:line="345" w:lineRule="auto"/>
        <w:ind w:right="34"/>
      </w:pPr>
      <w:r>
        <w:rPr>
          <w:w w:val="105"/>
        </w:rPr>
        <w:t>The development of compelling storylines and characters is a collaborative effort involving writers, producers, and wrestlers themselves. WEC should establish a dedicated creative team to brainstorm ideas, develop character profiles, and craft storylines that are both entertaining and culturally relevant. Regular feedback from the</w:t>
      </w:r>
      <w:r>
        <w:rPr>
          <w:spacing w:val="-1"/>
          <w:w w:val="105"/>
        </w:rPr>
        <w:t> </w:t>
      </w:r>
      <w:r>
        <w:rPr>
          <w:w w:val="105"/>
        </w:rPr>
        <w:t>audience,</w:t>
      </w:r>
      <w:r>
        <w:rPr>
          <w:spacing w:val="-1"/>
          <w:w w:val="105"/>
        </w:rPr>
        <w:t> </w:t>
      </w:r>
      <w:r>
        <w:rPr>
          <w:w w:val="105"/>
        </w:rPr>
        <w:t>obtained</w:t>
      </w:r>
      <w:r>
        <w:rPr>
          <w:spacing w:val="-1"/>
          <w:w w:val="105"/>
        </w:rPr>
        <w:t> </w:t>
      </w:r>
      <w:r>
        <w:rPr>
          <w:w w:val="105"/>
        </w:rPr>
        <w:t>through</w:t>
      </w:r>
      <w:r>
        <w:rPr>
          <w:spacing w:val="-1"/>
          <w:w w:val="105"/>
        </w:rPr>
        <w:t> </w:t>
      </w:r>
      <w:r>
        <w:rPr>
          <w:w w:val="105"/>
        </w:rPr>
        <w:t>surveys,</w:t>
      </w:r>
      <w:r>
        <w:rPr>
          <w:spacing w:val="-1"/>
          <w:w w:val="105"/>
        </w:rPr>
        <w:t> </w:t>
      </w:r>
      <w:r>
        <w:rPr>
          <w:w w:val="105"/>
        </w:rPr>
        <w:t>social</w:t>
      </w:r>
      <w:r>
        <w:rPr>
          <w:spacing w:val="-1"/>
          <w:w w:val="105"/>
        </w:rPr>
        <w:t> </w:t>
      </w:r>
      <w:r>
        <w:rPr>
          <w:w w:val="105"/>
        </w:rPr>
        <w:t>media,</w:t>
      </w:r>
      <w:r>
        <w:rPr>
          <w:spacing w:val="-1"/>
          <w:w w:val="105"/>
        </w:rPr>
        <w:t> </w:t>
      </w:r>
      <w:r>
        <w:rPr>
          <w:w w:val="105"/>
        </w:rPr>
        <w:t>and</w:t>
      </w:r>
      <w:r>
        <w:rPr>
          <w:spacing w:val="-1"/>
          <w:w w:val="105"/>
        </w:rPr>
        <w:t> </w:t>
      </w:r>
      <w:r>
        <w:rPr>
          <w:w w:val="105"/>
        </w:rPr>
        <w:t>focus</w:t>
      </w:r>
      <w:r>
        <w:rPr>
          <w:spacing w:val="-1"/>
          <w:w w:val="105"/>
        </w:rPr>
        <w:t> </w:t>
      </w:r>
      <w:r>
        <w:rPr>
          <w:w w:val="105"/>
        </w:rPr>
        <w:t>groups,</w:t>
      </w:r>
      <w:r>
        <w:rPr>
          <w:spacing w:val="-1"/>
          <w:w w:val="105"/>
        </w:rPr>
        <w:t> </w:t>
      </w:r>
      <w:r>
        <w:rPr>
          <w:w w:val="105"/>
        </w:rPr>
        <w:t>is</w:t>
      </w:r>
      <w:r>
        <w:rPr>
          <w:spacing w:val="-1"/>
          <w:w w:val="105"/>
        </w:rPr>
        <w:t> </w:t>
      </w:r>
      <w:r>
        <w:rPr>
          <w:w w:val="105"/>
        </w:rPr>
        <w:t>also</w:t>
      </w:r>
      <w:r>
        <w:rPr>
          <w:spacing w:val="-1"/>
          <w:w w:val="105"/>
        </w:rPr>
        <w:t> </w:t>
      </w:r>
      <w:r>
        <w:rPr>
          <w:w w:val="105"/>
        </w:rPr>
        <w:t>crucial for ensuring that storylines resonate with the target demographic. The creative team should actively incorporate audience feedback into the development process,</w:t>
      </w:r>
      <w:r>
        <w:rPr>
          <w:spacing w:val="80"/>
          <w:w w:val="105"/>
        </w:rPr>
        <w:t> </w:t>
      </w:r>
      <w:r>
        <w:rPr>
          <w:w w:val="105"/>
        </w:rPr>
        <w:t>tailoring</w:t>
      </w:r>
      <w:r>
        <w:rPr>
          <w:spacing w:val="30"/>
          <w:w w:val="105"/>
        </w:rPr>
        <w:t> </w:t>
      </w:r>
      <w:r>
        <w:rPr>
          <w:w w:val="105"/>
        </w:rPr>
        <w:t>storylines</w:t>
      </w:r>
      <w:r>
        <w:rPr>
          <w:spacing w:val="30"/>
          <w:w w:val="105"/>
        </w:rPr>
        <w:t> </w:t>
      </w:r>
      <w:r>
        <w:rPr>
          <w:w w:val="105"/>
        </w:rPr>
        <w:t>to</w:t>
      </w:r>
      <w:r>
        <w:rPr>
          <w:spacing w:val="30"/>
          <w:w w:val="105"/>
        </w:rPr>
        <w:t> </w:t>
      </w:r>
      <w:r>
        <w:rPr>
          <w:w w:val="105"/>
        </w:rPr>
        <w:t>meet</w:t>
      </w:r>
      <w:r>
        <w:rPr>
          <w:spacing w:val="30"/>
          <w:w w:val="105"/>
        </w:rPr>
        <w:t> </w:t>
      </w:r>
      <w:r>
        <w:rPr>
          <w:w w:val="105"/>
        </w:rPr>
        <w:t>the</w:t>
      </w:r>
      <w:r>
        <w:rPr>
          <w:spacing w:val="30"/>
          <w:w w:val="105"/>
        </w:rPr>
        <w:t> </w:t>
      </w:r>
      <w:r>
        <w:rPr>
          <w:w w:val="105"/>
        </w:rPr>
        <w:t>specific</w:t>
      </w:r>
      <w:r>
        <w:rPr>
          <w:spacing w:val="30"/>
          <w:w w:val="105"/>
        </w:rPr>
        <w:t> </w:t>
      </w:r>
      <w:r>
        <w:rPr>
          <w:w w:val="105"/>
        </w:rPr>
        <w:t>preferences</w:t>
      </w:r>
      <w:r>
        <w:rPr>
          <w:spacing w:val="30"/>
          <w:w w:val="105"/>
        </w:rPr>
        <w:t> </w:t>
      </w:r>
      <w:r>
        <w:rPr>
          <w:w w:val="105"/>
        </w:rPr>
        <w:t>and</w:t>
      </w:r>
      <w:r>
        <w:rPr>
          <w:spacing w:val="30"/>
          <w:w w:val="105"/>
        </w:rPr>
        <w:t> </w:t>
      </w:r>
      <w:r>
        <w:rPr>
          <w:w w:val="105"/>
        </w:rPr>
        <w:t>expectations</w:t>
      </w:r>
      <w:r>
        <w:rPr>
          <w:spacing w:val="30"/>
          <w:w w:val="105"/>
        </w:rPr>
        <w:t> </w:t>
      </w:r>
      <w:r>
        <w:rPr>
          <w:w w:val="105"/>
        </w:rPr>
        <w:t>of</w:t>
      </w:r>
      <w:r>
        <w:rPr>
          <w:spacing w:val="30"/>
          <w:w w:val="105"/>
        </w:rPr>
        <w:t> </w:t>
      </w:r>
      <w:r>
        <w:rPr>
          <w:w w:val="105"/>
        </w:rPr>
        <w:t>the Botswana audience.</w:t>
      </w:r>
    </w:p>
    <w:p>
      <w:pPr>
        <w:pStyle w:val="BodyText"/>
        <w:spacing w:line="345" w:lineRule="auto" w:before="221"/>
        <w:ind w:right="22"/>
      </w:pPr>
      <w:r>
        <w:rPr>
          <w:w w:val="105"/>
        </w:rPr>
        <w:t>Beyond the storylines themselves, the presentation is crucial. WEC should invest in high-quality production values, utilizing advanced camera techniques, dynamic editing, and effective sound design to create an immersive and visually spectacular experience. The use of local music and commentary, delivered in Setswana or English depending on the target audience, can significantly enhance the sense of authenticity and connection with the audience.</w:t>
      </w:r>
    </w:p>
    <w:p>
      <w:pPr>
        <w:pStyle w:val="BodyText"/>
        <w:spacing w:line="345" w:lineRule="auto"/>
      </w:pPr>
      <w:r>
        <w:rPr>
          <w:w w:val="105"/>
        </w:rPr>
        <w:t>Finally, WEC needs to develop a comprehensive storyline archive, meticulously documenting</w:t>
      </w:r>
      <w:r>
        <w:rPr>
          <w:spacing w:val="-1"/>
          <w:w w:val="105"/>
        </w:rPr>
        <w:t> </w:t>
      </w:r>
      <w:r>
        <w:rPr>
          <w:w w:val="105"/>
        </w:rPr>
        <w:t>all</w:t>
      </w:r>
      <w:r>
        <w:rPr>
          <w:spacing w:val="-1"/>
          <w:w w:val="105"/>
        </w:rPr>
        <w:t> </w:t>
      </w:r>
      <w:r>
        <w:rPr>
          <w:w w:val="105"/>
        </w:rPr>
        <w:t>character</w:t>
      </w:r>
      <w:r>
        <w:rPr>
          <w:spacing w:val="-1"/>
          <w:w w:val="105"/>
        </w:rPr>
        <w:t> </w:t>
      </w:r>
      <w:r>
        <w:rPr>
          <w:w w:val="105"/>
        </w:rPr>
        <w:t>profiles,</w:t>
      </w:r>
      <w:r>
        <w:rPr>
          <w:spacing w:val="-1"/>
          <w:w w:val="105"/>
        </w:rPr>
        <w:t> </w:t>
      </w:r>
      <w:r>
        <w:rPr>
          <w:w w:val="105"/>
        </w:rPr>
        <w:t>narrative</w:t>
      </w:r>
      <w:r>
        <w:rPr>
          <w:spacing w:val="-1"/>
          <w:w w:val="105"/>
        </w:rPr>
        <w:t> </w:t>
      </w:r>
      <w:r>
        <w:rPr>
          <w:w w:val="105"/>
        </w:rPr>
        <w:t>arcs,</w:t>
      </w:r>
      <w:r>
        <w:rPr>
          <w:spacing w:val="-1"/>
          <w:w w:val="105"/>
        </w:rPr>
        <w:t> </w:t>
      </w:r>
      <w:r>
        <w:rPr>
          <w:w w:val="105"/>
        </w:rPr>
        <w:t>and</w:t>
      </w:r>
      <w:r>
        <w:rPr>
          <w:spacing w:val="-1"/>
          <w:w w:val="105"/>
        </w:rPr>
        <w:t> </w:t>
      </w:r>
      <w:r>
        <w:rPr>
          <w:w w:val="105"/>
        </w:rPr>
        <w:t>key</w:t>
      </w:r>
      <w:r>
        <w:rPr>
          <w:spacing w:val="-1"/>
          <w:w w:val="105"/>
        </w:rPr>
        <w:t> </w:t>
      </w:r>
      <w:r>
        <w:rPr>
          <w:w w:val="105"/>
        </w:rPr>
        <w:t>moments.</w:t>
      </w:r>
      <w:r>
        <w:rPr>
          <w:spacing w:val="-1"/>
          <w:w w:val="105"/>
        </w:rPr>
        <w:t> </w:t>
      </w:r>
      <w:r>
        <w:rPr>
          <w:w w:val="105"/>
        </w:rPr>
        <w:t>This</w:t>
      </w:r>
      <w:r>
        <w:rPr>
          <w:spacing w:val="-1"/>
          <w:w w:val="105"/>
        </w:rPr>
        <w:t> </w:t>
      </w:r>
      <w:r>
        <w:rPr>
          <w:w w:val="105"/>
        </w:rPr>
        <w:t>archive</w:t>
      </w:r>
      <w:r>
        <w:rPr>
          <w:spacing w:val="-1"/>
          <w:w w:val="105"/>
        </w:rPr>
        <w:t> </w:t>
      </w:r>
      <w:r>
        <w:rPr>
          <w:w w:val="105"/>
        </w:rPr>
        <w:t>will not only serve as a reference point for future storylines but will also provide valuable</w:t>
      </w:r>
    </w:p>
    <w:p>
      <w:pPr>
        <w:pStyle w:val="BodyText"/>
        <w:spacing w:after="0" w:line="345" w:lineRule="auto"/>
        <w:sectPr>
          <w:pgSz w:w="11910" w:h="16840"/>
          <w:pgMar w:header="1279" w:footer="0" w:top="1460" w:bottom="280" w:left="1559" w:right="1559"/>
        </w:sectPr>
      </w:pPr>
    </w:p>
    <w:p>
      <w:pPr>
        <w:pStyle w:val="BodyText"/>
        <w:spacing w:line="345" w:lineRule="auto" w:before="99"/>
        <w:ind w:right="81"/>
      </w:pPr>
      <w:r>
        <w:rPr>
          <w:w w:val="105"/>
        </w:rPr>
        <w:t>insights into audience preferences and trends. Regular analysis of this data will help WEC fine-tune its creative strategies, ensuring that its storylines continue to</w:t>
      </w:r>
      <w:r>
        <w:rPr>
          <w:spacing w:val="40"/>
          <w:w w:val="105"/>
        </w:rPr>
        <w:t> </w:t>
      </w:r>
      <w:r>
        <w:rPr>
          <w:w w:val="105"/>
        </w:rPr>
        <w:t>captivate audiences and contribute to the overall growth and success of the brand. The archive will be a crucial asset, facilitating the creation of interconnected narratives that extend across the various shows and contribute to the long-term development of the WEC brand. By strategically planning character development and storylines, WEC can ensure a long-lasting legacy and a thriving fanbase.</w:t>
      </w:r>
    </w:p>
    <w:p>
      <w:pPr>
        <w:pStyle w:val="BodyText"/>
        <w:spacing w:line="345" w:lineRule="auto"/>
      </w:pPr>
      <w:r>
        <w:rPr>
          <w:w w:val="105"/>
        </w:rPr>
        <w:t>Building a strong wrestler roster is paramount to WEC's success. It's not just about finding physically imposing individuals; it's about cultivating a diverse range of personalities,</w:t>
      </w:r>
      <w:r>
        <w:rPr>
          <w:spacing w:val="-1"/>
          <w:w w:val="105"/>
        </w:rPr>
        <w:t> </w:t>
      </w:r>
      <w:r>
        <w:rPr>
          <w:w w:val="105"/>
        </w:rPr>
        <w:t>skills,</w:t>
      </w:r>
      <w:r>
        <w:rPr>
          <w:spacing w:val="-1"/>
          <w:w w:val="105"/>
        </w:rPr>
        <w:t> </w:t>
      </w:r>
      <w:r>
        <w:rPr>
          <w:w w:val="105"/>
        </w:rPr>
        <w:t>and</w:t>
      </w:r>
      <w:r>
        <w:rPr>
          <w:spacing w:val="-1"/>
          <w:w w:val="105"/>
        </w:rPr>
        <w:t> </w:t>
      </w:r>
      <w:r>
        <w:rPr>
          <w:w w:val="105"/>
        </w:rPr>
        <w:t>backgrounds</w:t>
      </w:r>
      <w:r>
        <w:rPr>
          <w:spacing w:val="-1"/>
          <w:w w:val="105"/>
        </w:rPr>
        <w:t> </w:t>
      </w:r>
      <w:r>
        <w:rPr>
          <w:w w:val="105"/>
        </w:rPr>
        <w:t>that</w:t>
      </w:r>
      <w:r>
        <w:rPr>
          <w:spacing w:val="-1"/>
          <w:w w:val="105"/>
        </w:rPr>
        <w:t> </w:t>
      </w:r>
      <w:r>
        <w:rPr>
          <w:w w:val="105"/>
        </w:rPr>
        <w:t>resonate</w:t>
      </w:r>
      <w:r>
        <w:rPr>
          <w:spacing w:val="-1"/>
          <w:w w:val="105"/>
        </w:rPr>
        <w:t> </w:t>
      </w:r>
      <w:r>
        <w:rPr>
          <w:w w:val="105"/>
        </w:rPr>
        <w:t>with</w:t>
      </w:r>
      <w:r>
        <w:rPr>
          <w:spacing w:val="-1"/>
          <w:w w:val="105"/>
        </w:rPr>
        <w:t> </w:t>
      </w:r>
      <w:r>
        <w:rPr>
          <w:w w:val="105"/>
        </w:rPr>
        <w:t>the</w:t>
      </w:r>
      <w:r>
        <w:rPr>
          <w:spacing w:val="-1"/>
          <w:w w:val="105"/>
        </w:rPr>
        <w:t> </w:t>
      </w:r>
      <w:r>
        <w:rPr>
          <w:w w:val="105"/>
        </w:rPr>
        <w:t>Botswana</w:t>
      </w:r>
      <w:r>
        <w:rPr>
          <w:spacing w:val="-1"/>
          <w:w w:val="105"/>
        </w:rPr>
        <w:t> </w:t>
      </w:r>
      <w:r>
        <w:rPr>
          <w:w w:val="105"/>
        </w:rPr>
        <w:t>audience.</w:t>
      </w:r>
      <w:r>
        <w:rPr>
          <w:spacing w:val="-1"/>
          <w:w w:val="105"/>
        </w:rPr>
        <w:t> </w:t>
      </w:r>
      <w:r>
        <w:rPr>
          <w:w w:val="105"/>
        </w:rPr>
        <w:t>This requires a multifaceted approach encompassing talent scouting, rigorous training, strategic contract negotiations, and effective performance management – all within the unique cultural context of Botswana.</w:t>
      </w:r>
    </w:p>
    <w:p>
      <w:pPr>
        <w:pStyle w:val="BodyText"/>
        <w:spacing w:line="345" w:lineRule="auto" w:before="221"/>
      </w:pPr>
      <w:r>
        <w:rPr>
          <w:w w:val="105"/>
        </w:rPr>
        <w:t>Our talent scouting process begins with a broad reach. We'll leverage existing networks within Botswana's sporting communities, particularly those involved in martial</w:t>
      </w:r>
      <w:r>
        <w:rPr>
          <w:spacing w:val="-3"/>
          <w:w w:val="105"/>
        </w:rPr>
        <w:t> </w:t>
      </w:r>
      <w:r>
        <w:rPr>
          <w:w w:val="105"/>
        </w:rPr>
        <w:t>arts,</w:t>
      </w:r>
      <w:r>
        <w:rPr>
          <w:spacing w:val="-3"/>
          <w:w w:val="105"/>
        </w:rPr>
        <w:t> </w:t>
      </w:r>
      <w:r>
        <w:rPr>
          <w:w w:val="105"/>
        </w:rPr>
        <w:t>athletics,</w:t>
      </w:r>
      <w:r>
        <w:rPr>
          <w:spacing w:val="-3"/>
          <w:w w:val="105"/>
        </w:rPr>
        <w:t> </w:t>
      </w:r>
      <w:r>
        <w:rPr>
          <w:w w:val="105"/>
        </w:rPr>
        <w:t>and</w:t>
      </w:r>
      <w:r>
        <w:rPr>
          <w:spacing w:val="-3"/>
          <w:w w:val="105"/>
        </w:rPr>
        <w:t> </w:t>
      </w:r>
      <w:r>
        <w:rPr>
          <w:w w:val="105"/>
        </w:rPr>
        <w:t>traditional</w:t>
      </w:r>
      <w:r>
        <w:rPr>
          <w:spacing w:val="-3"/>
          <w:w w:val="105"/>
        </w:rPr>
        <w:t> </w:t>
      </w:r>
      <w:r>
        <w:rPr>
          <w:w w:val="105"/>
        </w:rPr>
        <w:t>combat</w:t>
      </w:r>
      <w:r>
        <w:rPr>
          <w:spacing w:val="-3"/>
          <w:w w:val="105"/>
        </w:rPr>
        <w:t> </w:t>
      </w:r>
      <w:r>
        <w:rPr>
          <w:w w:val="105"/>
        </w:rPr>
        <w:t>sports.</w:t>
      </w:r>
      <w:r>
        <w:rPr>
          <w:spacing w:val="-3"/>
          <w:w w:val="105"/>
        </w:rPr>
        <w:t> </w:t>
      </w:r>
      <w:r>
        <w:rPr>
          <w:w w:val="105"/>
        </w:rPr>
        <w:t>We</w:t>
      </w:r>
      <w:r>
        <w:rPr>
          <w:spacing w:val="-3"/>
          <w:w w:val="105"/>
        </w:rPr>
        <w:t> </w:t>
      </w:r>
      <w:r>
        <w:rPr>
          <w:w w:val="105"/>
        </w:rPr>
        <w:t>will</w:t>
      </w:r>
      <w:r>
        <w:rPr>
          <w:spacing w:val="-3"/>
          <w:w w:val="105"/>
        </w:rPr>
        <w:t> </w:t>
      </w:r>
      <w:r>
        <w:rPr>
          <w:w w:val="105"/>
        </w:rPr>
        <w:t>also</w:t>
      </w:r>
      <w:r>
        <w:rPr>
          <w:spacing w:val="-3"/>
          <w:w w:val="105"/>
        </w:rPr>
        <w:t> </w:t>
      </w:r>
      <w:r>
        <w:rPr>
          <w:w w:val="105"/>
        </w:rPr>
        <w:t>actively</w:t>
      </w:r>
      <w:r>
        <w:rPr>
          <w:spacing w:val="-3"/>
          <w:w w:val="105"/>
        </w:rPr>
        <w:t> </w:t>
      </w:r>
      <w:r>
        <w:rPr>
          <w:w w:val="105"/>
        </w:rPr>
        <w:t>engage</w:t>
      </w:r>
      <w:r>
        <w:rPr>
          <w:spacing w:val="-3"/>
          <w:w w:val="105"/>
        </w:rPr>
        <w:t> </w:t>
      </w:r>
      <w:r>
        <w:rPr>
          <w:w w:val="105"/>
        </w:rPr>
        <w:t>with wrestling schools and academies, both within Botswana and internationally, seeking out individuals with raw talent and a passion for the sport. Open tryouts, advertised through local media outlets and social media platforms popular in Botswana, will provide an opportunity for undiscovered talent to emerge. This inclusive approach ensures we identify individuals from diverse backgrounds and regions within the country, reflecting the rich tapestry of Botswana's population.</w:t>
      </w:r>
    </w:p>
    <w:p>
      <w:pPr>
        <w:pStyle w:val="BodyText"/>
        <w:spacing w:line="345" w:lineRule="auto"/>
        <w:ind w:right="22"/>
      </w:pPr>
      <w:r>
        <w:rPr>
          <w:w w:val="105"/>
        </w:rPr>
        <w:t>The evaluation process will be comprehensive. While physical attributes like </w:t>
      </w:r>
      <w:r>
        <w:rPr>
          <w:w w:val="105"/>
        </w:rPr>
        <w:t>strength, agility, and stamina are crucial, we'll place equal emphasis on character, charisma, and storytelling abilities. Potential recruits will undergo a series of rigorous physical and psychological assessments to gauge their fitness, resilience, and suitability for the demanding world of professional wrestling. Workshops will focus on developing their performance skills, emphasizing character development, microphone technique, and the art of in-ring storytelling. The goal is to identify individuals who possess the raw potential to become compelling performers and marketable athletes.</w:t>
      </w:r>
    </w:p>
    <w:p>
      <w:pPr>
        <w:pStyle w:val="BodyText"/>
        <w:spacing w:line="345" w:lineRule="auto"/>
      </w:pPr>
      <w:r>
        <w:rPr>
          <w:w w:val="105"/>
        </w:rPr>
        <w:t>Once promising recruits are identified, the contract negotiation phase begins. This process necessitates a delicate balance between securing talent and ensuring fair compensation. We will develop a structured contract system that offers a fair wage, health insurance, and a clear career progression path, reflecting the reality of the Botswana employment landscape. These contracts will adhere to all relevant</w:t>
      </w:r>
    </w:p>
    <w:p>
      <w:pPr>
        <w:pStyle w:val="BodyText"/>
        <w:spacing w:after="0" w:line="345" w:lineRule="auto"/>
        <w:sectPr>
          <w:pgSz w:w="11910" w:h="16840"/>
          <w:pgMar w:header="1279" w:footer="0" w:top="1460" w:bottom="280" w:left="1559" w:right="1559"/>
        </w:sectPr>
      </w:pPr>
    </w:p>
    <w:p>
      <w:pPr>
        <w:pStyle w:val="BodyText"/>
        <w:spacing w:line="345" w:lineRule="auto" w:before="99"/>
        <w:ind w:right="59"/>
      </w:pPr>
      <w:r>
        <w:rPr>
          <w:w w:val="105"/>
        </w:rPr>
        <w:t>Botswana labor laws and regulations, providing a safe and secure working environment for our wrestlers. Moreover, we will prioritize transparency and open communication throughout the negotiation process to foster trust and mutual</w:t>
      </w:r>
      <w:r>
        <w:rPr>
          <w:spacing w:val="80"/>
          <w:w w:val="105"/>
        </w:rPr>
        <w:t> </w:t>
      </w:r>
      <w:r>
        <w:rPr>
          <w:w w:val="105"/>
        </w:rPr>
        <w:t>respect. We will also take into account the unique financial realities faced by </w:t>
      </w:r>
      <w:r>
        <w:rPr>
          <w:w w:val="105"/>
        </w:rPr>
        <w:t>different wrestlers, and offer flexible payment structures or training opportunities where </w:t>
      </w:r>
      <w:r>
        <w:rPr>
          <w:spacing w:val="-2"/>
          <w:w w:val="105"/>
        </w:rPr>
        <w:t>necessary.</w:t>
      </w:r>
    </w:p>
    <w:p>
      <w:pPr>
        <w:pStyle w:val="BodyText"/>
        <w:spacing w:line="345" w:lineRule="auto"/>
        <w:ind w:right="108"/>
      </w:pPr>
      <w:r>
        <w:rPr>
          <w:w w:val="105"/>
        </w:rPr>
        <w:t>Beyond initial recruitment, ongoing training is crucial for wrestler development. Our training facility will be state-of-the-art, equipped with the latest equipment and staffed by experienced coaches with expertise in wrestling technique, strength and conditioning, and injury prevention. The curriculum will be rigorous but balanced, focusing on honing both in-ring skills and essential athletic performance. Regular medical checkups and injury assessments will form an integral part of this process, ensuring the safety and well-being of our wrestlers. This preventative approach will be paramount to minimizing injuries and maximizing their longevity in the sport.</w:t>
      </w:r>
    </w:p>
    <w:p>
      <w:pPr>
        <w:pStyle w:val="BodyText"/>
        <w:spacing w:line="345" w:lineRule="auto" w:before="221"/>
      </w:pPr>
      <w:r>
        <w:rPr>
          <w:w w:val="105"/>
        </w:rPr>
        <w:t>Performance management plays a key role in ensuring the long-term success of our wrestlers. This goes beyond simply tracking in-ring performance. We will develop a comprehensive performance evaluation system that considers various factors, including athleticism, storytelling, crowd engagement, and professionalism. Regular feedback sessions will be held between wrestlers and their coaches, focusing on </w:t>
      </w:r>
      <w:r>
        <w:rPr>
          <w:w w:val="105"/>
        </w:rPr>
        <w:t>areas of strength and areas requiring improvement. The goal is to provide constructive criticism, personalized training plans, and a supportive environment for continuous </w:t>
      </w:r>
      <w:r>
        <w:rPr>
          <w:spacing w:val="-2"/>
          <w:w w:val="105"/>
        </w:rPr>
        <w:t>growth.</w:t>
      </w:r>
    </w:p>
    <w:p>
      <w:pPr>
        <w:pStyle w:val="BodyText"/>
        <w:spacing w:line="345" w:lineRule="auto"/>
        <w:ind w:right="97"/>
      </w:pPr>
      <w:r>
        <w:rPr>
          <w:w w:val="105"/>
        </w:rPr>
        <w:t>Furthermore, we must acknowledge the impact of culture on performance management. Botswana's cultural values, emphasizing community and respect, will influence our approach. We will create a positive and inclusive working environment that fosters collaboration, mutual respect, and a sense of shared purpose. This will involve addressing cultural nuances in communication styles, conflict resolution, and performance expectations. We aim to avoid any approach that could be interpreted</w:t>
      </w:r>
      <w:r>
        <w:rPr>
          <w:spacing w:val="80"/>
          <w:w w:val="105"/>
        </w:rPr>
        <w:t> </w:t>
      </w:r>
      <w:r>
        <w:rPr>
          <w:w w:val="105"/>
        </w:rPr>
        <w:t>as clashing with Batswana cultural norms or expectations.</w:t>
      </w:r>
    </w:p>
    <w:p>
      <w:pPr>
        <w:pStyle w:val="BodyText"/>
        <w:spacing w:line="345" w:lineRule="auto"/>
        <w:ind w:right="11"/>
      </w:pPr>
      <w:r>
        <w:rPr>
          <w:w w:val="105"/>
        </w:rPr>
        <w:t>Career development is an essential aspect of wrestler management. We will work</w:t>
      </w:r>
      <w:r>
        <w:rPr>
          <w:spacing w:val="80"/>
          <w:w w:val="150"/>
        </w:rPr>
        <w:t> </w:t>
      </w:r>
      <w:r>
        <w:rPr>
          <w:w w:val="105"/>
        </w:rPr>
        <w:t>with each wrestler to create a tailored career plan that outlines achievable goals and milestones. This might involve opportunities for cross-training in areas such as commentary or event management, ensuring a diverse range of career options within WEC.</w:t>
      </w:r>
      <w:r>
        <w:rPr>
          <w:spacing w:val="-1"/>
          <w:w w:val="105"/>
        </w:rPr>
        <w:t> </w:t>
      </w:r>
      <w:r>
        <w:rPr>
          <w:w w:val="105"/>
        </w:rPr>
        <w:t>We</w:t>
      </w:r>
      <w:r>
        <w:rPr>
          <w:spacing w:val="-1"/>
          <w:w w:val="105"/>
        </w:rPr>
        <w:t> </w:t>
      </w:r>
      <w:r>
        <w:rPr>
          <w:w w:val="105"/>
        </w:rPr>
        <w:t>will</w:t>
      </w:r>
      <w:r>
        <w:rPr>
          <w:spacing w:val="-1"/>
          <w:w w:val="105"/>
        </w:rPr>
        <w:t> </w:t>
      </w:r>
      <w:r>
        <w:rPr>
          <w:w w:val="105"/>
        </w:rPr>
        <w:t>provide</w:t>
      </w:r>
      <w:r>
        <w:rPr>
          <w:spacing w:val="-1"/>
          <w:w w:val="105"/>
        </w:rPr>
        <w:t> </w:t>
      </w:r>
      <w:r>
        <w:rPr>
          <w:w w:val="105"/>
        </w:rPr>
        <w:t>opportunities</w:t>
      </w:r>
      <w:r>
        <w:rPr>
          <w:spacing w:val="-1"/>
          <w:w w:val="105"/>
        </w:rPr>
        <w:t> </w:t>
      </w:r>
      <w:r>
        <w:rPr>
          <w:w w:val="105"/>
        </w:rPr>
        <w:t>for</w:t>
      </w:r>
      <w:r>
        <w:rPr>
          <w:spacing w:val="-1"/>
          <w:w w:val="105"/>
        </w:rPr>
        <w:t> </w:t>
      </w:r>
      <w:r>
        <w:rPr>
          <w:w w:val="105"/>
        </w:rPr>
        <w:t>professional</w:t>
      </w:r>
      <w:r>
        <w:rPr>
          <w:spacing w:val="-1"/>
          <w:w w:val="105"/>
        </w:rPr>
        <w:t> </w:t>
      </w:r>
      <w:r>
        <w:rPr>
          <w:w w:val="105"/>
        </w:rPr>
        <w:t>development,</w:t>
      </w:r>
      <w:r>
        <w:rPr>
          <w:spacing w:val="-1"/>
          <w:w w:val="105"/>
        </w:rPr>
        <w:t> </w:t>
      </w:r>
      <w:r>
        <w:rPr>
          <w:w w:val="105"/>
        </w:rPr>
        <w:t>such</w:t>
      </w:r>
      <w:r>
        <w:rPr>
          <w:spacing w:val="-1"/>
          <w:w w:val="105"/>
        </w:rPr>
        <w:t> </w:t>
      </w:r>
      <w:r>
        <w:rPr>
          <w:w w:val="105"/>
        </w:rPr>
        <w:t>as</w:t>
      </w:r>
      <w:r>
        <w:rPr>
          <w:spacing w:val="-1"/>
          <w:w w:val="105"/>
        </w:rPr>
        <w:t> </w:t>
      </w:r>
      <w:r>
        <w:rPr>
          <w:w w:val="105"/>
        </w:rPr>
        <w:t>workshops on media relations, public speaking, and financial management. This will empower</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our wrestlers to transition into other roles within the entertainment industry or pursue other career paths after their wrestling careers conclude.</w:t>
      </w:r>
    </w:p>
    <w:p>
      <w:pPr>
        <w:pStyle w:val="BodyText"/>
        <w:spacing w:line="345" w:lineRule="auto"/>
      </w:pPr>
      <w:r>
        <w:rPr>
          <w:w w:val="105"/>
        </w:rPr>
        <w:t>Injury prevention is a critical aspect of our talent management strategy. We'll invest heavily in providing our wrestlers with access to the best medical care, including physiotherapists, athletic trainers, and sports doctors. Regular medical checkups and injury assessments will be mandatory. We'll implement a comprehensive injury prevention program that includes strength and conditioning exercises, flexibility training, and injury awareness education. Furthermore, we will prioritize rest and recovery, scheduling sufficient time off between performances and providing support for injury rehabilitation. The well-being of our wrestlers is not just an ethical consideration but also a business necessity.</w:t>
      </w:r>
    </w:p>
    <w:p>
      <w:pPr>
        <w:pStyle w:val="BodyText"/>
        <w:spacing w:line="345" w:lineRule="auto"/>
        <w:ind w:right="134"/>
      </w:pPr>
      <w:r>
        <w:rPr>
          <w:w w:val="105"/>
        </w:rPr>
        <w:t>We will also foster a culture of open communication between wrestlers, coaches, and management. This ensures prompt reporting of any injuries or concerns and facilitates early intervention. This open dialogue promotes a sense of trust and</w:t>
      </w:r>
      <w:r>
        <w:rPr>
          <w:spacing w:val="40"/>
          <w:w w:val="105"/>
        </w:rPr>
        <w:t> </w:t>
      </w:r>
      <w:r>
        <w:rPr>
          <w:w w:val="105"/>
        </w:rPr>
        <w:t>mutual respect within the organization, contributing to a healthier and more productive environment.</w:t>
      </w:r>
    </w:p>
    <w:p>
      <w:pPr>
        <w:pStyle w:val="BodyText"/>
        <w:spacing w:line="345" w:lineRule="auto" w:before="221"/>
      </w:pPr>
      <w:r>
        <w:rPr>
          <w:w w:val="105"/>
        </w:rPr>
        <w:t>Finally, talent management within the Botswana context demands an understanding of local labor laws, regulations, and cultural norms. We will consult with legal experts and cultural advisors to ensure our management practices are fair, ethical, and compliant</w:t>
      </w:r>
      <w:r>
        <w:rPr>
          <w:spacing w:val="-2"/>
          <w:w w:val="105"/>
        </w:rPr>
        <w:t> </w:t>
      </w:r>
      <w:r>
        <w:rPr>
          <w:w w:val="105"/>
        </w:rPr>
        <w:t>with</w:t>
      </w:r>
      <w:r>
        <w:rPr>
          <w:spacing w:val="-2"/>
          <w:w w:val="105"/>
        </w:rPr>
        <w:t> </w:t>
      </w:r>
      <w:r>
        <w:rPr>
          <w:w w:val="105"/>
        </w:rPr>
        <w:t>all</w:t>
      </w:r>
      <w:r>
        <w:rPr>
          <w:spacing w:val="-2"/>
          <w:w w:val="105"/>
        </w:rPr>
        <w:t> </w:t>
      </w:r>
      <w:r>
        <w:rPr>
          <w:w w:val="105"/>
        </w:rPr>
        <w:t>applicable</w:t>
      </w:r>
      <w:r>
        <w:rPr>
          <w:spacing w:val="-2"/>
          <w:w w:val="105"/>
        </w:rPr>
        <w:t> </w:t>
      </w:r>
      <w:r>
        <w:rPr>
          <w:w w:val="105"/>
        </w:rPr>
        <w:t>regulations.</w:t>
      </w:r>
      <w:r>
        <w:rPr>
          <w:spacing w:val="-2"/>
          <w:w w:val="105"/>
        </w:rPr>
        <w:t> </w:t>
      </w:r>
      <w:r>
        <w:rPr>
          <w:w w:val="105"/>
        </w:rPr>
        <w:t>Our</w:t>
      </w:r>
      <w:r>
        <w:rPr>
          <w:spacing w:val="-2"/>
          <w:w w:val="105"/>
        </w:rPr>
        <w:t> </w:t>
      </w:r>
      <w:r>
        <w:rPr>
          <w:w w:val="105"/>
        </w:rPr>
        <w:t>commitment</w:t>
      </w:r>
      <w:r>
        <w:rPr>
          <w:spacing w:val="-2"/>
          <w:w w:val="105"/>
        </w:rPr>
        <w:t> </w:t>
      </w:r>
      <w:r>
        <w:rPr>
          <w:w w:val="105"/>
        </w:rPr>
        <w:t>to</w:t>
      </w:r>
      <w:r>
        <w:rPr>
          <w:spacing w:val="-2"/>
          <w:w w:val="105"/>
        </w:rPr>
        <w:t> </w:t>
      </w:r>
      <w:r>
        <w:rPr>
          <w:w w:val="105"/>
        </w:rPr>
        <w:t>responsible</w:t>
      </w:r>
      <w:r>
        <w:rPr>
          <w:spacing w:val="-2"/>
          <w:w w:val="105"/>
        </w:rPr>
        <w:t> </w:t>
      </w:r>
      <w:r>
        <w:rPr>
          <w:w w:val="105"/>
        </w:rPr>
        <w:t>and</w:t>
      </w:r>
      <w:r>
        <w:rPr>
          <w:spacing w:val="-2"/>
          <w:w w:val="105"/>
        </w:rPr>
        <w:t> </w:t>
      </w:r>
      <w:r>
        <w:rPr>
          <w:w w:val="105"/>
        </w:rPr>
        <w:t>ethical talent management will contribute to the long-term sustainability of WEC, ensuring we build a strong and enduring wrestling brand within Botswana. This careful attention to detail in every aspect of talent management, from initial scouting to</w:t>
      </w:r>
    </w:p>
    <w:p>
      <w:pPr>
        <w:pStyle w:val="BodyText"/>
        <w:spacing w:line="345" w:lineRule="auto" w:before="0"/>
      </w:pPr>
      <w:r>
        <w:rPr>
          <w:w w:val="105"/>
        </w:rPr>
        <w:t>post-career support, will lay the groundwork for building a successful and </w:t>
      </w:r>
      <w:r>
        <w:rPr>
          <w:w w:val="105"/>
        </w:rPr>
        <w:t>sustainable wrestling enterprise in Botswana. It’s a long-term investment, focusing on the</w:t>
      </w:r>
    </w:p>
    <w:p>
      <w:pPr>
        <w:pStyle w:val="BodyText"/>
        <w:spacing w:line="345" w:lineRule="auto" w:before="0"/>
        <w:ind w:right="134"/>
      </w:pPr>
      <w:r>
        <w:rPr>
          <w:w w:val="105"/>
        </w:rPr>
        <w:t>well-being and success of our wrestlers as well as the longevity and prosperity of WEC itself.</w:t>
      </w:r>
    </w:p>
    <w:p>
      <w:pPr>
        <w:pStyle w:val="BodyText"/>
        <w:spacing w:line="345" w:lineRule="auto"/>
      </w:pPr>
      <w:r>
        <w:rPr>
          <w:w w:val="105"/>
        </w:rPr>
        <w:t>Establishing a successful wrestling entertainment company like WEC in Botswana requires more than just a talented roster; it demands a strategic approach to partnerships and collaborations. Building a strong network of allies—from media companies to community organizations and sponsors—is crucial for expanding reach, increasing brand awareness, and ensuring long-term sustainability. This section explores the various opportunities for collaboration and the strategies for forging </w:t>
      </w:r>
      <w:r>
        <w:rPr>
          <w:w w:val="105"/>
        </w:rPr>
        <w:t>and maintaining these vital relationships within the unique context of Botswana.</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One of the most immediate avenues for collaboration lies with Botswana's media landscape. Securing partnerships with television broadcasters, radio stations, and digital platforms is essential for disseminating WEC's content and reaching a wider audience. This involves more than simply securing airtime; it requires a thoughtful approach to content creation and distribution that aligns with the programming preferences and technical capabilities of each media partner. For example,</w:t>
      </w:r>
      <w:r>
        <w:rPr>
          <w:spacing w:val="40"/>
          <w:w w:val="105"/>
        </w:rPr>
        <w:t> </w:t>
      </w:r>
      <w:r>
        <w:rPr>
          <w:w w:val="105"/>
        </w:rPr>
        <w:t>negotiating a deal with a national broadcaster like Botswana Television (Btv) could provide invaluable exposure to a large segment of the population, but it would also require adapting WEC's programming to meet Btv's broadcasting standards and schedules. Simultaneously, engaging with smaller, regional radio stations could provide more localized reach and opportunities to engage with specific communities. This multi-pronged approach ensures maximal impact across different segments of the audience. Furthermore, actively engaging with popular social media platforms prevalent in Botswana, such as Facebook and WhatsApp, will be critical for direct engagement with potential fans and the fostering of online communities. This might involve creating engaging social media content, sponsoring relevant online events, and even live-streaming WEC events online to broaden access beyond those who can attend in person.</w:t>
      </w:r>
    </w:p>
    <w:p>
      <w:pPr>
        <w:pStyle w:val="BodyText"/>
        <w:spacing w:line="345" w:lineRule="auto" w:before="221"/>
        <w:ind w:right="80"/>
      </w:pPr>
      <w:r>
        <w:rPr>
          <w:w w:val="105"/>
        </w:rPr>
        <w:t>Beyond media partnerships, collaborations with other entertainment companies in Botswana</w:t>
      </w:r>
      <w:r>
        <w:rPr>
          <w:spacing w:val="-4"/>
          <w:w w:val="105"/>
        </w:rPr>
        <w:t> </w:t>
      </w:r>
      <w:r>
        <w:rPr>
          <w:w w:val="105"/>
        </w:rPr>
        <w:t>hold</w:t>
      </w:r>
      <w:r>
        <w:rPr>
          <w:spacing w:val="-4"/>
          <w:w w:val="105"/>
        </w:rPr>
        <w:t> </w:t>
      </w:r>
      <w:r>
        <w:rPr>
          <w:w w:val="105"/>
        </w:rPr>
        <w:t>significant</w:t>
      </w:r>
      <w:r>
        <w:rPr>
          <w:spacing w:val="-4"/>
          <w:w w:val="105"/>
        </w:rPr>
        <w:t> </w:t>
      </w:r>
      <w:r>
        <w:rPr>
          <w:w w:val="105"/>
        </w:rPr>
        <w:t>potential.</w:t>
      </w:r>
      <w:r>
        <w:rPr>
          <w:spacing w:val="-4"/>
          <w:w w:val="105"/>
        </w:rPr>
        <w:t> </w:t>
      </w:r>
      <w:r>
        <w:rPr>
          <w:w w:val="105"/>
        </w:rPr>
        <w:t>This</w:t>
      </w:r>
      <w:r>
        <w:rPr>
          <w:spacing w:val="-4"/>
          <w:w w:val="105"/>
        </w:rPr>
        <w:t> </w:t>
      </w:r>
      <w:r>
        <w:rPr>
          <w:w w:val="105"/>
        </w:rPr>
        <w:t>could</w:t>
      </w:r>
      <w:r>
        <w:rPr>
          <w:spacing w:val="-4"/>
          <w:w w:val="105"/>
        </w:rPr>
        <w:t> </w:t>
      </w:r>
      <w:r>
        <w:rPr>
          <w:w w:val="105"/>
        </w:rPr>
        <w:t>involve</w:t>
      </w:r>
      <w:r>
        <w:rPr>
          <w:spacing w:val="-4"/>
          <w:w w:val="105"/>
        </w:rPr>
        <w:t> </w:t>
      </w:r>
      <w:r>
        <w:rPr>
          <w:w w:val="105"/>
        </w:rPr>
        <w:t>joint</w:t>
      </w:r>
      <w:r>
        <w:rPr>
          <w:spacing w:val="-4"/>
          <w:w w:val="105"/>
        </w:rPr>
        <w:t> </w:t>
      </w:r>
      <w:r>
        <w:rPr>
          <w:w w:val="105"/>
        </w:rPr>
        <w:t>promotions</w:t>
      </w:r>
      <w:r>
        <w:rPr>
          <w:spacing w:val="-4"/>
          <w:w w:val="105"/>
        </w:rPr>
        <w:t> </w:t>
      </w:r>
      <w:r>
        <w:rPr>
          <w:w w:val="105"/>
        </w:rPr>
        <w:t>with</w:t>
      </w:r>
      <w:r>
        <w:rPr>
          <w:spacing w:val="-4"/>
          <w:w w:val="105"/>
        </w:rPr>
        <w:t> </w:t>
      </w:r>
      <w:r>
        <w:rPr>
          <w:w w:val="105"/>
        </w:rPr>
        <w:t>existing entertainment events, sharing resources and infrastructure, and cross-promotion initiatives. For instance, collaborating with a well-established music promoter could lead to joint ticket sales or a combined concert/wrestling event, attracting a wider</w:t>
      </w:r>
      <w:r>
        <w:rPr>
          <w:spacing w:val="40"/>
          <w:w w:val="105"/>
        </w:rPr>
        <w:t> </w:t>
      </w:r>
      <w:r>
        <w:rPr>
          <w:w w:val="105"/>
        </w:rPr>
        <w:t>and more diverse audience than WEC could reach on its own. This synergistic approach leverages the existing fan bases of each partner, maximizing both exposure and profitability. Identifying companies with complementary target demographics and overlapping audience interests is critical to this approach. A thorough market research analysis can help in pinpointing these potential collaborators and shaping effective joint marketing campaigns.</w:t>
      </w:r>
    </w:p>
    <w:p>
      <w:pPr>
        <w:pStyle w:val="BodyText"/>
        <w:spacing w:line="345" w:lineRule="auto"/>
      </w:pPr>
      <w:r>
        <w:rPr>
          <w:w w:val="105"/>
        </w:rPr>
        <w:t>Community engagement is another cornerstone of a successful partnership strategy. WEC</w:t>
      </w:r>
      <w:r>
        <w:rPr>
          <w:spacing w:val="-2"/>
          <w:w w:val="105"/>
        </w:rPr>
        <w:t> </w:t>
      </w:r>
      <w:r>
        <w:rPr>
          <w:w w:val="105"/>
        </w:rPr>
        <w:t>should</w:t>
      </w:r>
      <w:r>
        <w:rPr>
          <w:spacing w:val="-2"/>
          <w:w w:val="105"/>
        </w:rPr>
        <w:t> </w:t>
      </w:r>
      <w:r>
        <w:rPr>
          <w:w w:val="105"/>
        </w:rPr>
        <w:t>actively</w:t>
      </w:r>
      <w:r>
        <w:rPr>
          <w:spacing w:val="-2"/>
          <w:w w:val="105"/>
        </w:rPr>
        <w:t> </w:t>
      </w:r>
      <w:r>
        <w:rPr>
          <w:w w:val="105"/>
        </w:rPr>
        <w:t>seek</w:t>
      </w:r>
      <w:r>
        <w:rPr>
          <w:spacing w:val="-2"/>
          <w:w w:val="105"/>
        </w:rPr>
        <w:t> </w:t>
      </w:r>
      <w:r>
        <w:rPr>
          <w:w w:val="105"/>
        </w:rPr>
        <w:t>collaborations</w:t>
      </w:r>
      <w:r>
        <w:rPr>
          <w:spacing w:val="-2"/>
          <w:w w:val="105"/>
        </w:rPr>
        <w:t> </w:t>
      </w:r>
      <w:r>
        <w:rPr>
          <w:w w:val="105"/>
        </w:rPr>
        <w:t>with</w:t>
      </w:r>
      <w:r>
        <w:rPr>
          <w:spacing w:val="-2"/>
          <w:w w:val="105"/>
        </w:rPr>
        <w:t> </w:t>
      </w:r>
      <w:r>
        <w:rPr>
          <w:w w:val="105"/>
        </w:rPr>
        <w:t>local</w:t>
      </w:r>
      <w:r>
        <w:rPr>
          <w:spacing w:val="-2"/>
          <w:w w:val="105"/>
        </w:rPr>
        <w:t> </w:t>
      </w:r>
      <w:r>
        <w:rPr>
          <w:w w:val="105"/>
        </w:rPr>
        <w:t>community</w:t>
      </w:r>
      <w:r>
        <w:rPr>
          <w:spacing w:val="-2"/>
          <w:w w:val="105"/>
        </w:rPr>
        <w:t> </w:t>
      </w:r>
      <w:r>
        <w:rPr>
          <w:w w:val="105"/>
        </w:rPr>
        <w:t>organizations,</w:t>
      </w:r>
      <w:r>
        <w:rPr>
          <w:spacing w:val="-2"/>
          <w:w w:val="105"/>
        </w:rPr>
        <w:t> </w:t>
      </w:r>
      <w:r>
        <w:rPr>
          <w:w w:val="105"/>
        </w:rPr>
        <w:t>schools, and youth groups to build goodwill and foster a sense of ownership within the community. This might involve running wrestling workshops for young people, providing scholarships to promising athletes, or sponsoring local sports events. Such initiatives not only build brand loyalty but also help foster a positive image of WEC as a responsible corporate citizen. Collaborations with schools, in particular, can</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cultivate a pipeline of future talent while simultaneously generating positive public relations. These partnerships must be carefully planned and executed to avoid any perceived clashes with local customs or sensitivities. Consulting community leaders and</w:t>
      </w:r>
      <w:r>
        <w:rPr>
          <w:spacing w:val="-1"/>
          <w:w w:val="105"/>
        </w:rPr>
        <w:t> </w:t>
      </w:r>
      <w:r>
        <w:rPr>
          <w:w w:val="105"/>
        </w:rPr>
        <w:t>cultural</w:t>
      </w:r>
      <w:r>
        <w:rPr>
          <w:spacing w:val="-1"/>
          <w:w w:val="105"/>
        </w:rPr>
        <w:t> </w:t>
      </w:r>
      <w:r>
        <w:rPr>
          <w:w w:val="105"/>
        </w:rPr>
        <w:t>advisors</w:t>
      </w:r>
      <w:r>
        <w:rPr>
          <w:spacing w:val="-1"/>
          <w:w w:val="105"/>
        </w:rPr>
        <w:t> </w:t>
      </w:r>
      <w:r>
        <w:rPr>
          <w:w w:val="105"/>
        </w:rPr>
        <w:t>is</w:t>
      </w:r>
      <w:r>
        <w:rPr>
          <w:spacing w:val="-1"/>
          <w:w w:val="105"/>
        </w:rPr>
        <w:t> </w:t>
      </w:r>
      <w:r>
        <w:rPr>
          <w:w w:val="105"/>
        </w:rPr>
        <w:t>crucial</w:t>
      </w:r>
      <w:r>
        <w:rPr>
          <w:spacing w:val="-1"/>
          <w:w w:val="105"/>
        </w:rPr>
        <w:t> </w:t>
      </w:r>
      <w:r>
        <w:rPr>
          <w:w w:val="105"/>
        </w:rPr>
        <w:t>for</w:t>
      </w:r>
      <w:r>
        <w:rPr>
          <w:spacing w:val="-1"/>
          <w:w w:val="105"/>
        </w:rPr>
        <w:t> </w:t>
      </w:r>
      <w:r>
        <w:rPr>
          <w:w w:val="105"/>
        </w:rPr>
        <w:t>ensuring</w:t>
      </w:r>
      <w:r>
        <w:rPr>
          <w:spacing w:val="-1"/>
          <w:w w:val="105"/>
        </w:rPr>
        <w:t> </w:t>
      </w:r>
      <w:r>
        <w:rPr>
          <w:w w:val="105"/>
        </w:rPr>
        <w:t>authenticity</w:t>
      </w:r>
      <w:r>
        <w:rPr>
          <w:spacing w:val="-1"/>
          <w:w w:val="105"/>
        </w:rPr>
        <w:t> </w:t>
      </w:r>
      <w:r>
        <w:rPr>
          <w:w w:val="105"/>
        </w:rPr>
        <w:t>and</w:t>
      </w:r>
      <w:r>
        <w:rPr>
          <w:spacing w:val="-1"/>
          <w:w w:val="105"/>
        </w:rPr>
        <w:t> </w:t>
      </w:r>
      <w:r>
        <w:rPr>
          <w:w w:val="105"/>
        </w:rPr>
        <w:t>sensitivity</w:t>
      </w:r>
      <w:r>
        <w:rPr>
          <w:spacing w:val="-1"/>
          <w:w w:val="105"/>
        </w:rPr>
        <w:t> </w:t>
      </w:r>
      <w:r>
        <w:rPr>
          <w:w w:val="105"/>
        </w:rPr>
        <w:t>in</w:t>
      </w:r>
      <w:r>
        <w:rPr>
          <w:spacing w:val="-1"/>
          <w:w w:val="105"/>
        </w:rPr>
        <w:t> </w:t>
      </w:r>
      <w:r>
        <w:rPr>
          <w:w w:val="105"/>
        </w:rPr>
        <w:t>community engagement initiatives.</w:t>
      </w:r>
    </w:p>
    <w:p>
      <w:pPr>
        <w:pStyle w:val="BodyText"/>
        <w:spacing w:line="345" w:lineRule="auto"/>
      </w:pPr>
      <w:r>
        <w:rPr>
          <w:w w:val="105"/>
        </w:rPr>
        <w:t>Securing sponsorships is crucial for the financial stability of WEC. This requires identifying potential sponsors whose products or services align with the WEC brand and target audience. Sponsorships can range from small local businesses to larger multinational corporations, and the negotiation process must be tailored to each potential partner. Sponsorship packages can be structured to offer various levels of visibility, from in-ring advertisements to branded merchandise and social media promotion. Furthermore, developing a detailed sponsorship prospectus outlining the potential benefits for sponsors, such as increased brand awareness and customer engagement, is critical for attracting potential partners. Understanding the motivations and priorities of potential sponsors within Botswana’s business context is vital.</w:t>
      </w:r>
      <w:r>
        <w:rPr>
          <w:spacing w:val="-5"/>
          <w:w w:val="105"/>
        </w:rPr>
        <w:t> </w:t>
      </w:r>
      <w:r>
        <w:rPr>
          <w:w w:val="105"/>
        </w:rPr>
        <w:t>This</w:t>
      </w:r>
      <w:r>
        <w:rPr>
          <w:spacing w:val="-5"/>
          <w:w w:val="105"/>
        </w:rPr>
        <w:t> </w:t>
      </w:r>
      <w:r>
        <w:rPr>
          <w:w w:val="105"/>
        </w:rPr>
        <w:t>will</w:t>
      </w:r>
      <w:r>
        <w:rPr>
          <w:spacing w:val="-5"/>
          <w:w w:val="105"/>
        </w:rPr>
        <w:t> </w:t>
      </w:r>
      <w:r>
        <w:rPr>
          <w:w w:val="105"/>
        </w:rPr>
        <w:t>involve</w:t>
      </w:r>
      <w:r>
        <w:rPr>
          <w:spacing w:val="-5"/>
          <w:w w:val="105"/>
        </w:rPr>
        <w:t> </w:t>
      </w:r>
      <w:r>
        <w:rPr>
          <w:w w:val="105"/>
        </w:rPr>
        <w:t>researching</w:t>
      </w:r>
      <w:r>
        <w:rPr>
          <w:spacing w:val="-5"/>
          <w:w w:val="105"/>
        </w:rPr>
        <w:t> </w:t>
      </w:r>
      <w:r>
        <w:rPr>
          <w:w w:val="105"/>
        </w:rPr>
        <w:t>their</w:t>
      </w:r>
      <w:r>
        <w:rPr>
          <w:spacing w:val="-5"/>
          <w:w w:val="105"/>
        </w:rPr>
        <w:t> </w:t>
      </w:r>
      <w:r>
        <w:rPr>
          <w:w w:val="105"/>
        </w:rPr>
        <w:t>marketing</w:t>
      </w:r>
      <w:r>
        <w:rPr>
          <w:spacing w:val="-5"/>
          <w:w w:val="105"/>
        </w:rPr>
        <w:t> </w:t>
      </w:r>
      <w:r>
        <w:rPr>
          <w:w w:val="105"/>
        </w:rPr>
        <w:t>strategies</w:t>
      </w:r>
      <w:r>
        <w:rPr>
          <w:spacing w:val="-5"/>
          <w:w w:val="105"/>
        </w:rPr>
        <w:t> </w:t>
      </w:r>
      <w:r>
        <w:rPr>
          <w:w w:val="105"/>
        </w:rPr>
        <w:t>and</w:t>
      </w:r>
      <w:r>
        <w:rPr>
          <w:spacing w:val="-5"/>
          <w:w w:val="105"/>
        </w:rPr>
        <w:t> </w:t>
      </w:r>
      <w:r>
        <w:rPr>
          <w:w w:val="105"/>
        </w:rPr>
        <w:t>aligning</w:t>
      </w:r>
      <w:r>
        <w:rPr>
          <w:spacing w:val="-5"/>
          <w:w w:val="105"/>
        </w:rPr>
        <w:t> </w:t>
      </w:r>
      <w:r>
        <w:rPr>
          <w:w w:val="105"/>
        </w:rPr>
        <w:t>sponsorship proposals to those strategies.</w:t>
      </w:r>
    </w:p>
    <w:p>
      <w:pPr>
        <w:pStyle w:val="BodyText"/>
        <w:spacing w:line="345" w:lineRule="auto" w:before="221"/>
        <w:ind w:right="11"/>
      </w:pPr>
      <w:r>
        <w:rPr>
          <w:w w:val="105"/>
        </w:rPr>
        <w:t>Maintaining</w:t>
      </w:r>
      <w:r>
        <w:rPr>
          <w:spacing w:val="-5"/>
          <w:w w:val="105"/>
        </w:rPr>
        <w:t> </w:t>
      </w:r>
      <w:r>
        <w:rPr>
          <w:w w:val="105"/>
        </w:rPr>
        <w:t>strong</w:t>
      </w:r>
      <w:r>
        <w:rPr>
          <w:spacing w:val="-5"/>
          <w:w w:val="105"/>
        </w:rPr>
        <w:t> </w:t>
      </w:r>
      <w:r>
        <w:rPr>
          <w:w w:val="105"/>
        </w:rPr>
        <w:t>partnerships</w:t>
      </w:r>
      <w:r>
        <w:rPr>
          <w:spacing w:val="-5"/>
          <w:w w:val="105"/>
        </w:rPr>
        <w:t> </w:t>
      </w:r>
      <w:r>
        <w:rPr>
          <w:w w:val="105"/>
        </w:rPr>
        <w:t>requires</w:t>
      </w:r>
      <w:r>
        <w:rPr>
          <w:spacing w:val="-5"/>
          <w:w w:val="105"/>
        </w:rPr>
        <w:t> </w:t>
      </w:r>
      <w:r>
        <w:rPr>
          <w:w w:val="105"/>
        </w:rPr>
        <w:t>ongoing</w:t>
      </w:r>
      <w:r>
        <w:rPr>
          <w:spacing w:val="-5"/>
          <w:w w:val="105"/>
        </w:rPr>
        <w:t> </w:t>
      </w:r>
      <w:r>
        <w:rPr>
          <w:w w:val="105"/>
        </w:rPr>
        <w:t>effort</w:t>
      </w:r>
      <w:r>
        <w:rPr>
          <w:spacing w:val="-5"/>
          <w:w w:val="105"/>
        </w:rPr>
        <w:t> </w:t>
      </w:r>
      <w:r>
        <w:rPr>
          <w:w w:val="105"/>
        </w:rPr>
        <w:t>and</w:t>
      </w:r>
      <w:r>
        <w:rPr>
          <w:spacing w:val="-5"/>
          <w:w w:val="105"/>
        </w:rPr>
        <w:t> </w:t>
      </w:r>
      <w:r>
        <w:rPr>
          <w:w w:val="105"/>
        </w:rPr>
        <w:t>communication.</w:t>
      </w:r>
      <w:r>
        <w:rPr>
          <w:spacing w:val="-5"/>
          <w:w w:val="105"/>
        </w:rPr>
        <w:t> </w:t>
      </w:r>
      <w:r>
        <w:rPr>
          <w:w w:val="105"/>
        </w:rPr>
        <w:t>Regular meetings, clear communication channels, and consistent performance evaluation are essential for ensuring the success of these collaborations. Furthermore, a proactive approach to addressing any challenges or disagreements that may arise is vital for maintaining healthy and productive relationships. A well-defined contract that outlines the responsibilities and obligations of each partner is crucial for minimizing potential disputes and ensuring transparency. Building mutual trust and respect is paramount, and this requires consistently delivering on promises and ensuring open and honest communication throughout the partnership.</w:t>
      </w:r>
    </w:p>
    <w:p>
      <w:pPr>
        <w:pStyle w:val="BodyText"/>
        <w:spacing w:line="345" w:lineRule="auto"/>
      </w:pPr>
      <w:r>
        <w:rPr>
          <w:w w:val="105"/>
        </w:rPr>
        <w:t>Finally, a successful partnership strategy requires adaptation and flexibility. The Botswana business landscape is constantly evolving, and WEC must be responsive to changing market conditions and opportunities. This requires a willingness to experiment with new approaches, continuously evaluate the effectiveness of partnerships, and adapt the strategy accordingly. Regular reviews of the performance of each partnership, using clearly defined key performance indicators (KPIs), will be crucial for optimizing resource allocation and maximizing the return on investment from each collaboration. A data-driven approach will provide the insights necessary for adapting the partnership strategy, discarding underperforming relationships and proactively identifying new opportunities. This dynamism will ensure that WEC's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partnerships remain aligned with its long-term strategic goals and contribute to its ongoing success. The ability to adapt and evolve the partnership strategy is critical to ensuring the long-term sustainability of WEC within the ever-changing business environment of Botswana.</w:t>
      </w:r>
    </w:p>
    <w:p>
      <w:pPr>
        <w:pStyle w:val="BodyText"/>
        <w:spacing w:after="0" w:line="345" w:lineRule="auto"/>
        <w:sectPr>
          <w:pgSz w:w="11910" w:h="16840"/>
          <w:pgMar w:header="1279" w:footer="0" w:top="1460" w:bottom="280" w:left="1559" w:right="1559"/>
        </w:sectPr>
      </w:pPr>
    </w:p>
    <w:p>
      <w:pPr>
        <w:pStyle w:val="Heading1"/>
        <w:ind w:left="2349" w:right="2349"/>
      </w:pPr>
      <w:r>
        <w:rPr/>
        <w:t>Chapter 3: Infrastructure and </w:t>
      </w:r>
      <w:r>
        <w:rPr>
          <w:spacing w:val="-2"/>
        </w:rPr>
        <w:t>Operations</w:t>
      </w:r>
    </w:p>
    <w:p>
      <w:pPr>
        <w:pStyle w:val="BodyText"/>
        <w:spacing w:before="50"/>
        <w:ind w:left="0" w:right="0"/>
        <w:rPr>
          <w:rFonts w:ascii="Times New Roman"/>
          <w:sz w:val="24"/>
        </w:rPr>
      </w:pPr>
    </w:p>
    <w:p>
      <w:pPr>
        <w:pStyle w:val="BodyText"/>
        <w:spacing w:line="345" w:lineRule="auto" w:before="0"/>
      </w:pPr>
      <w:r>
        <w:rPr>
          <w:w w:val="105"/>
        </w:rPr>
        <w:t>The</w:t>
      </w:r>
      <w:r>
        <w:rPr>
          <w:spacing w:val="25"/>
          <w:w w:val="105"/>
        </w:rPr>
        <w:t> </w:t>
      </w:r>
      <w:r>
        <w:rPr>
          <w:w w:val="105"/>
        </w:rPr>
        <w:t>establishment</w:t>
      </w:r>
      <w:r>
        <w:rPr>
          <w:spacing w:val="25"/>
          <w:w w:val="105"/>
        </w:rPr>
        <w:t> </w:t>
      </w:r>
      <w:r>
        <w:rPr>
          <w:w w:val="105"/>
        </w:rPr>
        <w:t>of</w:t>
      </w:r>
      <w:r>
        <w:rPr>
          <w:spacing w:val="25"/>
          <w:w w:val="105"/>
        </w:rPr>
        <w:t> </w:t>
      </w:r>
      <w:r>
        <w:rPr>
          <w:w w:val="105"/>
        </w:rPr>
        <w:t>a</w:t>
      </w:r>
      <w:r>
        <w:rPr>
          <w:spacing w:val="25"/>
          <w:w w:val="105"/>
        </w:rPr>
        <w:t> </w:t>
      </w:r>
      <w:r>
        <w:rPr>
          <w:w w:val="105"/>
        </w:rPr>
        <w:t>state-of-the-art</w:t>
      </w:r>
      <w:r>
        <w:rPr>
          <w:spacing w:val="25"/>
          <w:w w:val="105"/>
        </w:rPr>
        <w:t> </w:t>
      </w:r>
      <w:r>
        <w:rPr>
          <w:w w:val="105"/>
        </w:rPr>
        <w:t>training</w:t>
      </w:r>
      <w:r>
        <w:rPr>
          <w:spacing w:val="25"/>
          <w:w w:val="105"/>
        </w:rPr>
        <w:t> </w:t>
      </w:r>
      <w:r>
        <w:rPr>
          <w:w w:val="105"/>
        </w:rPr>
        <w:t>facility</w:t>
      </w:r>
      <w:r>
        <w:rPr>
          <w:spacing w:val="25"/>
          <w:w w:val="105"/>
        </w:rPr>
        <w:t> </w:t>
      </w:r>
      <w:r>
        <w:rPr>
          <w:w w:val="105"/>
        </w:rPr>
        <w:t>is</w:t>
      </w:r>
      <w:r>
        <w:rPr>
          <w:spacing w:val="25"/>
          <w:w w:val="105"/>
        </w:rPr>
        <w:t> </w:t>
      </w:r>
      <w:r>
        <w:rPr>
          <w:w w:val="105"/>
        </w:rPr>
        <w:t>paramount</w:t>
      </w:r>
      <w:r>
        <w:rPr>
          <w:spacing w:val="25"/>
          <w:w w:val="105"/>
        </w:rPr>
        <w:t> </w:t>
      </w:r>
      <w:r>
        <w:rPr>
          <w:w w:val="105"/>
        </w:rPr>
        <w:t>to</w:t>
      </w:r>
      <w:r>
        <w:rPr>
          <w:spacing w:val="25"/>
          <w:w w:val="105"/>
        </w:rPr>
        <w:t> </w:t>
      </w:r>
      <w:r>
        <w:rPr>
          <w:w w:val="105"/>
        </w:rPr>
        <w:t>the</w:t>
      </w:r>
      <w:r>
        <w:rPr>
          <w:spacing w:val="25"/>
          <w:w w:val="105"/>
        </w:rPr>
        <w:t> </w:t>
      </w:r>
      <w:r>
        <w:rPr>
          <w:w w:val="105"/>
        </w:rPr>
        <w:t>success of WEC. This facility will serve as the cornerstone of wrestler development, ensuring that our talent pool is not only physically prepared but also honed to the highest standards of professional wrestling. The location, design, equipment, and overall budget are all crucial considerations, and the unique aspects of Botswana's landscape will significantly influence our decision-making process.</w:t>
      </w:r>
    </w:p>
    <w:p>
      <w:pPr>
        <w:pStyle w:val="BodyText"/>
        <w:spacing w:line="345" w:lineRule="auto"/>
        <w:ind w:right="45"/>
      </w:pPr>
      <w:r>
        <w:rPr>
          <w:w w:val="105"/>
        </w:rPr>
        <w:t>Our initial site selection will prioritize accessibility, visibility, and suitability for expansion. We will consider locations within or near major urban centers like Gaborone, Francistown, or Maun, ensuring ease of access for our wrestlers and minimizing travel time. The site must also possess sufficient land area to accommodate</w:t>
      </w:r>
      <w:r>
        <w:rPr>
          <w:spacing w:val="-2"/>
          <w:w w:val="105"/>
        </w:rPr>
        <w:t> </w:t>
      </w:r>
      <w:r>
        <w:rPr>
          <w:w w:val="105"/>
        </w:rPr>
        <w:t>the</w:t>
      </w:r>
      <w:r>
        <w:rPr>
          <w:spacing w:val="-2"/>
          <w:w w:val="105"/>
        </w:rPr>
        <w:t> </w:t>
      </w:r>
      <w:r>
        <w:rPr>
          <w:w w:val="105"/>
        </w:rPr>
        <w:t>training</w:t>
      </w:r>
      <w:r>
        <w:rPr>
          <w:spacing w:val="-2"/>
          <w:w w:val="105"/>
        </w:rPr>
        <w:t> </w:t>
      </w:r>
      <w:r>
        <w:rPr>
          <w:w w:val="105"/>
        </w:rPr>
        <w:t>facility,</w:t>
      </w:r>
      <w:r>
        <w:rPr>
          <w:spacing w:val="-2"/>
          <w:w w:val="105"/>
        </w:rPr>
        <w:t> </w:t>
      </w:r>
      <w:r>
        <w:rPr>
          <w:w w:val="105"/>
        </w:rPr>
        <w:t>including</w:t>
      </w:r>
      <w:r>
        <w:rPr>
          <w:spacing w:val="-2"/>
          <w:w w:val="105"/>
        </w:rPr>
        <w:t> </w:t>
      </w:r>
      <w:r>
        <w:rPr>
          <w:w w:val="105"/>
        </w:rPr>
        <w:t>potential</w:t>
      </w:r>
      <w:r>
        <w:rPr>
          <w:spacing w:val="-2"/>
          <w:w w:val="105"/>
        </w:rPr>
        <w:t> </w:t>
      </w:r>
      <w:r>
        <w:rPr>
          <w:w w:val="105"/>
        </w:rPr>
        <w:t>future</w:t>
      </w:r>
      <w:r>
        <w:rPr>
          <w:spacing w:val="-2"/>
          <w:w w:val="105"/>
        </w:rPr>
        <w:t> </w:t>
      </w:r>
      <w:r>
        <w:rPr>
          <w:w w:val="105"/>
        </w:rPr>
        <w:t>expansions.</w:t>
      </w:r>
      <w:r>
        <w:rPr>
          <w:spacing w:val="-2"/>
          <w:w w:val="105"/>
        </w:rPr>
        <w:t> </w:t>
      </w:r>
      <w:r>
        <w:rPr>
          <w:w w:val="105"/>
        </w:rPr>
        <w:t>Visibility</w:t>
      </w:r>
      <w:r>
        <w:rPr>
          <w:spacing w:val="-2"/>
          <w:w w:val="105"/>
        </w:rPr>
        <w:t> </w:t>
      </w:r>
      <w:r>
        <w:rPr>
          <w:w w:val="105"/>
        </w:rPr>
        <w:t>is another key factor. A strategically located facility can boost brand awareness and create opportunities for community engagement. We will conduct a thorough site analysis considering factors such as land availability, zoning regulations, infrastructure (roads, utilities), and proximity to other sporting and entertainment venues. Furthermore, we will explore potential partnerships with local businesses or landowners to secure favorable lease agreements or land acquisition terms.</w:t>
      </w:r>
    </w:p>
    <w:p>
      <w:pPr>
        <w:pStyle w:val="BodyText"/>
        <w:spacing w:line="345" w:lineRule="auto" w:before="221"/>
        <w:ind w:right="14"/>
      </w:pPr>
      <w:r>
        <w:rPr>
          <w:w w:val="105"/>
        </w:rPr>
        <w:t>The design of the training facility must be both functional and inspiring. The facility should be a space where wrestlers can train rigorously, while also feeling motivated and supported. We will consult with experienced wrestling coaches and architects to develop a layout that prioritizes safety, functionality, and aesthetics. The design should</w:t>
      </w:r>
      <w:r>
        <w:rPr>
          <w:spacing w:val="-2"/>
          <w:w w:val="105"/>
        </w:rPr>
        <w:t> </w:t>
      </w:r>
      <w:r>
        <w:rPr>
          <w:w w:val="105"/>
        </w:rPr>
        <w:t>accommodate</w:t>
      </w:r>
      <w:r>
        <w:rPr>
          <w:spacing w:val="-3"/>
          <w:w w:val="105"/>
        </w:rPr>
        <w:t> </w:t>
      </w:r>
      <w:r>
        <w:rPr>
          <w:w w:val="105"/>
        </w:rPr>
        <w:t>various</w:t>
      </w:r>
      <w:r>
        <w:rPr>
          <w:spacing w:val="-2"/>
          <w:w w:val="105"/>
        </w:rPr>
        <w:t> </w:t>
      </w:r>
      <w:r>
        <w:rPr>
          <w:w w:val="105"/>
        </w:rPr>
        <w:t>training</w:t>
      </w:r>
      <w:r>
        <w:rPr>
          <w:spacing w:val="-3"/>
          <w:w w:val="105"/>
        </w:rPr>
        <w:t> </w:t>
      </w:r>
      <w:r>
        <w:rPr>
          <w:w w:val="105"/>
        </w:rPr>
        <w:t>needs,</w:t>
      </w:r>
      <w:r>
        <w:rPr>
          <w:spacing w:val="-2"/>
          <w:w w:val="105"/>
        </w:rPr>
        <w:t> </w:t>
      </w:r>
      <w:r>
        <w:rPr>
          <w:w w:val="105"/>
        </w:rPr>
        <w:t>including</w:t>
      </w:r>
      <w:r>
        <w:rPr>
          <w:spacing w:val="-3"/>
          <w:w w:val="105"/>
        </w:rPr>
        <w:t> </w:t>
      </w:r>
      <w:r>
        <w:rPr>
          <w:w w:val="105"/>
        </w:rPr>
        <w:t>a</w:t>
      </w:r>
      <w:r>
        <w:rPr>
          <w:spacing w:val="-2"/>
          <w:w w:val="105"/>
        </w:rPr>
        <w:t> </w:t>
      </w:r>
      <w:r>
        <w:rPr>
          <w:w w:val="105"/>
        </w:rPr>
        <w:t>large</w:t>
      </w:r>
      <w:r>
        <w:rPr>
          <w:spacing w:val="-3"/>
          <w:w w:val="105"/>
        </w:rPr>
        <w:t> </w:t>
      </w:r>
      <w:r>
        <w:rPr>
          <w:w w:val="105"/>
        </w:rPr>
        <w:t>wrestling</w:t>
      </w:r>
      <w:r>
        <w:rPr>
          <w:spacing w:val="-2"/>
          <w:w w:val="105"/>
        </w:rPr>
        <w:t> </w:t>
      </w:r>
      <w:r>
        <w:rPr>
          <w:w w:val="105"/>
        </w:rPr>
        <w:t>ring,</w:t>
      </w:r>
      <w:r>
        <w:rPr>
          <w:spacing w:val="-3"/>
          <w:w w:val="105"/>
        </w:rPr>
        <w:t> </w:t>
      </w:r>
      <w:r>
        <w:rPr>
          <w:w w:val="105"/>
        </w:rPr>
        <w:t>a</w:t>
      </w:r>
      <w:r>
        <w:rPr>
          <w:spacing w:val="-2"/>
          <w:w w:val="105"/>
        </w:rPr>
        <w:t> </w:t>
      </w:r>
      <w:r>
        <w:rPr>
          <w:w w:val="105"/>
        </w:rPr>
        <w:t>weight training area, a cardiovascular fitness zone, a recovery and rehabilitation area, and ample space for warm-up and cool-down exercises. The layout should promote smooth workflow between different training areas and minimize congestion during peak training times. Consideration will be given to incorporating environmentally sustainable design principles, such as energy-efficient lighting, rainwater harvesting, and the use of locally sourced building materials, reflecting our commitment to responsible corporate citizenship within the Botswana context. Furthermore, we will ensure the facility meets all relevant building codes and safety standards, conducting regular safety inspections and implementing robust emergency response protocols.</w:t>
      </w:r>
    </w:p>
    <w:p>
      <w:pPr>
        <w:pStyle w:val="BodyText"/>
        <w:spacing w:line="345" w:lineRule="auto"/>
      </w:pPr>
      <w:r>
        <w:rPr>
          <w:w w:val="105"/>
        </w:rPr>
        <w:t>The equipment for the training facility will be of the highest quality and chosen for their durability and suitability for professional wrestling training. This will include multiple wrestling rings of varying sizes, designed to withstand rigorous use. We will</w:t>
      </w:r>
    </w:p>
    <w:p>
      <w:pPr>
        <w:pStyle w:val="BodyText"/>
        <w:spacing w:after="0" w:line="345" w:lineRule="auto"/>
        <w:sectPr>
          <w:pgSz w:w="11910" w:h="16840"/>
          <w:pgMar w:header="1279" w:footer="0" w:top="1460" w:bottom="280" w:left="1559" w:right="1559"/>
        </w:sectPr>
      </w:pPr>
    </w:p>
    <w:p>
      <w:pPr>
        <w:pStyle w:val="BodyText"/>
        <w:spacing w:line="345" w:lineRule="auto" w:before="99"/>
        <w:ind w:right="84"/>
      </w:pPr>
      <w:r>
        <w:rPr>
          <w:w w:val="105"/>
        </w:rPr>
        <w:t>also invest in a comprehensive range of weight training equipment, including free weights, weight machines, and resistance bands. This should include equipment to support strength training, plyometrics, and flexibility exercises, crucial for a wrestler's overall fitness and injury prevention. Cardiovascular equipment, such as treadmills, stationary bikes, and elliptical machines, will be provided to aid in improving endurance and stamina. Furthermore, specialized equipment for wrestling-specific training, such as agility ladders, jump ropes, and resistance sleds, will form an integral part of the facility's offerings. We will also allocate space for recovery and rehabilitation equipment, including massage tables, foam rollers, and cold therapy units. All equipment will be sourced from reputable suppliers and will undergo regular maintenance and servicing to ensure its continued functionality and safety. We will also prioritize sourcing equipment from local suppliers whenever feasible, contributing to the local economy while supporting Botswana-based </w:t>
      </w:r>
      <w:r>
        <w:rPr>
          <w:spacing w:val="-2"/>
          <w:w w:val="105"/>
        </w:rPr>
        <w:t>businesses.</w:t>
      </w:r>
    </w:p>
    <w:p>
      <w:pPr>
        <w:pStyle w:val="BodyText"/>
        <w:spacing w:line="345" w:lineRule="auto" w:before="221"/>
        <w:ind w:right="45"/>
      </w:pPr>
      <w:r>
        <w:rPr>
          <w:w w:val="105"/>
        </w:rPr>
        <w:t>Budgetary considerations are pivotal in the planning and implementation phase. We will develop a detailed budget that encompasses all aspects of construction,</w:t>
      </w:r>
      <w:r>
        <w:rPr>
          <w:spacing w:val="40"/>
          <w:w w:val="105"/>
        </w:rPr>
        <w:t> </w:t>
      </w:r>
      <w:r>
        <w:rPr>
          <w:w w:val="105"/>
        </w:rPr>
        <w:t>equipment acquisition, and ongoing maintenance. This budget will be meticulously reviewed and adjusted as needed, to ensure the efficient use of our resources. We </w:t>
      </w:r>
      <w:r>
        <w:rPr>
          <w:w w:val="105"/>
        </w:rPr>
        <w:t>will explore various funding options, including bank loans, private investment, and potential government grants targeted towards sports infrastructure development in Botswana. Detailed financial projections, including operating costs and potential revenue streams, will form the basis of our financing plan. Transparency and accountability in financial management will be paramount. Regular audits and reporting will ensure that the allocated budget is utilized effectively and efficiently.</w:t>
      </w:r>
    </w:p>
    <w:p>
      <w:pPr>
        <w:pStyle w:val="BodyText"/>
        <w:spacing w:line="345" w:lineRule="auto" w:before="0"/>
        <w:ind w:right="108"/>
      </w:pPr>
      <w:r>
        <w:rPr>
          <w:w w:val="105"/>
        </w:rPr>
        <w:t>Furthermore, we will develop a robust cost-control system to minimize expenses while maintaining the quality of the facility and equipment. The cost-benefit analysis of different options will guide decision-making, ensuring that the long-term value of each investment is carefully assessed.</w:t>
      </w:r>
    </w:p>
    <w:p>
      <w:pPr>
        <w:pStyle w:val="BodyText"/>
        <w:spacing w:line="345" w:lineRule="auto"/>
        <w:ind w:right="20"/>
      </w:pPr>
      <w:r>
        <w:rPr>
          <w:w w:val="105"/>
        </w:rPr>
        <w:t>Beyond the physical infrastructure, the success of the training facility depends on securing experienced and qualified personnel. This includes hiring experienced wrestling coaches, fitness trainers, physiotherapists, and medical staff. Our recruitment process will prioritize individuals with proven expertise in professional wrestling training, injury prevention, and athlete rehabilitation. We will ensure that our staff possesses the necessary certifications and qualifications. Regular</w:t>
      </w:r>
      <w:r>
        <w:rPr>
          <w:spacing w:val="40"/>
          <w:w w:val="105"/>
        </w:rPr>
        <w:t> </w:t>
      </w:r>
      <w:r>
        <w:rPr>
          <w:w w:val="105"/>
        </w:rPr>
        <w:t>professional development opportunities will be provided to enhance the skills and knowledge</w:t>
      </w:r>
      <w:r>
        <w:rPr>
          <w:spacing w:val="-1"/>
          <w:w w:val="105"/>
        </w:rPr>
        <w:t> </w:t>
      </w:r>
      <w:r>
        <w:rPr>
          <w:w w:val="105"/>
        </w:rPr>
        <w:t>of</w:t>
      </w:r>
      <w:r>
        <w:rPr>
          <w:spacing w:val="-1"/>
          <w:w w:val="105"/>
        </w:rPr>
        <w:t> </w:t>
      </w:r>
      <w:r>
        <w:rPr>
          <w:w w:val="105"/>
        </w:rPr>
        <w:t>our</w:t>
      </w:r>
      <w:r>
        <w:rPr>
          <w:spacing w:val="-1"/>
          <w:w w:val="105"/>
        </w:rPr>
        <w:t> </w:t>
      </w:r>
      <w:r>
        <w:rPr>
          <w:w w:val="105"/>
        </w:rPr>
        <w:t>staff.</w:t>
      </w:r>
      <w:r>
        <w:rPr>
          <w:spacing w:val="-1"/>
          <w:w w:val="105"/>
        </w:rPr>
        <w:t> </w:t>
      </w:r>
      <w:r>
        <w:rPr>
          <w:w w:val="105"/>
        </w:rPr>
        <w:t>This</w:t>
      </w:r>
      <w:r>
        <w:rPr>
          <w:spacing w:val="-1"/>
          <w:w w:val="105"/>
        </w:rPr>
        <w:t> </w:t>
      </w:r>
      <w:r>
        <w:rPr>
          <w:w w:val="105"/>
        </w:rPr>
        <w:t>might</w:t>
      </w:r>
      <w:r>
        <w:rPr>
          <w:spacing w:val="-1"/>
          <w:w w:val="105"/>
        </w:rPr>
        <w:t> </w:t>
      </w:r>
      <w:r>
        <w:rPr>
          <w:w w:val="105"/>
        </w:rPr>
        <w:t>include</w:t>
      </w:r>
      <w:r>
        <w:rPr>
          <w:spacing w:val="-1"/>
          <w:w w:val="105"/>
        </w:rPr>
        <w:t> </w:t>
      </w:r>
      <w:r>
        <w:rPr>
          <w:w w:val="105"/>
        </w:rPr>
        <w:t>sending</w:t>
      </w:r>
      <w:r>
        <w:rPr>
          <w:spacing w:val="-1"/>
          <w:w w:val="105"/>
        </w:rPr>
        <w:t> </w:t>
      </w:r>
      <w:r>
        <w:rPr>
          <w:w w:val="105"/>
        </w:rPr>
        <w:t>staff</w:t>
      </w:r>
      <w:r>
        <w:rPr>
          <w:spacing w:val="-1"/>
          <w:w w:val="105"/>
        </w:rPr>
        <w:t> </w:t>
      </w:r>
      <w:r>
        <w:rPr>
          <w:w w:val="105"/>
        </w:rPr>
        <w:t>to</w:t>
      </w:r>
      <w:r>
        <w:rPr>
          <w:spacing w:val="-1"/>
          <w:w w:val="105"/>
        </w:rPr>
        <w:t> </w:t>
      </w:r>
      <w:r>
        <w:rPr>
          <w:w w:val="105"/>
        </w:rPr>
        <w:t>international</w:t>
      </w:r>
      <w:r>
        <w:rPr>
          <w:spacing w:val="-1"/>
          <w:w w:val="105"/>
        </w:rPr>
        <w:t> </w:t>
      </w:r>
      <w:r>
        <w:rPr>
          <w:w w:val="105"/>
        </w:rPr>
        <w:t>workshops</w:t>
      </w:r>
      <w:r>
        <w:rPr>
          <w:spacing w:val="-1"/>
          <w:w w:val="105"/>
        </w:rPr>
        <w:t> </w:t>
      </w:r>
      <w:r>
        <w:rPr>
          <w:w w:val="105"/>
        </w:rPr>
        <w:t>or</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conferences related to sports medicine, strength and conditioning, and professional wrestling techniques. The creation of a positive and supportive training environment will be emphasized, fostering a culture of collaboration and mutual respect among staff and wrestlers. This will include implementing clear communication protocols and establishing effective conflict-resolution mechanisms. Regular performance evaluations will be conducted, providing opportunities for feedback, improvement, and advancement. This holistic approach to human resource management will contribute significantly to the overall effectiveness of the training facility.</w:t>
      </w:r>
    </w:p>
    <w:p>
      <w:pPr>
        <w:pStyle w:val="BodyText"/>
        <w:spacing w:line="345" w:lineRule="auto"/>
        <w:ind w:right="40"/>
      </w:pPr>
      <w:r>
        <w:rPr>
          <w:w w:val="105"/>
        </w:rPr>
        <w:t>Integrating the training facility into the broader community context of Botswana is crucial. We will explore opportunities to engage with local schools and youth programs, providing wrestling clinics and workshops to young people interested in</w:t>
      </w:r>
      <w:r>
        <w:rPr>
          <w:spacing w:val="40"/>
          <w:w w:val="105"/>
        </w:rPr>
        <w:t> </w:t>
      </w:r>
      <w:r>
        <w:rPr>
          <w:w w:val="105"/>
        </w:rPr>
        <w:t>the sport. This approach not only contributes to the development of a new </w:t>
      </w:r>
      <w:r>
        <w:rPr>
          <w:w w:val="105"/>
        </w:rPr>
        <w:t>generation of wrestlers but also fosters goodwill within the community. We will also investigate potential collaborations with local businesses, seeking sponsorship opportunities and promotional partnerships that benefit both WEC and the local community. This could involve sponsoring local sports events, donating to charities, or organizing</w:t>
      </w:r>
      <w:r>
        <w:rPr>
          <w:spacing w:val="40"/>
          <w:w w:val="105"/>
        </w:rPr>
        <w:t> </w:t>
      </w:r>
      <w:r>
        <w:rPr>
          <w:w w:val="105"/>
        </w:rPr>
        <w:t>community outreach programs. By aligning our initiatives with the values and interests of the Botswana community, we can build a strong relationship based on mutual respect and trust. Furthermore, adhering to local customs and cultural sensitivities in all our community engagement activities is paramount. Consultation with community leaders and cultural advisors will be integral in ensuring our actions are appropriate and well-received.</w:t>
      </w:r>
    </w:p>
    <w:p>
      <w:pPr>
        <w:pStyle w:val="BodyText"/>
        <w:spacing w:line="345" w:lineRule="auto" w:before="221"/>
        <w:ind w:right="45"/>
      </w:pPr>
      <w:r>
        <w:rPr>
          <w:w w:val="105"/>
        </w:rPr>
        <w:t>In conclusion, the establishment of a state-of-the-art training facility represents a significant investment in WEC’s long-term success. By carefully considering all aspects of the project – location, design, equipment, budget, and personnel – while simultaneously integrating the facility into the unique context of Botswana, we can create a world-class environment for developing and supporting our professional wrestlers. This commitment to excellence will not only strengthen WEC's </w:t>
      </w:r>
      <w:r>
        <w:rPr>
          <w:w w:val="105"/>
        </w:rPr>
        <w:t>competitive edge but also contribute positively to the development of sports and entertainment in Botswana. The meticulous planning and strategic execution of this project are crucial for creating a sustainable, high-performing training facility that lays a solid foundation for WEC's growth and future success. Our commitment to transparency, community engagement, and excellence in training will be fundamental in building a successful and respected organization within Botswana's dynamic landscape.</w:t>
      </w:r>
    </w:p>
    <w:p>
      <w:pPr>
        <w:pStyle w:val="BodyText"/>
        <w:spacing w:line="345" w:lineRule="auto"/>
      </w:pPr>
      <w:r>
        <w:rPr>
          <w:w w:val="105"/>
        </w:rPr>
        <w:t>Securing suitable venues for WEC events is crucial for the organization's success. The choice of venue significantly impacts audience engagement, logistical efficiency, and</w:t>
      </w:r>
    </w:p>
    <w:p>
      <w:pPr>
        <w:pStyle w:val="BodyText"/>
        <w:spacing w:after="0" w:line="345" w:lineRule="auto"/>
        <w:sectPr>
          <w:pgSz w:w="11910" w:h="16840"/>
          <w:pgMar w:header="1279" w:footer="0" w:top="1460" w:bottom="280" w:left="1559" w:right="1559"/>
        </w:sectPr>
      </w:pPr>
    </w:p>
    <w:p>
      <w:pPr>
        <w:pStyle w:val="BodyText"/>
        <w:spacing w:line="345" w:lineRule="auto" w:before="99"/>
        <w:ind w:right="39"/>
      </w:pPr>
      <w:r>
        <w:rPr>
          <w:w w:val="105"/>
        </w:rPr>
        <w:t>the overall brand experience. Our venue selection strategy will prioritize several key factors, starting with audience capacity and accessibility. We need venues capable of accommodating varying audience sizes, from intimate shows for a dedicated fanbase to larger-scale events capable of attracting a broader audience. This means assessing the seating capacity of potential venues, as well as considering options for expanding capacity as WEC grows. Accessibility is equally vital. We need venues conveniently located and easily accessible by public transport, with sufficient parking for </w:t>
      </w:r>
      <w:r>
        <w:rPr>
          <w:w w:val="105"/>
        </w:rPr>
        <w:t>attendees arriving by car. This consideration is critical for ensuring a positive experience for our diverse audience, regardless of their location or mode of transportation within Botswana. Furthermore, we must examine the venue's proximity to key</w:t>
      </w:r>
      <w:r>
        <w:rPr>
          <w:spacing w:val="40"/>
          <w:w w:val="105"/>
        </w:rPr>
        <w:t> </w:t>
      </w:r>
      <w:r>
        <w:rPr>
          <w:w w:val="105"/>
        </w:rPr>
        <w:t>transportation hubs, including airports and bus terminals, making it easier for both local and international audiences to attend.</w:t>
      </w:r>
    </w:p>
    <w:p>
      <w:pPr>
        <w:pStyle w:val="BodyText"/>
        <w:spacing w:line="345" w:lineRule="auto" w:before="221"/>
        <w:ind w:right="64"/>
      </w:pPr>
      <w:r>
        <w:rPr>
          <w:w w:val="105"/>
        </w:rPr>
        <w:t>Beyond seating and accessibility, technical requirements are paramount. Professional wrestling events demand specific technical infrastructure. We need venues equipped with suitable power supplies to handle the lighting, sound systems, and other technical equipment necessary for a high-quality production. We will meticulously examine the venue's existing sound and lighting infrastructure, assessing its</w:t>
      </w:r>
      <w:r>
        <w:rPr>
          <w:spacing w:val="40"/>
          <w:w w:val="105"/>
        </w:rPr>
        <w:t> </w:t>
      </w:r>
      <w:r>
        <w:rPr>
          <w:w w:val="105"/>
        </w:rPr>
        <w:t>suitability for our needs. If upgrades or modifications are necessary, we will factor these costs into our venue selection and budget. Furthermore, the stage area must be sufficiently large to accommodate the wrestling ring, other performance elements,</w:t>
      </w:r>
      <w:r>
        <w:rPr>
          <w:spacing w:val="40"/>
          <w:w w:val="105"/>
        </w:rPr>
        <w:t> </w:t>
      </w:r>
      <w:r>
        <w:rPr>
          <w:w w:val="105"/>
        </w:rPr>
        <w:t>and backstage areas. The weight capacity of the floor is also a crucial consideration,</w:t>
      </w:r>
      <w:r>
        <w:rPr>
          <w:spacing w:val="80"/>
          <w:w w:val="105"/>
        </w:rPr>
        <w:t> </w:t>
      </w:r>
      <w:r>
        <w:rPr>
          <w:w w:val="105"/>
        </w:rPr>
        <w:t>to safely handle the weight of the equipment and performers. We will conduct thorough</w:t>
      </w:r>
      <w:r>
        <w:rPr>
          <w:spacing w:val="26"/>
          <w:w w:val="105"/>
        </w:rPr>
        <w:t> </w:t>
      </w:r>
      <w:r>
        <w:rPr>
          <w:w w:val="105"/>
        </w:rPr>
        <w:t>inspections</w:t>
      </w:r>
      <w:r>
        <w:rPr>
          <w:spacing w:val="26"/>
          <w:w w:val="105"/>
        </w:rPr>
        <w:t> </w:t>
      </w:r>
      <w:r>
        <w:rPr>
          <w:w w:val="105"/>
        </w:rPr>
        <w:t>to</w:t>
      </w:r>
      <w:r>
        <w:rPr>
          <w:spacing w:val="26"/>
          <w:w w:val="105"/>
        </w:rPr>
        <w:t> </w:t>
      </w:r>
      <w:r>
        <w:rPr>
          <w:w w:val="105"/>
        </w:rPr>
        <w:t>ensure</w:t>
      </w:r>
      <w:r>
        <w:rPr>
          <w:spacing w:val="26"/>
          <w:w w:val="105"/>
        </w:rPr>
        <w:t> </w:t>
      </w:r>
      <w:r>
        <w:rPr>
          <w:w w:val="105"/>
        </w:rPr>
        <w:t>the</w:t>
      </w:r>
      <w:r>
        <w:rPr>
          <w:spacing w:val="26"/>
          <w:w w:val="105"/>
        </w:rPr>
        <w:t> </w:t>
      </w:r>
      <w:r>
        <w:rPr>
          <w:w w:val="105"/>
        </w:rPr>
        <w:t>structural</w:t>
      </w:r>
      <w:r>
        <w:rPr>
          <w:spacing w:val="26"/>
          <w:w w:val="105"/>
        </w:rPr>
        <w:t> </w:t>
      </w:r>
      <w:r>
        <w:rPr>
          <w:w w:val="105"/>
        </w:rPr>
        <w:t>integrity</w:t>
      </w:r>
      <w:r>
        <w:rPr>
          <w:spacing w:val="26"/>
          <w:w w:val="105"/>
        </w:rPr>
        <w:t> </w:t>
      </w:r>
      <w:r>
        <w:rPr>
          <w:w w:val="105"/>
        </w:rPr>
        <w:t>of</w:t>
      </w:r>
      <w:r>
        <w:rPr>
          <w:spacing w:val="26"/>
          <w:w w:val="105"/>
        </w:rPr>
        <w:t> </w:t>
      </w:r>
      <w:r>
        <w:rPr>
          <w:w w:val="105"/>
        </w:rPr>
        <w:t>the</w:t>
      </w:r>
      <w:r>
        <w:rPr>
          <w:spacing w:val="26"/>
          <w:w w:val="105"/>
        </w:rPr>
        <w:t> </w:t>
      </w:r>
      <w:r>
        <w:rPr>
          <w:w w:val="105"/>
        </w:rPr>
        <w:t>venue</w:t>
      </w:r>
      <w:r>
        <w:rPr>
          <w:spacing w:val="26"/>
          <w:w w:val="105"/>
        </w:rPr>
        <w:t> </w:t>
      </w:r>
      <w:r>
        <w:rPr>
          <w:w w:val="105"/>
        </w:rPr>
        <w:t>can</w:t>
      </w:r>
      <w:r>
        <w:rPr>
          <w:spacing w:val="26"/>
          <w:w w:val="105"/>
        </w:rPr>
        <w:t> </w:t>
      </w:r>
      <w:r>
        <w:rPr>
          <w:w w:val="105"/>
        </w:rPr>
        <w:t>withstand the demands of a professional wrestling event.</w:t>
      </w:r>
    </w:p>
    <w:p>
      <w:pPr>
        <w:pStyle w:val="BodyText"/>
        <w:spacing w:line="345" w:lineRule="auto"/>
        <w:ind w:right="134"/>
      </w:pPr>
      <w:r>
        <w:rPr>
          <w:w w:val="105"/>
        </w:rPr>
        <w:t>The logistical aspects of venue selection are equally important. This includes assessing the venue's backstage facilities, including dressing rooms, storage space, and catering facilities. We need adequate space for wrestlers to prepare, store equipment, and have access to catering services. Furthermore, we will evaluate the venue's accessibility for loading and unloading equipment, ensuring smooth and efficient operations before, during, and after the event. Sufficient parking for event staff, performers, and equipment transportation will be a vital factor in our</w:t>
      </w:r>
    </w:p>
    <w:p>
      <w:pPr>
        <w:pStyle w:val="BodyText"/>
        <w:spacing w:line="345" w:lineRule="auto" w:before="0"/>
      </w:pPr>
      <w:r>
        <w:rPr>
          <w:w w:val="105"/>
        </w:rPr>
        <w:t>decision-making process. The venue's management team also plays a crucial role. We will assess their experience in managing large-scale events and their ability to coordinate with our production team to ensure a seamless event experience. Strong communication and collaborative relationships with the venue management will be paramount for success.</w:t>
      </w:r>
    </w:p>
    <w:p>
      <w:pPr>
        <w:pStyle w:val="BodyText"/>
        <w:spacing w:after="0" w:line="345" w:lineRule="auto"/>
        <w:sectPr>
          <w:pgSz w:w="11910" w:h="16840"/>
          <w:pgMar w:header="1279" w:footer="0" w:top="1460" w:bottom="280" w:left="1559" w:right="1559"/>
        </w:sectPr>
      </w:pPr>
    </w:p>
    <w:p>
      <w:pPr>
        <w:pStyle w:val="BodyText"/>
        <w:spacing w:line="345" w:lineRule="auto" w:before="99"/>
        <w:ind w:right="38"/>
      </w:pPr>
      <w:r>
        <w:rPr>
          <w:w w:val="105"/>
        </w:rPr>
        <w:t>Beyond the core technical and logistical aspects, we will carefully consider the</w:t>
      </w:r>
      <w:r>
        <w:rPr>
          <w:spacing w:val="80"/>
          <w:w w:val="105"/>
        </w:rPr>
        <w:t> </w:t>
      </w:r>
      <w:r>
        <w:rPr>
          <w:w w:val="105"/>
        </w:rPr>
        <w:t>venue’s</w:t>
      </w:r>
      <w:r>
        <w:rPr>
          <w:spacing w:val="-5"/>
          <w:w w:val="105"/>
        </w:rPr>
        <w:t> </w:t>
      </w:r>
      <w:r>
        <w:rPr>
          <w:w w:val="105"/>
        </w:rPr>
        <w:t>ambiance</w:t>
      </w:r>
      <w:r>
        <w:rPr>
          <w:spacing w:val="-5"/>
          <w:w w:val="105"/>
        </w:rPr>
        <w:t> </w:t>
      </w:r>
      <w:r>
        <w:rPr>
          <w:w w:val="105"/>
        </w:rPr>
        <w:t>and</w:t>
      </w:r>
      <w:r>
        <w:rPr>
          <w:spacing w:val="-5"/>
          <w:w w:val="105"/>
        </w:rPr>
        <w:t> </w:t>
      </w:r>
      <w:r>
        <w:rPr>
          <w:w w:val="105"/>
        </w:rPr>
        <w:t>suitability</w:t>
      </w:r>
      <w:r>
        <w:rPr>
          <w:spacing w:val="-5"/>
          <w:w w:val="105"/>
        </w:rPr>
        <w:t> </w:t>
      </w:r>
      <w:r>
        <w:rPr>
          <w:w w:val="105"/>
        </w:rPr>
        <w:t>for</w:t>
      </w:r>
      <w:r>
        <w:rPr>
          <w:spacing w:val="-5"/>
          <w:w w:val="105"/>
        </w:rPr>
        <w:t> </w:t>
      </w:r>
      <w:r>
        <w:rPr>
          <w:w w:val="105"/>
        </w:rPr>
        <w:t>the</w:t>
      </w:r>
      <w:r>
        <w:rPr>
          <w:spacing w:val="-5"/>
          <w:w w:val="105"/>
        </w:rPr>
        <w:t> </w:t>
      </w:r>
      <w:r>
        <w:rPr>
          <w:w w:val="105"/>
        </w:rPr>
        <w:t>WEC</w:t>
      </w:r>
      <w:r>
        <w:rPr>
          <w:spacing w:val="-5"/>
          <w:w w:val="105"/>
        </w:rPr>
        <w:t> </w:t>
      </w:r>
      <w:r>
        <w:rPr>
          <w:w w:val="105"/>
        </w:rPr>
        <w:t>brand.</w:t>
      </w:r>
      <w:r>
        <w:rPr>
          <w:spacing w:val="-5"/>
          <w:w w:val="105"/>
        </w:rPr>
        <w:t> </w:t>
      </w:r>
      <w:r>
        <w:rPr>
          <w:w w:val="105"/>
        </w:rPr>
        <w:t>We</w:t>
      </w:r>
      <w:r>
        <w:rPr>
          <w:spacing w:val="-5"/>
          <w:w w:val="105"/>
        </w:rPr>
        <w:t> </w:t>
      </w:r>
      <w:r>
        <w:rPr>
          <w:w w:val="105"/>
        </w:rPr>
        <w:t>aim</w:t>
      </w:r>
      <w:r>
        <w:rPr>
          <w:spacing w:val="-5"/>
          <w:w w:val="105"/>
        </w:rPr>
        <w:t> </w:t>
      </w:r>
      <w:r>
        <w:rPr>
          <w:w w:val="105"/>
        </w:rPr>
        <w:t>to</w:t>
      </w:r>
      <w:r>
        <w:rPr>
          <w:spacing w:val="-5"/>
          <w:w w:val="105"/>
        </w:rPr>
        <w:t> </w:t>
      </w:r>
      <w:r>
        <w:rPr>
          <w:w w:val="105"/>
        </w:rPr>
        <w:t>cultivate</w:t>
      </w:r>
      <w:r>
        <w:rPr>
          <w:spacing w:val="-5"/>
          <w:w w:val="105"/>
        </w:rPr>
        <w:t> </w:t>
      </w:r>
      <w:r>
        <w:rPr>
          <w:w w:val="105"/>
        </w:rPr>
        <w:t>a</w:t>
      </w:r>
      <w:r>
        <w:rPr>
          <w:spacing w:val="-5"/>
          <w:w w:val="105"/>
        </w:rPr>
        <w:t> </w:t>
      </w:r>
      <w:r>
        <w:rPr>
          <w:w w:val="105"/>
        </w:rPr>
        <w:t>unique</w:t>
      </w:r>
      <w:r>
        <w:rPr>
          <w:spacing w:val="-5"/>
          <w:w w:val="105"/>
        </w:rPr>
        <w:t> </w:t>
      </w:r>
      <w:r>
        <w:rPr>
          <w:w w:val="105"/>
        </w:rPr>
        <w:t>and captivating atmosphere that aligns with our brand identity. Therefore, we will assess factors like lighting conditions, ceiling height, and overall aesthetics. The venue’s overall environment needs to be conducive to creating an electric atmosphere, enhancing the spectator experience, and ensuring a positive association with the</w:t>
      </w:r>
      <w:r>
        <w:rPr>
          <w:spacing w:val="80"/>
          <w:w w:val="105"/>
        </w:rPr>
        <w:t> </w:t>
      </w:r>
      <w:r>
        <w:rPr>
          <w:w w:val="105"/>
        </w:rPr>
        <w:t>WEC brand. We will also consider potential synergies with other events or entertainment spaces within the venue or surrounding area. This might involve exploring opportunities for joint marketing campaigns or collaborations with complementary businesses, maximizing brand exposure and engagement. The potential for cross-promotion and brand synergy will be a significant element in our venue selection process.</w:t>
      </w:r>
    </w:p>
    <w:p>
      <w:pPr>
        <w:pStyle w:val="BodyText"/>
        <w:spacing w:line="345" w:lineRule="auto" w:before="221"/>
        <w:ind w:right="134"/>
      </w:pPr>
      <w:r>
        <w:rPr>
          <w:w w:val="105"/>
        </w:rPr>
        <w:t>Our venue selection process will begin with an initial identification of potential venues within major cities across Botswana, including Gaborone, Francistown, and Maun.</w:t>
      </w:r>
      <w:r>
        <w:rPr>
          <w:spacing w:val="-3"/>
          <w:w w:val="105"/>
        </w:rPr>
        <w:t> </w:t>
      </w:r>
      <w:r>
        <w:rPr>
          <w:w w:val="105"/>
        </w:rPr>
        <w:t>We</w:t>
      </w:r>
      <w:r>
        <w:rPr>
          <w:spacing w:val="-3"/>
          <w:w w:val="105"/>
        </w:rPr>
        <w:t> </w:t>
      </w:r>
      <w:r>
        <w:rPr>
          <w:w w:val="105"/>
        </w:rPr>
        <w:t>will</w:t>
      </w:r>
      <w:r>
        <w:rPr>
          <w:spacing w:val="-3"/>
          <w:w w:val="105"/>
        </w:rPr>
        <w:t> </w:t>
      </w:r>
      <w:r>
        <w:rPr>
          <w:w w:val="105"/>
        </w:rPr>
        <w:t>compile</w:t>
      </w:r>
      <w:r>
        <w:rPr>
          <w:spacing w:val="-3"/>
          <w:w w:val="105"/>
        </w:rPr>
        <w:t> </w:t>
      </w:r>
      <w:r>
        <w:rPr>
          <w:w w:val="105"/>
        </w:rPr>
        <w:t>a</w:t>
      </w:r>
      <w:r>
        <w:rPr>
          <w:spacing w:val="-3"/>
          <w:w w:val="105"/>
        </w:rPr>
        <w:t> </w:t>
      </w:r>
      <w:r>
        <w:rPr>
          <w:w w:val="105"/>
        </w:rPr>
        <w:t>comprehensive</w:t>
      </w:r>
      <w:r>
        <w:rPr>
          <w:spacing w:val="-3"/>
          <w:w w:val="105"/>
        </w:rPr>
        <w:t> </w:t>
      </w:r>
      <w:r>
        <w:rPr>
          <w:w w:val="105"/>
        </w:rPr>
        <w:t>list</w:t>
      </w:r>
      <w:r>
        <w:rPr>
          <w:spacing w:val="-3"/>
          <w:w w:val="105"/>
        </w:rPr>
        <w:t> </w:t>
      </w:r>
      <w:r>
        <w:rPr>
          <w:w w:val="105"/>
        </w:rPr>
        <w:t>of</w:t>
      </w:r>
      <w:r>
        <w:rPr>
          <w:spacing w:val="-3"/>
          <w:w w:val="105"/>
        </w:rPr>
        <w:t> </w:t>
      </w:r>
      <w:r>
        <w:rPr>
          <w:w w:val="105"/>
        </w:rPr>
        <w:t>potential</w:t>
      </w:r>
      <w:r>
        <w:rPr>
          <w:spacing w:val="-3"/>
          <w:w w:val="105"/>
        </w:rPr>
        <w:t> </w:t>
      </w:r>
      <w:r>
        <w:rPr>
          <w:w w:val="105"/>
        </w:rPr>
        <w:t>venues,</w:t>
      </w:r>
      <w:r>
        <w:rPr>
          <w:spacing w:val="-3"/>
          <w:w w:val="105"/>
        </w:rPr>
        <w:t> </w:t>
      </w:r>
      <w:r>
        <w:rPr>
          <w:w w:val="105"/>
        </w:rPr>
        <w:t>drawing</w:t>
      </w:r>
      <w:r>
        <w:rPr>
          <w:spacing w:val="-3"/>
          <w:w w:val="105"/>
        </w:rPr>
        <w:t> </w:t>
      </w:r>
      <w:r>
        <w:rPr>
          <w:w w:val="105"/>
        </w:rPr>
        <w:t>on</w:t>
      </w:r>
      <w:r>
        <w:rPr>
          <w:spacing w:val="-3"/>
          <w:w w:val="105"/>
        </w:rPr>
        <w:t> </w:t>
      </w:r>
      <w:r>
        <w:rPr>
          <w:w w:val="105"/>
        </w:rPr>
        <w:t>publicly available information and direct contact with venue managers. Each potential venue will be subjected to a rigorous evaluation process, guided by a detailed checklist covering all the aspects discussed above. This checklist will assign weightings to different criteria, reflecting their importance to WEC's overall objectives. We will establish clear benchmarks and scoring criteria for each factor, allowing us to objectively compare and rank different venues. This structured approach helps minimize bias and ensures transparency and consistency in the selection process.</w:t>
      </w:r>
    </w:p>
    <w:p>
      <w:pPr>
        <w:pStyle w:val="BodyText"/>
        <w:spacing w:line="345" w:lineRule="auto"/>
        <w:ind w:right="22"/>
      </w:pPr>
      <w:r>
        <w:rPr>
          <w:w w:val="105"/>
        </w:rPr>
        <w:t>Following the initial assessment, we will conduct site visits to a select number of the most promising venues. These visits will allow for a hands-on evaluation of the facilities, enabling a deeper understanding of their practical suitability. The site visits will involve a team of representatives from WEC, including technical experts, logistics managers, and marketing personnel. The team will collect firsthand data, verifying information obtained through prior research and ensuring that the venue meets all our technical, logistical, and branding requirements. The site visits will include detailed inspections of all areas relevant to the event, including the wrestling ring area, backstage facilities, seating areas, and public spaces. This meticulous evaluation aims to eliminate any unforeseen challenges that might arise during event execution.</w:t>
      </w:r>
    </w:p>
    <w:p>
      <w:pPr>
        <w:pStyle w:val="BodyText"/>
        <w:spacing w:line="345" w:lineRule="auto"/>
        <w:ind w:right="64"/>
      </w:pPr>
      <w:r>
        <w:rPr>
          <w:w w:val="105"/>
        </w:rPr>
        <w:t>After site visits, we will compile a comprehensive comparative analysis of the potential venues. This analysis will involve collating all the data gathered during the site visits and the initial assessment, allowing us to compare the venues across all key criteria. The</w:t>
      </w:r>
      <w:r>
        <w:rPr>
          <w:spacing w:val="1"/>
          <w:w w:val="105"/>
        </w:rPr>
        <w:t> </w:t>
      </w:r>
      <w:r>
        <w:rPr>
          <w:w w:val="105"/>
        </w:rPr>
        <w:t>analysis</w:t>
      </w:r>
      <w:r>
        <w:rPr>
          <w:spacing w:val="1"/>
          <w:w w:val="105"/>
        </w:rPr>
        <w:t> </w:t>
      </w:r>
      <w:r>
        <w:rPr>
          <w:w w:val="105"/>
        </w:rPr>
        <w:t>will</w:t>
      </w:r>
      <w:r>
        <w:rPr>
          <w:spacing w:val="1"/>
          <w:w w:val="105"/>
        </w:rPr>
        <w:t> </w:t>
      </w:r>
      <w:r>
        <w:rPr>
          <w:w w:val="105"/>
        </w:rPr>
        <w:t>be</w:t>
      </w:r>
      <w:r>
        <w:rPr>
          <w:spacing w:val="1"/>
          <w:w w:val="105"/>
        </w:rPr>
        <w:t> </w:t>
      </w:r>
      <w:r>
        <w:rPr>
          <w:w w:val="105"/>
        </w:rPr>
        <w:t>presented</w:t>
      </w:r>
      <w:r>
        <w:rPr>
          <w:spacing w:val="1"/>
          <w:w w:val="105"/>
        </w:rPr>
        <w:t> </w:t>
      </w:r>
      <w:r>
        <w:rPr>
          <w:w w:val="105"/>
        </w:rPr>
        <w:t>in</w:t>
      </w:r>
      <w:r>
        <w:rPr>
          <w:spacing w:val="1"/>
          <w:w w:val="105"/>
        </w:rPr>
        <w:t> </w:t>
      </w:r>
      <w:r>
        <w:rPr>
          <w:w w:val="105"/>
        </w:rPr>
        <w:t>a</w:t>
      </w:r>
      <w:r>
        <w:rPr>
          <w:spacing w:val="1"/>
          <w:w w:val="105"/>
        </w:rPr>
        <w:t> </w:t>
      </w:r>
      <w:r>
        <w:rPr>
          <w:w w:val="105"/>
        </w:rPr>
        <w:t>clear</w:t>
      </w:r>
      <w:r>
        <w:rPr>
          <w:spacing w:val="1"/>
          <w:w w:val="105"/>
        </w:rPr>
        <w:t> </w:t>
      </w:r>
      <w:r>
        <w:rPr>
          <w:w w:val="105"/>
        </w:rPr>
        <w:t>and</w:t>
      </w:r>
      <w:r>
        <w:rPr>
          <w:spacing w:val="1"/>
          <w:w w:val="105"/>
        </w:rPr>
        <w:t> </w:t>
      </w:r>
      <w:r>
        <w:rPr>
          <w:w w:val="105"/>
        </w:rPr>
        <w:t>concise</w:t>
      </w:r>
      <w:r>
        <w:rPr>
          <w:spacing w:val="1"/>
          <w:w w:val="105"/>
        </w:rPr>
        <w:t> </w:t>
      </w:r>
      <w:r>
        <w:rPr>
          <w:w w:val="105"/>
        </w:rPr>
        <w:t>manner,</w:t>
      </w:r>
      <w:r>
        <w:rPr>
          <w:spacing w:val="1"/>
          <w:w w:val="105"/>
        </w:rPr>
        <w:t> </w:t>
      </w:r>
      <w:r>
        <w:rPr>
          <w:w w:val="105"/>
        </w:rPr>
        <w:t>with</w:t>
      </w:r>
      <w:r>
        <w:rPr>
          <w:spacing w:val="1"/>
          <w:w w:val="105"/>
        </w:rPr>
        <w:t> </w:t>
      </w:r>
      <w:r>
        <w:rPr>
          <w:spacing w:val="-2"/>
          <w:w w:val="105"/>
        </w:rPr>
        <w:t>numerical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scoring where appropriate, to support objective comparisons and decision-making. The comparative analysis will also include a detailed financial evaluation of each venue, incorporating rental costs, potential additional expenses, and projected revenue. The financial analysis will provide critical insights into the overall</w:t>
      </w:r>
    </w:p>
    <w:p>
      <w:pPr>
        <w:pStyle w:val="BodyText"/>
        <w:spacing w:line="345" w:lineRule="auto" w:before="0"/>
        <w:ind w:right="134"/>
      </w:pPr>
      <w:r>
        <w:rPr>
          <w:w w:val="105"/>
        </w:rPr>
        <w:t>cost-effectiveness of each venue and aid in selecting the most financially viable </w:t>
      </w:r>
      <w:r>
        <w:rPr>
          <w:spacing w:val="-2"/>
          <w:w w:val="105"/>
        </w:rPr>
        <w:t>option.</w:t>
      </w:r>
    </w:p>
    <w:p>
      <w:pPr>
        <w:pStyle w:val="BodyText"/>
        <w:spacing w:line="345" w:lineRule="auto"/>
        <w:ind w:right="134"/>
      </w:pPr>
      <w:r>
        <w:rPr>
          <w:w w:val="105"/>
        </w:rPr>
        <w:t>The final selection of the venue will involve a thorough review and discussion among senior management, ensuring alignment with WEC's overall strategic goals. This review process will take into account both the objective data collected during the evaluation process and broader strategic considerations. The final decision will be formally documented and communicated to all relevant stakeholders, ensuring transparency and accountability. Once a venue is selected, we will initiate negotiations with the venue management to finalize the rental agreement. This will include detailed discussions on the terms and conditions of the rental agreement, including the rental fee, duration of the contract, insurance requirements, and other relevant clauses. The legal department will play a crucial role in reviewing and finalizing the rental agreement, ensuring that it is legally sound and protects WEC’s </w:t>
      </w:r>
      <w:r>
        <w:rPr>
          <w:spacing w:val="-2"/>
          <w:w w:val="105"/>
        </w:rPr>
        <w:t>interests.</w:t>
      </w:r>
    </w:p>
    <w:p>
      <w:pPr>
        <w:pStyle w:val="BodyText"/>
        <w:spacing w:line="345" w:lineRule="auto" w:before="221"/>
        <w:ind w:right="30"/>
      </w:pPr>
      <w:r>
        <w:rPr>
          <w:w w:val="105"/>
        </w:rPr>
        <w:t>Post-venue selection, our focus shifts towards effective venue management. This involves detailed planning and coordination to optimize the utilization of the venue during the WEC event. We will develop a comprehensive event management plan </w:t>
      </w:r>
      <w:r>
        <w:rPr>
          <w:w w:val="105"/>
        </w:rPr>
        <w:t>that outlines all aspects of the event setup, execution, and post-event procedures. This</w:t>
      </w:r>
      <w:r>
        <w:rPr>
          <w:spacing w:val="40"/>
          <w:w w:val="105"/>
        </w:rPr>
        <w:t> </w:t>
      </w:r>
      <w:r>
        <w:rPr>
          <w:w w:val="105"/>
        </w:rPr>
        <w:t>plan will cover technical aspects like sound and lighting configurations, logistics like equipment transportation and staff scheduling, and safety protocols for audience members and performers. A close collaboration with the venue management team</w:t>
      </w:r>
      <w:r>
        <w:rPr>
          <w:spacing w:val="80"/>
          <w:w w:val="105"/>
        </w:rPr>
        <w:t> </w:t>
      </w:r>
      <w:r>
        <w:rPr>
          <w:w w:val="105"/>
        </w:rPr>
        <w:t>will be vital, ensuring a smooth flow of communication and coordinated efforts to achieve a successful event. Furthermore, we will conduct regular inspections of the venue in the lead-up to the event, ensuring that all aspects of the facility are up to WEC’s standards. This meticulous attention to detail will ensure that the venue is properly prepared and ready to host a world-class professional wrestling event. This proactive approach to venue management minimizes potential disruptions and maximizes the quality of the spectator experience, ensuring a positive brand association for WEC. Regular review and adjustment of venue management strategies will remain integral to adapting to the dynamic needs of WEC's expanding operations and the unique characteristics of different venues across Botswana.</w:t>
      </w:r>
    </w:p>
    <w:p>
      <w:pPr>
        <w:pStyle w:val="BodyText"/>
        <w:spacing w:after="0" w:line="345" w:lineRule="auto"/>
        <w:sectPr>
          <w:pgSz w:w="11910" w:h="16840"/>
          <w:pgMar w:header="1279" w:footer="0" w:top="1460" w:bottom="280" w:left="1559" w:right="1559"/>
        </w:sectPr>
      </w:pPr>
    </w:p>
    <w:p>
      <w:pPr>
        <w:pStyle w:val="BodyText"/>
        <w:spacing w:line="345" w:lineRule="auto" w:before="99"/>
        <w:ind w:right="89"/>
      </w:pPr>
      <w:r>
        <w:rPr>
          <w:w w:val="105"/>
        </w:rPr>
        <w:t>The establishment of a robust and comprehensive rule book is paramount to the success and longevity of the Wrestling Entertainment of Botswana (WEC). This document will serve as the cornerstone of fair play, ensuring consistency across all events and fostering a safe environment for both wrestlers and spectators. Its</w:t>
      </w:r>
      <w:r>
        <w:rPr>
          <w:spacing w:val="40"/>
          <w:w w:val="105"/>
        </w:rPr>
        <w:t> </w:t>
      </w:r>
      <w:r>
        <w:rPr>
          <w:w w:val="105"/>
        </w:rPr>
        <w:t>creation will involve a multi-stage process, beginning with a thorough review of existing wrestling regulations, both internationally and within the broader sporting landscape of Botswana. This research phase will help us identify best practices, adapt them to the specific context of WEC, and incorporate any relevant legal considerations specific to Botswana's regulatory framework concerning sporting </w:t>
      </w:r>
      <w:r>
        <w:rPr>
          <w:spacing w:val="-2"/>
          <w:w w:val="105"/>
        </w:rPr>
        <w:t>events.</w:t>
      </w:r>
    </w:p>
    <w:p>
      <w:pPr>
        <w:pStyle w:val="BodyText"/>
        <w:spacing w:line="345" w:lineRule="auto"/>
        <w:ind w:right="86"/>
      </w:pPr>
      <w:r>
        <w:rPr>
          <w:w w:val="105"/>
        </w:rPr>
        <w:t>We will consult with legal experts specializing in sports law in Botswana to ensure that our rule book fully complies with all applicable national laws and regulations. This includes, but is not limited to, health and safety standards, regulations concerning</w:t>
      </w:r>
      <w:r>
        <w:rPr>
          <w:spacing w:val="-4"/>
          <w:w w:val="105"/>
        </w:rPr>
        <w:t> </w:t>
      </w:r>
      <w:r>
        <w:rPr>
          <w:w w:val="105"/>
        </w:rPr>
        <w:t>minors,</w:t>
      </w:r>
      <w:r>
        <w:rPr>
          <w:spacing w:val="-4"/>
          <w:w w:val="105"/>
        </w:rPr>
        <w:t> </w:t>
      </w:r>
      <w:r>
        <w:rPr>
          <w:w w:val="105"/>
        </w:rPr>
        <w:t>and</w:t>
      </w:r>
      <w:r>
        <w:rPr>
          <w:spacing w:val="-4"/>
          <w:w w:val="105"/>
        </w:rPr>
        <w:t> </w:t>
      </w:r>
      <w:r>
        <w:rPr>
          <w:w w:val="105"/>
        </w:rPr>
        <w:t>any</w:t>
      </w:r>
      <w:r>
        <w:rPr>
          <w:spacing w:val="-4"/>
          <w:w w:val="105"/>
        </w:rPr>
        <w:t> </w:t>
      </w:r>
      <w:r>
        <w:rPr>
          <w:w w:val="105"/>
        </w:rPr>
        <w:t>requirements</w:t>
      </w:r>
      <w:r>
        <w:rPr>
          <w:spacing w:val="-4"/>
          <w:w w:val="105"/>
        </w:rPr>
        <w:t> </w:t>
      </w:r>
      <w:r>
        <w:rPr>
          <w:w w:val="105"/>
        </w:rPr>
        <w:t>regarding</w:t>
      </w:r>
      <w:r>
        <w:rPr>
          <w:spacing w:val="-4"/>
          <w:w w:val="105"/>
        </w:rPr>
        <w:t> </w:t>
      </w:r>
      <w:r>
        <w:rPr>
          <w:w w:val="105"/>
        </w:rPr>
        <w:t>liability</w:t>
      </w:r>
      <w:r>
        <w:rPr>
          <w:spacing w:val="-4"/>
          <w:w w:val="105"/>
        </w:rPr>
        <w:t> </w:t>
      </w:r>
      <w:r>
        <w:rPr>
          <w:w w:val="105"/>
        </w:rPr>
        <w:t>and</w:t>
      </w:r>
      <w:r>
        <w:rPr>
          <w:spacing w:val="-4"/>
          <w:w w:val="105"/>
        </w:rPr>
        <w:t> </w:t>
      </w:r>
      <w:r>
        <w:rPr>
          <w:w w:val="105"/>
        </w:rPr>
        <w:t>insurance.</w:t>
      </w:r>
      <w:r>
        <w:rPr>
          <w:spacing w:val="-4"/>
          <w:w w:val="105"/>
        </w:rPr>
        <w:t> </w:t>
      </w:r>
      <w:r>
        <w:rPr>
          <w:w w:val="105"/>
        </w:rPr>
        <w:t>The</w:t>
      </w:r>
      <w:r>
        <w:rPr>
          <w:spacing w:val="-4"/>
          <w:w w:val="105"/>
        </w:rPr>
        <w:t> </w:t>
      </w:r>
      <w:r>
        <w:rPr>
          <w:w w:val="105"/>
        </w:rPr>
        <w:t>legal review will be crucial in mitigating potential risks and ensuring that WEC operates within the bounds of the law, safeguarding the organization and its participants from legal repercussions.</w:t>
      </w:r>
    </w:p>
    <w:p>
      <w:pPr>
        <w:pStyle w:val="BodyText"/>
        <w:spacing w:line="345" w:lineRule="auto" w:before="221"/>
        <w:ind w:right="81"/>
      </w:pPr>
      <w:r>
        <w:rPr>
          <w:w w:val="105"/>
        </w:rPr>
        <w:t>The drafting of the rule book will be a collaborative effort, bringing together a diverse team of individuals with expertise in professional wrestling, sports law, and safety management. This team will include experienced wrestlers, referees, event</w:t>
      </w:r>
      <w:r>
        <w:rPr>
          <w:spacing w:val="40"/>
          <w:w w:val="105"/>
        </w:rPr>
        <w:t> </w:t>
      </w:r>
      <w:r>
        <w:rPr>
          <w:w w:val="105"/>
        </w:rPr>
        <w:t>organizers, and legal professionals. Their combined experience will ensure that the rule book is comprehensive, practical, and reflects the specific needs and challenges</w:t>
      </w:r>
      <w:r>
        <w:rPr>
          <w:spacing w:val="40"/>
          <w:w w:val="105"/>
        </w:rPr>
        <w:t> </w:t>
      </w:r>
      <w:r>
        <w:rPr>
          <w:w w:val="105"/>
        </w:rPr>
        <w:t>of the WEC. We will implement a structured approach to drafting, utilizing a clearly defined process to ensure transparency and efficiency. This will involve regularly scheduled meetings, dedicated subcommittees to focus on specific sections, and a system for feedback and revision. The aim is to create a rulebook that is clear,</w:t>
      </w:r>
      <w:r>
        <w:rPr>
          <w:spacing w:val="40"/>
          <w:w w:val="105"/>
        </w:rPr>
        <w:t> </w:t>
      </w:r>
      <w:r>
        <w:rPr>
          <w:w w:val="105"/>
        </w:rPr>
        <w:t>concise, and easy to understand for all stakeholders.</w:t>
      </w:r>
    </w:p>
    <w:p>
      <w:pPr>
        <w:pStyle w:val="BodyText"/>
        <w:spacing w:line="345" w:lineRule="auto"/>
      </w:pPr>
      <w:r>
        <w:rPr>
          <w:w w:val="105"/>
        </w:rPr>
        <w:t>The initial draft of the rule book will be structured into several key sections. The first section will define the fundamental rules governing wrestling matches, including weight classes, match durations, permitted and prohibited moves, and the criteria for judging and scoring. We will strive for clarity and precision in the language used, avoiding ambiguity and ensuring that all rules are easily interpreted. Examples of specific rules might include regulations on the use of weapons, restrictions on excessive force, and clear guidelines on disqualifications. Furthermore, this section will clearly outline the process for resolving disputes, including the roles and responsibilities of referees and judges. A well-defined dispute resolution mechanism</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is crucial for maintaining fairness and ensuring that decisions are made consistently and transparently.</w:t>
      </w:r>
    </w:p>
    <w:p>
      <w:pPr>
        <w:pStyle w:val="BodyText"/>
        <w:spacing w:line="345" w:lineRule="auto"/>
      </w:pPr>
      <w:r>
        <w:rPr>
          <w:w w:val="105"/>
        </w:rPr>
        <w:t>A significant section of the rule book will focus on safety procedures. This will detail comprehensive safety protocols for wrestlers, referees, event staff, and spectators.</w:t>
      </w:r>
      <w:r>
        <w:rPr>
          <w:spacing w:val="80"/>
          <w:w w:val="150"/>
        </w:rPr>
        <w:t> </w:t>
      </w:r>
      <w:r>
        <w:rPr>
          <w:w w:val="105"/>
        </w:rPr>
        <w:t>For wrestlers, the safety guidelines will include mandatory medical examinations, rules regarding pre-match preparation, and specific guidelines to minimize the risk </w:t>
      </w:r>
      <w:r>
        <w:rPr>
          <w:w w:val="105"/>
        </w:rPr>
        <w:t>of injury during matches. We will collaborate with qualified medical professionals to develop these procedures, ensuring that they align with international best practices and local health regulations. This section might include mandatory use of protective gear,</w:t>
      </w:r>
      <w:r>
        <w:rPr>
          <w:spacing w:val="-4"/>
          <w:w w:val="105"/>
        </w:rPr>
        <w:t> </w:t>
      </w:r>
      <w:r>
        <w:rPr>
          <w:w w:val="105"/>
        </w:rPr>
        <w:t>guidelines</w:t>
      </w:r>
      <w:r>
        <w:rPr>
          <w:spacing w:val="-4"/>
          <w:w w:val="105"/>
        </w:rPr>
        <w:t> </w:t>
      </w:r>
      <w:r>
        <w:rPr>
          <w:w w:val="105"/>
        </w:rPr>
        <w:t>for</w:t>
      </w:r>
      <w:r>
        <w:rPr>
          <w:spacing w:val="-4"/>
          <w:w w:val="105"/>
        </w:rPr>
        <w:t> </w:t>
      </w:r>
      <w:r>
        <w:rPr>
          <w:w w:val="105"/>
        </w:rPr>
        <w:t>hydration</w:t>
      </w:r>
      <w:r>
        <w:rPr>
          <w:spacing w:val="-4"/>
          <w:w w:val="105"/>
        </w:rPr>
        <w:t> </w:t>
      </w:r>
      <w:r>
        <w:rPr>
          <w:w w:val="105"/>
        </w:rPr>
        <w:t>and</w:t>
      </w:r>
      <w:r>
        <w:rPr>
          <w:spacing w:val="-4"/>
          <w:w w:val="105"/>
        </w:rPr>
        <w:t> </w:t>
      </w:r>
      <w:r>
        <w:rPr>
          <w:w w:val="105"/>
        </w:rPr>
        <w:t>recovery,</w:t>
      </w:r>
      <w:r>
        <w:rPr>
          <w:spacing w:val="-4"/>
          <w:w w:val="105"/>
        </w:rPr>
        <w:t> </w:t>
      </w:r>
      <w:r>
        <w:rPr>
          <w:w w:val="105"/>
        </w:rPr>
        <w:t>and</w:t>
      </w:r>
      <w:r>
        <w:rPr>
          <w:spacing w:val="-4"/>
          <w:w w:val="105"/>
        </w:rPr>
        <w:t> </w:t>
      </w:r>
      <w:r>
        <w:rPr>
          <w:w w:val="105"/>
        </w:rPr>
        <w:t>protocols</w:t>
      </w:r>
      <w:r>
        <w:rPr>
          <w:spacing w:val="-4"/>
          <w:w w:val="105"/>
        </w:rPr>
        <w:t> </w:t>
      </w:r>
      <w:r>
        <w:rPr>
          <w:w w:val="105"/>
        </w:rPr>
        <w:t>for</w:t>
      </w:r>
      <w:r>
        <w:rPr>
          <w:spacing w:val="-4"/>
          <w:w w:val="105"/>
        </w:rPr>
        <w:t> </w:t>
      </w:r>
      <w:r>
        <w:rPr>
          <w:w w:val="105"/>
        </w:rPr>
        <w:t>handling</w:t>
      </w:r>
      <w:r>
        <w:rPr>
          <w:spacing w:val="-4"/>
          <w:w w:val="105"/>
        </w:rPr>
        <w:t> </w:t>
      </w:r>
      <w:r>
        <w:rPr>
          <w:w w:val="105"/>
        </w:rPr>
        <w:t>injuries</w:t>
      </w:r>
      <w:r>
        <w:rPr>
          <w:spacing w:val="-4"/>
          <w:w w:val="105"/>
        </w:rPr>
        <w:t> </w:t>
      </w:r>
      <w:r>
        <w:rPr>
          <w:w w:val="105"/>
        </w:rPr>
        <w:t>during matches. The safety procedures for referees and event staff will cover training and protocols for managing incidents, including emergency response plans and procedures for handling medical emergencies.</w:t>
      </w:r>
    </w:p>
    <w:p>
      <w:pPr>
        <w:pStyle w:val="BodyText"/>
        <w:spacing w:line="345" w:lineRule="auto" w:before="221"/>
      </w:pPr>
      <w:r>
        <w:rPr>
          <w:w w:val="105"/>
        </w:rPr>
        <w:t>The rules for spectators will address aspects of crowd control, security protocols, and the appropriate conduct expected within the venue. Clear instructions regarding prohibited items, such as weapons or alcohol, will be included. This section will also specify emergency exit routes and procedures for evacuation in case of unforeseen circumstances. The aim is to ensure a safe and enjoyable experience for all attendees, mitigating potential risks and promoting responsible behavior.</w:t>
      </w:r>
    </w:p>
    <w:p>
      <w:pPr>
        <w:pStyle w:val="BodyText"/>
        <w:spacing w:line="345" w:lineRule="auto"/>
        <w:ind w:right="59"/>
      </w:pPr>
      <w:r>
        <w:rPr>
          <w:w w:val="105"/>
        </w:rPr>
        <w:t>Beyond the specific rules governing matches and safety, the rule book will </w:t>
      </w:r>
      <w:r>
        <w:rPr>
          <w:w w:val="105"/>
        </w:rPr>
        <w:t>encompass a detailed code of conduct for all participants. This section will outline the expected standards of professionalism and sportsmanship, covering aspects of respect for opponents, referees, officials, and spectators. It will also address issues such as harassment, discrimination, and any form of unacceptable behavior. This code of conduct will be clearly communicated to all wrestlers, staff, and volunteers involved</w:t>
      </w:r>
      <w:r>
        <w:rPr>
          <w:spacing w:val="80"/>
          <w:w w:val="105"/>
        </w:rPr>
        <w:t> </w:t>
      </w:r>
      <w:r>
        <w:rPr>
          <w:w w:val="105"/>
        </w:rPr>
        <w:t>in WEC events. We will emphasize the importance of upholding these standards in maintaining the integrity and reputation of the WEC.</w:t>
      </w:r>
    </w:p>
    <w:p>
      <w:pPr>
        <w:pStyle w:val="BodyText"/>
        <w:spacing w:line="345" w:lineRule="auto"/>
      </w:pPr>
      <w:r>
        <w:rPr>
          <w:w w:val="105"/>
        </w:rPr>
        <w:t>The process of creating the rule book will also involve extensive consultation with key stakeholders. This includes not only the members of the drafting team, but also representatives from the wrestling community in Botswana, potential sponsors, and relevant government bodies. Seeking their input will be crucial in ensuring the rule book is relevant, acceptable, and reflects the broader interests of the wrestling community and the wider public. This will involve conducting focus groups, distributing questionnaires, and organizing public forums to gather diverse opinions and feedback.</w:t>
      </w:r>
    </w:p>
    <w:p>
      <w:pPr>
        <w:pStyle w:val="BodyText"/>
        <w:spacing w:after="0" w:line="345" w:lineRule="auto"/>
        <w:sectPr>
          <w:pgSz w:w="11910" w:h="16840"/>
          <w:pgMar w:header="1279" w:footer="0" w:top="1460" w:bottom="280" w:left="1559" w:right="1559"/>
        </w:sectPr>
      </w:pPr>
    </w:p>
    <w:p>
      <w:pPr>
        <w:pStyle w:val="BodyText"/>
        <w:spacing w:line="345" w:lineRule="auto" w:before="99"/>
        <w:ind w:right="83"/>
      </w:pPr>
      <w:r>
        <w:rPr>
          <w:w w:val="105"/>
        </w:rPr>
        <w:t>The completed rule book will be thoroughly reviewed and approved by the WEC’s governing body. This ensures its legal compliance and its alignment with the organization's overall strategic objectives. Once approved, the rule book will be</w:t>
      </w:r>
      <w:r>
        <w:rPr>
          <w:spacing w:val="80"/>
          <w:w w:val="105"/>
        </w:rPr>
        <w:t> </w:t>
      </w:r>
      <w:r>
        <w:rPr>
          <w:w w:val="105"/>
        </w:rPr>
        <w:t>widely distributed, ensuring that it’s readily accessible to all wrestlers, referees, event staff, and spectators. It will be available in print and electronically, potentially translated into local languages to improve accessibility and understanding. Regular review and update of the rule book will be a continuous process to ensure its</w:t>
      </w:r>
      <w:r>
        <w:rPr>
          <w:spacing w:val="40"/>
          <w:w w:val="105"/>
        </w:rPr>
        <w:t> </w:t>
      </w:r>
      <w:r>
        <w:rPr>
          <w:w w:val="105"/>
        </w:rPr>
        <w:t>relevance and effectiveness. This will involve periodic review meetings with experts, regular feedback mechanisms, and continuous monitoring of the evolution of wrestling practices and regulations, nationally and internationally.</w:t>
      </w:r>
    </w:p>
    <w:p>
      <w:pPr>
        <w:pStyle w:val="BodyText"/>
        <w:spacing w:line="345" w:lineRule="auto"/>
      </w:pPr>
      <w:r>
        <w:rPr>
          <w:w w:val="105"/>
        </w:rPr>
        <w:t>An integral part of the WEC's commitment to safety is the establishment of comprehensive safety procedures that extend beyond the confines of the rule book. These procedures will cover every aspect of event organization, from pre-event planning to post-event clean-up. Pre-event safety checks will include thorough inspections of the venue, ensuring that all safety equipment is functional and in good working order. This will involve regular assessments of electrical systems, lighting, sound equipment, and emergency exits. Furthermore, we will develop clear protocols for managing risks associated with the use of pyrotechnics, if any, and the handling of stage props and equipment. This will involve training event staff in the safe handling and use of these materials and rigorous adherence to established safety guidelines.</w:t>
      </w:r>
    </w:p>
    <w:p>
      <w:pPr>
        <w:pStyle w:val="BodyText"/>
        <w:spacing w:line="345" w:lineRule="auto" w:before="1"/>
        <w:ind w:right="134"/>
      </w:pPr>
      <w:r>
        <w:rPr>
          <w:w w:val="105"/>
        </w:rPr>
        <w:t>Regular safety briefings for all personnel, including wrestlers, referees, and event staff, will be conducted before each event. These briefings will reinforce safety protocols, highlighting potential hazards and emergency procedures.</w:t>
      </w:r>
    </w:p>
    <w:p>
      <w:pPr>
        <w:pStyle w:val="BodyText"/>
        <w:spacing w:line="345" w:lineRule="auto"/>
        <w:ind w:right="135"/>
      </w:pPr>
      <w:r>
        <w:rPr>
          <w:w w:val="105"/>
        </w:rPr>
        <w:t>During the events themselves, dedicated first aid personnel and emergency medical services</w:t>
      </w:r>
      <w:r>
        <w:rPr>
          <w:spacing w:val="-4"/>
          <w:w w:val="105"/>
        </w:rPr>
        <w:t> </w:t>
      </w:r>
      <w:r>
        <w:rPr>
          <w:w w:val="105"/>
        </w:rPr>
        <w:t>will</w:t>
      </w:r>
      <w:r>
        <w:rPr>
          <w:spacing w:val="-4"/>
          <w:w w:val="105"/>
        </w:rPr>
        <w:t> </w:t>
      </w:r>
      <w:r>
        <w:rPr>
          <w:w w:val="105"/>
        </w:rPr>
        <w:t>be</w:t>
      </w:r>
      <w:r>
        <w:rPr>
          <w:spacing w:val="-4"/>
          <w:w w:val="105"/>
        </w:rPr>
        <w:t> </w:t>
      </w:r>
      <w:r>
        <w:rPr>
          <w:w w:val="105"/>
        </w:rPr>
        <w:t>readily</w:t>
      </w:r>
      <w:r>
        <w:rPr>
          <w:spacing w:val="-4"/>
          <w:w w:val="105"/>
        </w:rPr>
        <w:t> </w:t>
      </w:r>
      <w:r>
        <w:rPr>
          <w:w w:val="105"/>
        </w:rPr>
        <w:t>available.</w:t>
      </w:r>
      <w:r>
        <w:rPr>
          <w:spacing w:val="-4"/>
          <w:w w:val="105"/>
        </w:rPr>
        <w:t> </w:t>
      </w:r>
      <w:r>
        <w:rPr>
          <w:w w:val="105"/>
        </w:rPr>
        <w:t>This</w:t>
      </w:r>
      <w:r>
        <w:rPr>
          <w:spacing w:val="-4"/>
          <w:w w:val="105"/>
        </w:rPr>
        <w:t> </w:t>
      </w:r>
      <w:r>
        <w:rPr>
          <w:w w:val="105"/>
        </w:rPr>
        <w:t>will</w:t>
      </w:r>
      <w:r>
        <w:rPr>
          <w:spacing w:val="-4"/>
          <w:w w:val="105"/>
        </w:rPr>
        <w:t> </w:t>
      </w:r>
      <w:r>
        <w:rPr>
          <w:w w:val="105"/>
        </w:rPr>
        <w:t>involve</w:t>
      </w:r>
      <w:r>
        <w:rPr>
          <w:spacing w:val="-4"/>
          <w:w w:val="105"/>
        </w:rPr>
        <w:t> </w:t>
      </w:r>
      <w:r>
        <w:rPr>
          <w:w w:val="105"/>
        </w:rPr>
        <w:t>securing</w:t>
      </w:r>
      <w:r>
        <w:rPr>
          <w:spacing w:val="-4"/>
          <w:w w:val="105"/>
        </w:rPr>
        <w:t> </w:t>
      </w:r>
      <w:r>
        <w:rPr>
          <w:w w:val="105"/>
        </w:rPr>
        <w:t>agreements</w:t>
      </w:r>
      <w:r>
        <w:rPr>
          <w:spacing w:val="-4"/>
          <w:w w:val="105"/>
        </w:rPr>
        <w:t> </w:t>
      </w:r>
      <w:r>
        <w:rPr>
          <w:w w:val="105"/>
        </w:rPr>
        <w:t>with</w:t>
      </w:r>
      <w:r>
        <w:rPr>
          <w:spacing w:val="-4"/>
          <w:w w:val="105"/>
        </w:rPr>
        <w:t> </w:t>
      </w:r>
      <w:r>
        <w:rPr>
          <w:w w:val="105"/>
        </w:rPr>
        <w:t>qualified medical professionals and ensuring that adequate medical equipment is readily available at all events. Emergency action plans will be meticulously developed and regularly practiced, covering all potential scenarios, from minor injuries to major medical emergencies. Clear communication protocols will be established, ensuring swift and effective coordination between event staff, medical personnel, and emergency services. Training for event staff on how to respond to emergencies will</w:t>
      </w:r>
      <w:r>
        <w:rPr>
          <w:spacing w:val="40"/>
          <w:w w:val="105"/>
        </w:rPr>
        <w:t> </w:t>
      </w:r>
      <w:r>
        <w:rPr>
          <w:w w:val="105"/>
        </w:rPr>
        <w:t>be a key element of our safety strategy. This will include first aid training, CPR certification, and training on how to use various pieces of medical equipment.</w:t>
      </w:r>
    </w:p>
    <w:p>
      <w:pPr>
        <w:pStyle w:val="BodyText"/>
        <w:spacing w:line="345" w:lineRule="auto"/>
        <w:jc w:val="both"/>
      </w:pPr>
      <w:r>
        <w:rPr>
          <w:w w:val="105"/>
        </w:rPr>
        <w:t>Post-event safety protocols will focus on ensuring the venue is cleared of all </w:t>
      </w:r>
      <w:r>
        <w:rPr>
          <w:w w:val="105"/>
        </w:rPr>
        <w:t>materials and</w:t>
      </w:r>
      <w:r>
        <w:rPr>
          <w:spacing w:val="-1"/>
          <w:w w:val="105"/>
        </w:rPr>
        <w:t> </w:t>
      </w:r>
      <w:r>
        <w:rPr>
          <w:w w:val="105"/>
        </w:rPr>
        <w:t>equipment</w:t>
      </w:r>
      <w:r>
        <w:rPr>
          <w:spacing w:val="-1"/>
          <w:w w:val="105"/>
        </w:rPr>
        <w:t> </w:t>
      </w:r>
      <w:r>
        <w:rPr>
          <w:w w:val="105"/>
        </w:rPr>
        <w:t>safely</w:t>
      </w:r>
      <w:r>
        <w:rPr>
          <w:spacing w:val="-1"/>
          <w:w w:val="105"/>
        </w:rPr>
        <w:t> </w:t>
      </w:r>
      <w:r>
        <w:rPr>
          <w:w w:val="105"/>
        </w:rPr>
        <w:t>and</w:t>
      </w:r>
      <w:r>
        <w:rPr>
          <w:spacing w:val="-1"/>
          <w:w w:val="105"/>
        </w:rPr>
        <w:t> </w:t>
      </w:r>
      <w:r>
        <w:rPr>
          <w:w w:val="105"/>
        </w:rPr>
        <w:t>efficiently.</w:t>
      </w:r>
      <w:r>
        <w:rPr>
          <w:spacing w:val="-1"/>
          <w:w w:val="105"/>
        </w:rPr>
        <w:t> </w:t>
      </w:r>
      <w:r>
        <w:rPr>
          <w:w w:val="105"/>
        </w:rPr>
        <w:t>This</w:t>
      </w:r>
      <w:r>
        <w:rPr>
          <w:spacing w:val="-1"/>
          <w:w w:val="105"/>
        </w:rPr>
        <w:t> </w:t>
      </w:r>
      <w:r>
        <w:rPr>
          <w:w w:val="105"/>
        </w:rPr>
        <w:t>includes</w:t>
      </w:r>
      <w:r>
        <w:rPr>
          <w:spacing w:val="-1"/>
          <w:w w:val="105"/>
        </w:rPr>
        <w:t> </w:t>
      </w:r>
      <w:r>
        <w:rPr>
          <w:w w:val="105"/>
        </w:rPr>
        <w:t>protocols</w:t>
      </w:r>
      <w:r>
        <w:rPr>
          <w:spacing w:val="-1"/>
          <w:w w:val="105"/>
        </w:rPr>
        <w:t> </w:t>
      </w:r>
      <w:r>
        <w:rPr>
          <w:w w:val="105"/>
        </w:rPr>
        <w:t>for</w:t>
      </w:r>
      <w:r>
        <w:rPr>
          <w:spacing w:val="-1"/>
          <w:w w:val="105"/>
        </w:rPr>
        <w:t> </w:t>
      </w:r>
      <w:r>
        <w:rPr>
          <w:w w:val="105"/>
        </w:rPr>
        <w:t>properly</w:t>
      </w:r>
      <w:r>
        <w:rPr>
          <w:spacing w:val="-1"/>
          <w:w w:val="105"/>
        </w:rPr>
        <w:t> </w:t>
      </w:r>
      <w:r>
        <w:rPr>
          <w:w w:val="105"/>
        </w:rPr>
        <w:t>disposing</w:t>
      </w:r>
      <w:r>
        <w:rPr>
          <w:spacing w:val="-1"/>
          <w:w w:val="105"/>
        </w:rPr>
        <w:t> </w:t>
      </w:r>
      <w:r>
        <w:rPr>
          <w:w w:val="105"/>
        </w:rPr>
        <w:t>of hazardous materials, securely storing equipment, and ensuring the venue is returned</w:t>
      </w:r>
    </w:p>
    <w:p>
      <w:pPr>
        <w:pStyle w:val="BodyText"/>
        <w:spacing w:after="0" w:line="345" w:lineRule="auto"/>
        <w:jc w:val="both"/>
        <w:sectPr>
          <w:pgSz w:w="11910" w:h="16840"/>
          <w:pgMar w:header="1279" w:footer="0" w:top="1460" w:bottom="280" w:left="1559" w:right="1559"/>
        </w:sectPr>
      </w:pPr>
    </w:p>
    <w:p>
      <w:pPr>
        <w:pStyle w:val="BodyText"/>
        <w:spacing w:line="345" w:lineRule="auto" w:before="99"/>
        <w:ind w:right="96"/>
      </w:pPr>
      <w:r>
        <w:rPr>
          <w:w w:val="105"/>
        </w:rPr>
        <w:t>to its original state. This aspect also includes a post-event debriefing session for all involved personnel to identify any potential safety issues during the event and</w:t>
      </w:r>
      <w:r>
        <w:rPr>
          <w:spacing w:val="80"/>
          <w:w w:val="105"/>
        </w:rPr>
        <w:t> </w:t>
      </w:r>
      <w:r>
        <w:rPr>
          <w:w w:val="105"/>
        </w:rPr>
        <w:t>suggest improvements for future events. This proactive approach to safety ensures that the WEC maintains a high standard of safety across all aspects of its operations. The detailed documentation of all safety procedures, together with the rule book, will be a vital aspect of WEC's operational manuals. This documentation will be readily available to all staff, and access to it will be mandatory for all WEC personnel.</w:t>
      </w:r>
    </w:p>
    <w:p>
      <w:pPr>
        <w:pStyle w:val="BodyText"/>
        <w:spacing w:line="345" w:lineRule="auto"/>
        <w:ind w:right="64"/>
      </w:pPr>
      <w:r>
        <w:rPr>
          <w:w w:val="105"/>
        </w:rPr>
        <w:t>The integration of all these elements – a detailed rule book, comprehensive safety procedures, and a robust code of conduct – forms the bedrock of WEC's operational framework. This not only ensures fair play and a safe environment but also establishes a foundation of professionalism and integrity that will shape the brand's image and success in the long term. This rigorous approach to governance and safety will be crucial in securing sponsorships, attracting audiences, and ultimately establishing WEC as a leading professional wrestling organization in Botswana.</w:t>
      </w:r>
    </w:p>
    <w:p>
      <w:pPr>
        <w:pStyle w:val="BodyText"/>
        <w:spacing w:line="345" w:lineRule="auto" w:before="221"/>
        <w:ind w:right="101"/>
      </w:pPr>
      <w:r>
        <w:rPr>
          <w:w w:val="105"/>
        </w:rPr>
        <w:t>The success of Wrestling Entertainment of Botswana (WEC) hinges not only on its wrestlers and rules but also on the seamless execution of its live events. This requires a robust and well-planned approach to show production and technical requirements. Creating a captivating and memorable experience for the audience necessitates a meticulous attention to detail across various technical aspects, from lighting and sound to stage design and video production. This section will outline the strategies</w:t>
      </w:r>
      <w:r>
        <w:rPr>
          <w:spacing w:val="80"/>
          <w:w w:val="105"/>
        </w:rPr>
        <w:t> </w:t>
      </w:r>
      <w:r>
        <w:rPr>
          <w:w w:val="105"/>
        </w:rPr>
        <w:t>for achieving this, emphasizing the importance of a highly skilled and dependable technical team.</w:t>
      </w:r>
    </w:p>
    <w:p>
      <w:pPr>
        <w:pStyle w:val="BodyText"/>
        <w:spacing w:line="345" w:lineRule="auto"/>
      </w:pPr>
      <w:r>
        <w:rPr>
          <w:w w:val="105"/>
        </w:rPr>
        <w:t>Securing the necessary equipment forms the foundation of successful show production. This involves a detailed inventory of all technical requirements, ranging from basic lighting and sound systems to more specialized equipment such as pyrotechnics (if used), camera systems, and video editing equipment. A thorough cost analysis will be conducted to determine the most economical yet effective approach</w:t>
      </w:r>
      <w:r>
        <w:rPr>
          <w:spacing w:val="80"/>
          <w:w w:val="150"/>
        </w:rPr>
        <w:t> </w:t>
      </w:r>
      <w:r>
        <w:rPr>
          <w:w w:val="105"/>
        </w:rPr>
        <w:t>to equipment acquisition. This may involve a combination of purchasing, renting, and leasing equipment, depending on factors such as budget constraints, the frequency </w:t>
      </w:r>
      <w:r>
        <w:rPr>
          <w:w w:val="105"/>
        </w:rPr>
        <w:t>of events, and the availability of suitable equipment within Botswana. A thorough evaluation of local rental companies will be undertaken, considering factors like reliability, pricing, and the quality of their equipment. Establishing strong relationships with reputable equipment providers is critical for ensuring consistent access to high-quality equipment and facilitating timely delivery and setup for each </w:t>
      </w:r>
      <w:r>
        <w:rPr>
          <w:spacing w:val="-2"/>
          <w:w w:val="105"/>
        </w:rPr>
        <w:t>event.</w:t>
      </w:r>
    </w:p>
    <w:p>
      <w:pPr>
        <w:pStyle w:val="BodyText"/>
        <w:spacing w:after="0" w:line="345" w:lineRule="auto"/>
        <w:sectPr>
          <w:pgSz w:w="11910" w:h="16840"/>
          <w:pgMar w:header="1279" w:footer="0" w:top="1460" w:bottom="280" w:left="1559" w:right="1559"/>
        </w:sectPr>
      </w:pPr>
    </w:p>
    <w:p>
      <w:pPr>
        <w:pStyle w:val="BodyText"/>
        <w:spacing w:line="345" w:lineRule="auto" w:before="99"/>
        <w:ind w:right="21"/>
      </w:pPr>
      <w:r>
        <w:rPr>
          <w:w w:val="105"/>
        </w:rPr>
        <w:t>Beyond simply acquiring the necessary equipment, the logistics of transporting, setting</w:t>
      </w:r>
      <w:r>
        <w:rPr>
          <w:spacing w:val="-6"/>
          <w:w w:val="105"/>
        </w:rPr>
        <w:t> </w:t>
      </w:r>
      <w:r>
        <w:rPr>
          <w:w w:val="105"/>
        </w:rPr>
        <w:t>up,</w:t>
      </w:r>
      <w:r>
        <w:rPr>
          <w:spacing w:val="-6"/>
          <w:w w:val="105"/>
        </w:rPr>
        <w:t> </w:t>
      </w:r>
      <w:r>
        <w:rPr>
          <w:w w:val="105"/>
        </w:rPr>
        <w:t>and</w:t>
      </w:r>
      <w:r>
        <w:rPr>
          <w:spacing w:val="-6"/>
          <w:w w:val="105"/>
        </w:rPr>
        <w:t> </w:t>
      </w:r>
      <w:r>
        <w:rPr>
          <w:w w:val="105"/>
        </w:rPr>
        <w:t>maintaining</w:t>
      </w:r>
      <w:r>
        <w:rPr>
          <w:spacing w:val="-6"/>
          <w:w w:val="105"/>
        </w:rPr>
        <w:t> </w:t>
      </w:r>
      <w:r>
        <w:rPr>
          <w:w w:val="105"/>
        </w:rPr>
        <w:t>this</w:t>
      </w:r>
      <w:r>
        <w:rPr>
          <w:spacing w:val="-6"/>
          <w:w w:val="105"/>
        </w:rPr>
        <w:t> </w:t>
      </w:r>
      <w:r>
        <w:rPr>
          <w:w w:val="105"/>
        </w:rPr>
        <w:t>equipment</w:t>
      </w:r>
      <w:r>
        <w:rPr>
          <w:spacing w:val="-6"/>
          <w:w w:val="105"/>
        </w:rPr>
        <w:t> </w:t>
      </w:r>
      <w:r>
        <w:rPr>
          <w:w w:val="105"/>
        </w:rPr>
        <w:t>demand</w:t>
      </w:r>
      <w:r>
        <w:rPr>
          <w:spacing w:val="-6"/>
          <w:w w:val="105"/>
        </w:rPr>
        <w:t> </w:t>
      </w:r>
      <w:r>
        <w:rPr>
          <w:w w:val="105"/>
        </w:rPr>
        <w:t>careful</w:t>
      </w:r>
      <w:r>
        <w:rPr>
          <w:spacing w:val="-6"/>
          <w:w w:val="105"/>
        </w:rPr>
        <w:t> </w:t>
      </w:r>
      <w:r>
        <w:rPr>
          <w:w w:val="105"/>
        </w:rPr>
        <w:t>planning</w:t>
      </w:r>
      <w:r>
        <w:rPr>
          <w:spacing w:val="-6"/>
          <w:w w:val="105"/>
        </w:rPr>
        <w:t> </w:t>
      </w:r>
      <w:r>
        <w:rPr>
          <w:w w:val="105"/>
        </w:rPr>
        <w:t>and</w:t>
      </w:r>
      <w:r>
        <w:rPr>
          <w:spacing w:val="-6"/>
          <w:w w:val="105"/>
        </w:rPr>
        <w:t> </w:t>
      </w:r>
      <w:r>
        <w:rPr>
          <w:w w:val="105"/>
        </w:rPr>
        <w:t>execution.</w:t>
      </w:r>
      <w:r>
        <w:rPr>
          <w:spacing w:val="-6"/>
          <w:w w:val="105"/>
        </w:rPr>
        <w:t> </w:t>
      </w:r>
      <w:r>
        <w:rPr>
          <w:w w:val="105"/>
        </w:rPr>
        <w:t>A dedicated logistical team will be responsible for coordinating the movement of equipment from storage facilities to event venues. Detailed transportation plans, including routes, timing, and contingency plans for unforeseen delays, must be developed and adhered to meticulously. The setup and dismantling of the equipment also require highly trained personnel who are proficient in handling delicate and potentially hazardous equipment. Scheduled training programs will be implemented to ensure that all personnel are properly trained in the safe and efficient handling of all equipment.</w:t>
      </w:r>
    </w:p>
    <w:p>
      <w:pPr>
        <w:pStyle w:val="BodyText"/>
        <w:spacing w:line="345" w:lineRule="auto"/>
        <w:ind w:right="28"/>
      </w:pPr>
      <w:r>
        <w:rPr>
          <w:w w:val="105"/>
        </w:rPr>
        <w:t>The hiring of qualified technical personnel is paramount to the success of WEC</w:t>
      </w:r>
      <w:r>
        <w:rPr>
          <w:spacing w:val="40"/>
          <w:w w:val="105"/>
        </w:rPr>
        <w:t> </w:t>
      </w:r>
      <w:r>
        <w:rPr>
          <w:w w:val="105"/>
        </w:rPr>
        <w:t>events. This will involve creating job descriptions and specifications for various roles, including lighting technicians, sound engineers, stage managers, video operators, and camera crew members. A rigorous recruitment process will be implemented to</w:t>
      </w:r>
      <w:r>
        <w:rPr>
          <w:spacing w:val="40"/>
          <w:w w:val="105"/>
        </w:rPr>
        <w:t> </w:t>
      </w:r>
      <w:r>
        <w:rPr>
          <w:w w:val="105"/>
        </w:rPr>
        <w:t>identify and hire the most talented and experienced individuals. This process will involve reviewing resumes, conducting interviews, and potentially organizing</w:t>
      </w:r>
      <w:r>
        <w:rPr>
          <w:spacing w:val="40"/>
          <w:w w:val="105"/>
        </w:rPr>
        <w:t> </w:t>
      </w:r>
      <w:r>
        <w:rPr>
          <w:w w:val="105"/>
        </w:rPr>
        <w:t>practical</w:t>
      </w:r>
      <w:r>
        <w:rPr>
          <w:spacing w:val="-1"/>
          <w:w w:val="105"/>
        </w:rPr>
        <w:t> </w:t>
      </w:r>
      <w:r>
        <w:rPr>
          <w:w w:val="105"/>
        </w:rPr>
        <w:t>tests</w:t>
      </w:r>
      <w:r>
        <w:rPr>
          <w:spacing w:val="-1"/>
          <w:w w:val="105"/>
        </w:rPr>
        <w:t> </w:t>
      </w:r>
      <w:r>
        <w:rPr>
          <w:w w:val="105"/>
        </w:rPr>
        <w:t>to</w:t>
      </w:r>
      <w:r>
        <w:rPr>
          <w:spacing w:val="-1"/>
          <w:w w:val="105"/>
        </w:rPr>
        <w:t> </w:t>
      </w:r>
      <w:r>
        <w:rPr>
          <w:w w:val="105"/>
        </w:rPr>
        <w:t>assess</w:t>
      </w:r>
      <w:r>
        <w:rPr>
          <w:spacing w:val="-1"/>
          <w:w w:val="105"/>
        </w:rPr>
        <w:t> </w:t>
      </w:r>
      <w:r>
        <w:rPr>
          <w:w w:val="105"/>
        </w:rPr>
        <w:t>the</w:t>
      </w:r>
      <w:r>
        <w:rPr>
          <w:spacing w:val="-1"/>
          <w:w w:val="105"/>
        </w:rPr>
        <w:t> </w:t>
      </w:r>
      <w:r>
        <w:rPr>
          <w:w w:val="105"/>
        </w:rPr>
        <w:t>candidates'</w:t>
      </w:r>
      <w:r>
        <w:rPr>
          <w:spacing w:val="-1"/>
          <w:w w:val="105"/>
        </w:rPr>
        <w:t> </w:t>
      </w:r>
      <w:r>
        <w:rPr>
          <w:w w:val="105"/>
        </w:rPr>
        <w:t>skills</w:t>
      </w:r>
      <w:r>
        <w:rPr>
          <w:spacing w:val="-1"/>
          <w:w w:val="105"/>
        </w:rPr>
        <w:t> </w:t>
      </w:r>
      <w:r>
        <w:rPr>
          <w:w w:val="105"/>
        </w:rPr>
        <w:t>and</w:t>
      </w:r>
      <w:r>
        <w:rPr>
          <w:spacing w:val="-1"/>
          <w:w w:val="105"/>
        </w:rPr>
        <w:t> </w:t>
      </w:r>
      <w:r>
        <w:rPr>
          <w:w w:val="105"/>
        </w:rPr>
        <w:t>capabilities.</w:t>
      </w:r>
      <w:r>
        <w:rPr>
          <w:spacing w:val="-1"/>
          <w:w w:val="105"/>
        </w:rPr>
        <w:t> </w:t>
      </w:r>
      <w:r>
        <w:rPr>
          <w:w w:val="105"/>
        </w:rPr>
        <w:t>The</w:t>
      </w:r>
      <w:r>
        <w:rPr>
          <w:spacing w:val="-1"/>
          <w:w w:val="105"/>
        </w:rPr>
        <w:t> </w:t>
      </w:r>
      <w:r>
        <w:rPr>
          <w:w w:val="105"/>
        </w:rPr>
        <w:t>emphasis</w:t>
      </w:r>
      <w:r>
        <w:rPr>
          <w:spacing w:val="-1"/>
          <w:w w:val="105"/>
        </w:rPr>
        <w:t> </w:t>
      </w:r>
      <w:r>
        <w:rPr>
          <w:w w:val="105"/>
        </w:rPr>
        <w:t>will</w:t>
      </w:r>
      <w:r>
        <w:rPr>
          <w:spacing w:val="-1"/>
          <w:w w:val="105"/>
        </w:rPr>
        <w:t> </w:t>
      </w:r>
      <w:r>
        <w:rPr>
          <w:w w:val="105"/>
        </w:rPr>
        <w:t>be</w:t>
      </w:r>
      <w:r>
        <w:rPr>
          <w:spacing w:val="-1"/>
          <w:w w:val="105"/>
        </w:rPr>
        <w:t> </w:t>
      </w:r>
      <w:r>
        <w:rPr>
          <w:w w:val="105"/>
        </w:rPr>
        <w:t>on selecting individuals who not only possess the technical expertise but also demonstrate strong teamwork skills, reliability, and a professional demeanor.</w:t>
      </w:r>
    </w:p>
    <w:p>
      <w:pPr>
        <w:pStyle w:val="BodyText"/>
        <w:spacing w:line="345" w:lineRule="auto" w:before="221"/>
        <w:ind w:right="93"/>
      </w:pPr>
      <w:r>
        <w:rPr>
          <w:w w:val="105"/>
        </w:rPr>
        <w:t>The development of a strong technical team requires more than just hiring; it requires fostering a collaborative environment and providing ongoing training and development opportunities. Regular team meetings will be held to discuss project updates, address challenges, and share best practices. Opportunities for professional development, such as attending workshops, seminars, or pursuing further education, will be encouraged and supported. Regular performance evaluations will ensure that team members receive constructive feedback and opportunities for improvement.</w:t>
      </w:r>
    </w:p>
    <w:p>
      <w:pPr>
        <w:pStyle w:val="BodyText"/>
        <w:spacing w:line="345" w:lineRule="auto" w:before="0"/>
      </w:pPr>
      <w:r>
        <w:rPr>
          <w:w w:val="105"/>
        </w:rPr>
        <w:t>Building a loyal and motivated team requires prioritizing employee wellbeing and recognizing their contributions. This can include performance bonuses, </w:t>
      </w:r>
      <w:r>
        <w:rPr>
          <w:w w:val="105"/>
        </w:rPr>
        <w:t>recognition programs, and creating a positive and supportive work environment.</w:t>
      </w:r>
    </w:p>
    <w:p>
      <w:pPr>
        <w:pStyle w:val="BodyText"/>
        <w:spacing w:line="345" w:lineRule="auto"/>
        <w:ind w:right="17"/>
      </w:pPr>
      <w:r>
        <w:rPr>
          <w:w w:val="105"/>
        </w:rPr>
        <w:t>Stage design plays a crucial role in creating an immersive and engaging experience</w:t>
      </w:r>
      <w:r>
        <w:rPr>
          <w:spacing w:val="80"/>
          <w:w w:val="105"/>
        </w:rPr>
        <w:t> </w:t>
      </w:r>
      <w:r>
        <w:rPr>
          <w:w w:val="105"/>
        </w:rPr>
        <w:t>for the audience. The design should be visually striking, incorporating elements that complement the brand identity of WEC and enhance the overall atmosphere of the events.</w:t>
      </w:r>
      <w:r>
        <w:rPr>
          <w:spacing w:val="-3"/>
          <w:w w:val="105"/>
        </w:rPr>
        <w:t> </w:t>
      </w:r>
      <w:r>
        <w:rPr>
          <w:w w:val="105"/>
        </w:rPr>
        <w:t>Detailed</w:t>
      </w:r>
      <w:r>
        <w:rPr>
          <w:spacing w:val="-3"/>
          <w:w w:val="105"/>
        </w:rPr>
        <w:t> </w:t>
      </w:r>
      <w:r>
        <w:rPr>
          <w:w w:val="105"/>
        </w:rPr>
        <w:t>stage</w:t>
      </w:r>
      <w:r>
        <w:rPr>
          <w:spacing w:val="-3"/>
          <w:w w:val="105"/>
        </w:rPr>
        <w:t> </w:t>
      </w:r>
      <w:r>
        <w:rPr>
          <w:w w:val="105"/>
        </w:rPr>
        <w:t>plans</w:t>
      </w:r>
      <w:r>
        <w:rPr>
          <w:spacing w:val="-3"/>
          <w:w w:val="105"/>
        </w:rPr>
        <w:t> </w:t>
      </w:r>
      <w:r>
        <w:rPr>
          <w:w w:val="105"/>
        </w:rPr>
        <w:t>will</w:t>
      </w:r>
      <w:r>
        <w:rPr>
          <w:spacing w:val="-3"/>
          <w:w w:val="105"/>
        </w:rPr>
        <w:t> </w:t>
      </w:r>
      <w:r>
        <w:rPr>
          <w:w w:val="105"/>
        </w:rPr>
        <w:t>be</w:t>
      </w:r>
      <w:r>
        <w:rPr>
          <w:spacing w:val="-3"/>
          <w:w w:val="105"/>
        </w:rPr>
        <w:t> </w:t>
      </w:r>
      <w:r>
        <w:rPr>
          <w:w w:val="105"/>
        </w:rPr>
        <w:t>created,</w:t>
      </w:r>
      <w:r>
        <w:rPr>
          <w:spacing w:val="-3"/>
          <w:w w:val="105"/>
        </w:rPr>
        <w:t> </w:t>
      </w:r>
      <w:r>
        <w:rPr>
          <w:w w:val="105"/>
        </w:rPr>
        <w:t>including</w:t>
      </w:r>
      <w:r>
        <w:rPr>
          <w:spacing w:val="-3"/>
          <w:w w:val="105"/>
        </w:rPr>
        <w:t> </w:t>
      </w:r>
      <w:r>
        <w:rPr>
          <w:w w:val="105"/>
        </w:rPr>
        <w:t>dimensions,</w:t>
      </w:r>
      <w:r>
        <w:rPr>
          <w:spacing w:val="-3"/>
          <w:w w:val="105"/>
        </w:rPr>
        <w:t> </w:t>
      </w:r>
      <w:r>
        <w:rPr>
          <w:w w:val="105"/>
        </w:rPr>
        <w:t>lighting</w:t>
      </w:r>
      <w:r>
        <w:rPr>
          <w:spacing w:val="-3"/>
          <w:w w:val="105"/>
        </w:rPr>
        <w:t> </w:t>
      </w:r>
      <w:r>
        <w:rPr>
          <w:w w:val="105"/>
        </w:rPr>
        <w:t>rigs,</w:t>
      </w:r>
      <w:r>
        <w:rPr>
          <w:spacing w:val="-3"/>
          <w:w w:val="105"/>
        </w:rPr>
        <w:t> </w:t>
      </w:r>
      <w:r>
        <w:rPr>
          <w:w w:val="105"/>
        </w:rPr>
        <w:t>sound placement, and the placement of special effects equipment. A collaborative approach will be adopted, bringing together input from event organizers, lighting designers, sound engineers, and even the wrestlers themselves to ensure that the stage design</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caters to both the aesthetic and functional needs of the show. The use of advanced technologies, such as 3D modeling and virtual staging, will be explored to enhance the design process and reduce potential errors during the construction and setup </w:t>
      </w:r>
      <w:r>
        <w:rPr>
          <w:spacing w:val="-2"/>
          <w:w w:val="105"/>
        </w:rPr>
        <w:t>phases.</w:t>
      </w:r>
    </w:p>
    <w:p>
      <w:pPr>
        <w:pStyle w:val="BodyText"/>
        <w:spacing w:line="345" w:lineRule="auto"/>
      </w:pPr>
      <w:r>
        <w:rPr>
          <w:w w:val="105"/>
        </w:rPr>
        <w:t>Lighting design is instrumental in creating the right mood and atmosphere for each segment of the WEC show. A skilled lighting technician will be able to create dynamic and visually engaging lighting effects that highlight the action in the ring, enhance </w:t>
      </w:r>
      <w:r>
        <w:rPr>
          <w:w w:val="105"/>
        </w:rPr>
        <w:t>the dramatic moments, and contribute to the overall storytelling of the event. This requires a deep understanding of lighting techniques, color theory, and the use of different lighting instruments. The lighting design will need to be flexible enough to adapt to different venues and accommodate the specific requirements of each event. The integration of modern lighting control systems, allowing for precise and dynamic control of lighting levels and effects, will greatly enhance the overall spectacle.</w:t>
      </w:r>
    </w:p>
    <w:p>
      <w:pPr>
        <w:pStyle w:val="BodyText"/>
        <w:spacing w:line="345" w:lineRule="auto" w:before="221"/>
        <w:ind w:right="42"/>
      </w:pPr>
      <w:r>
        <w:rPr>
          <w:w w:val="105"/>
        </w:rPr>
        <w:t>Sound engineering is another critical element of the show production process. A</w:t>
      </w:r>
      <w:r>
        <w:rPr>
          <w:spacing w:val="80"/>
          <w:w w:val="105"/>
        </w:rPr>
        <w:t> </w:t>
      </w:r>
      <w:r>
        <w:rPr>
          <w:w w:val="105"/>
        </w:rPr>
        <w:t>high-quality sound system is essential for ensuring that the audience can clearly hear the commentary, the roars of the crowd, and the impactful sounds associated with</w:t>
      </w:r>
      <w:r>
        <w:rPr>
          <w:spacing w:val="80"/>
          <w:w w:val="105"/>
        </w:rPr>
        <w:t> </w:t>
      </w:r>
      <w:r>
        <w:rPr>
          <w:w w:val="105"/>
        </w:rPr>
        <w:t>the wrestling matches. The sound engineer will need to be proficient in mixing sound levels, managing feedback, and using sound effects to enhance the atmosphere and drama of the event. Using appropriate audio equipment that can handle the high energy levels of a wrestling match is crucial. Regular sound checks and testing before every event will be conducted to minimize technical glitches and ensure a smooth</w:t>
      </w:r>
      <w:r>
        <w:rPr>
          <w:spacing w:val="80"/>
          <w:w w:val="105"/>
        </w:rPr>
        <w:t> </w:t>
      </w:r>
      <w:r>
        <w:rPr>
          <w:w w:val="105"/>
        </w:rPr>
        <w:t>and immersive audio experience.</w:t>
      </w:r>
    </w:p>
    <w:p>
      <w:pPr>
        <w:pStyle w:val="BodyText"/>
        <w:spacing w:line="345" w:lineRule="auto"/>
        <w:ind w:right="45"/>
      </w:pPr>
      <w:r>
        <w:rPr>
          <w:w w:val="105"/>
        </w:rPr>
        <w:t>Video production plays an increasingly important role in modern wrestling entertainment. High-quality video coverage is needed not only for live viewing but also for post-event promotion, online content, and archival purposes. A skilled video crew, utilizing professional cameras, recording equipment, and editing software, is essential to capturing the excitement and energy of each match. Strategic camera angles, close-ups, and slow-motion replays can all enhance the viewer's experience and create a dynamic visual narrative. Live streaming capabilities should also be considered, opening up opportunities for broadcasting WEC events to a wider audience online, building the brand and fan engagement.</w:t>
      </w:r>
    </w:p>
    <w:p>
      <w:pPr>
        <w:pStyle w:val="BodyText"/>
        <w:spacing w:line="345" w:lineRule="auto"/>
        <w:ind w:right="44"/>
      </w:pPr>
      <w:r>
        <w:rPr>
          <w:w w:val="105"/>
        </w:rPr>
        <w:t>Managing the logistics of live events requires meticulous planning and coordination. This involves creating detailed schedules for setup, rehearsals, the live show, and post-event dismantling. Effective communication channels will be established amongst all technical personnel and event organizers to ensure that all aspects of the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show run smoothly. Contingency plans will be developed to address potential technical issues or unforeseen circumstances. Detailed risk assessments will be conducted to identify potential hazards and develop safety procedures for all technical equipment and personnel.</w:t>
      </w:r>
    </w:p>
    <w:p>
      <w:pPr>
        <w:pStyle w:val="BodyText"/>
        <w:spacing w:line="345" w:lineRule="auto"/>
        <w:ind w:right="75"/>
      </w:pPr>
      <w:r>
        <w:rPr>
          <w:w w:val="105"/>
        </w:rPr>
        <w:t>The establishment of a high-quality technical infrastructure and a skilled production team are fundamental to the long-term success of WEC. By investing in these areas, WEC will not only produce high-quality entertainment that captivates its audience but also establish a reputation for professionalism and efficiency within Botswana's entertainment industry. This systematic approach to show production is crucial in attracting sponsors, building brand loyalty, and ensuring the sustainable growth of WEC. Continuous improvement and professional development of the technical team will guarantee WEC remains at the forefront of wrestling entertainment in Botswana.</w:t>
      </w:r>
    </w:p>
    <w:p>
      <w:pPr>
        <w:pStyle w:val="BodyText"/>
        <w:spacing w:line="345" w:lineRule="auto" w:before="221"/>
        <w:ind w:right="21"/>
      </w:pPr>
      <w:r>
        <w:rPr>
          <w:w w:val="105"/>
        </w:rPr>
        <w:t>The</w:t>
      </w:r>
      <w:r>
        <w:rPr>
          <w:spacing w:val="-2"/>
          <w:w w:val="105"/>
        </w:rPr>
        <w:t> </w:t>
      </w:r>
      <w:r>
        <w:rPr>
          <w:w w:val="105"/>
        </w:rPr>
        <w:t>smooth</w:t>
      </w:r>
      <w:r>
        <w:rPr>
          <w:spacing w:val="-2"/>
          <w:w w:val="105"/>
        </w:rPr>
        <w:t> </w:t>
      </w:r>
      <w:r>
        <w:rPr>
          <w:w w:val="105"/>
        </w:rPr>
        <w:t>operation</w:t>
      </w:r>
      <w:r>
        <w:rPr>
          <w:spacing w:val="-2"/>
          <w:w w:val="105"/>
        </w:rPr>
        <w:t> </w:t>
      </w:r>
      <w:r>
        <w:rPr>
          <w:w w:val="105"/>
        </w:rPr>
        <w:t>of</w:t>
      </w:r>
      <w:r>
        <w:rPr>
          <w:spacing w:val="-2"/>
          <w:w w:val="105"/>
        </w:rPr>
        <w:t> </w:t>
      </w:r>
      <w:r>
        <w:rPr>
          <w:w w:val="105"/>
        </w:rPr>
        <w:t>Wrestling</w:t>
      </w:r>
      <w:r>
        <w:rPr>
          <w:spacing w:val="-2"/>
          <w:w w:val="105"/>
        </w:rPr>
        <w:t> </w:t>
      </w:r>
      <w:r>
        <w:rPr>
          <w:w w:val="105"/>
        </w:rPr>
        <w:t>Entertainment</w:t>
      </w:r>
      <w:r>
        <w:rPr>
          <w:spacing w:val="-2"/>
          <w:w w:val="105"/>
        </w:rPr>
        <w:t> </w:t>
      </w:r>
      <w:r>
        <w:rPr>
          <w:w w:val="105"/>
        </w:rPr>
        <w:t>of</w:t>
      </w:r>
      <w:r>
        <w:rPr>
          <w:spacing w:val="-2"/>
          <w:w w:val="105"/>
        </w:rPr>
        <w:t> </w:t>
      </w:r>
      <w:r>
        <w:rPr>
          <w:w w:val="105"/>
        </w:rPr>
        <w:t>Botswana</w:t>
      </w:r>
      <w:r>
        <w:rPr>
          <w:spacing w:val="-2"/>
          <w:w w:val="105"/>
        </w:rPr>
        <w:t> </w:t>
      </w:r>
      <w:r>
        <w:rPr>
          <w:w w:val="105"/>
        </w:rPr>
        <w:t>(WEC)</w:t>
      </w:r>
      <w:r>
        <w:rPr>
          <w:spacing w:val="-2"/>
          <w:w w:val="105"/>
        </w:rPr>
        <w:t> </w:t>
      </w:r>
      <w:r>
        <w:rPr>
          <w:w w:val="105"/>
        </w:rPr>
        <w:t>events</w:t>
      </w:r>
      <w:r>
        <w:rPr>
          <w:spacing w:val="-2"/>
          <w:w w:val="105"/>
        </w:rPr>
        <w:t> </w:t>
      </w:r>
      <w:r>
        <w:rPr>
          <w:w w:val="105"/>
        </w:rPr>
        <w:t>extends far beyond the technical aspects previously discussed. Successful events hinge on meticulous planning and execution across all operational areas, from ticketing and security to crowd management and post-event analysis. This requires a robust logistical framework, adaptable to the unique challenges and opportunities presented by the Botswana context. Efficient logistics are crucial for optimizing resource allocation, ensuring safety, and ultimately, delivering a memorable experience for both the wrestlers and the audience.</w:t>
      </w:r>
    </w:p>
    <w:p>
      <w:pPr>
        <w:pStyle w:val="BodyText"/>
        <w:spacing w:line="345" w:lineRule="auto"/>
        <w:ind w:right="64"/>
      </w:pPr>
      <w:r>
        <w:rPr>
          <w:w w:val="105"/>
        </w:rPr>
        <w:t>Ticketing, for instance, forms the bedrock of revenue generation. A multi-faceted approach is vital, encompassing both online and offline sales channels to cater to a diverse audience. An online ticketing platform, integrated with secure payment gateways, is essential for convenience and reach. This needs to be user-friendly, offering various ticket options (general admission, VIP packages, family discounts, etc.) to maximize sales and cater to different budget levels. Simultaneously, offline sales points, strategically located across Botswana, are necessary to reach individuals without consistent online access. This might involve partnerships with local businesses, convenience stores, or dedicated WEC sales kiosks at prominent locations. Managing inventory, tracking sales, and preventing fraudulent ticket sales require a robust ticketing system with real-time data analysis capabilities. Effective communication surrounding ticket availability, prices, and sales points is key to avoiding confusion and ensuring smooth sales. The system should also account for potential surges in demand, offering scalable solutions to manage peak periods. Data from previous events must be analyzed to anticipate demand and optimize pricing strategies, considering factors such as event date, opponent pairings, and venue</w:t>
      </w:r>
    </w:p>
    <w:p>
      <w:pPr>
        <w:pStyle w:val="BodyText"/>
        <w:spacing w:after="0" w:line="345" w:lineRule="auto"/>
        <w:sectPr>
          <w:pgSz w:w="11910" w:h="16840"/>
          <w:pgMar w:header="1279" w:footer="0" w:top="1460" w:bottom="280" w:left="1559" w:right="1559"/>
        </w:sectPr>
      </w:pPr>
    </w:p>
    <w:p>
      <w:pPr>
        <w:pStyle w:val="BodyText"/>
        <w:spacing w:before="99"/>
        <w:ind w:right="0"/>
      </w:pPr>
      <w:r>
        <w:rPr>
          <w:spacing w:val="-2"/>
          <w:w w:val="105"/>
        </w:rPr>
        <w:t>capacity.</w:t>
      </w:r>
    </w:p>
    <w:p>
      <w:pPr>
        <w:pStyle w:val="BodyText"/>
        <w:spacing w:before="80"/>
        <w:ind w:left="0" w:right="0"/>
      </w:pPr>
    </w:p>
    <w:p>
      <w:pPr>
        <w:pStyle w:val="BodyText"/>
        <w:spacing w:line="345" w:lineRule="auto" w:before="0"/>
        <w:ind w:right="11"/>
      </w:pPr>
      <w:r>
        <w:rPr>
          <w:w w:val="105"/>
        </w:rPr>
        <w:t>Security is paramount to ensuring a safe and enjoyable environment for all attendees. A comprehensive security plan needs to be developed and implemented in collaboration with local law enforcement and private security companies. This plan should incorporate measures for crowd control, access control, emergency response, and post-event cleanup. Venue selection will play a significant role, considering factors such as accessibility, existing security infrastructure, and the capacity to manage large crowds effectively. Prior to each event, a thorough risk assessment should be conducted, identifying potential threats and vulnerabilities, such as potential overcrowding, unruly behavior, or security breaches. This informs the deployment of security personnel, the placement of security checkpoints, and the provision of appropriate equipment, including metal detectors, CCTV cameras, and communication</w:t>
      </w:r>
      <w:r>
        <w:rPr>
          <w:spacing w:val="-2"/>
          <w:w w:val="105"/>
        </w:rPr>
        <w:t> </w:t>
      </w:r>
      <w:r>
        <w:rPr>
          <w:w w:val="105"/>
        </w:rPr>
        <w:t>systems.</w:t>
      </w:r>
      <w:r>
        <w:rPr>
          <w:spacing w:val="-2"/>
          <w:w w:val="105"/>
        </w:rPr>
        <w:t> </w:t>
      </w:r>
      <w:r>
        <w:rPr>
          <w:w w:val="105"/>
        </w:rPr>
        <w:t>Trained</w:t>
      </w:r>
      <w:r>
        <w:rPr>
          <w:spacing w:val="-2"/>
          <w:w w:val="105"/>
        </w:rPr>
        <w:t> </w:t>
      </w:r>
      <w:r>
        <w:rPr>
          <w:w w:val="105"/>
        </w:rPr>
        <w:t>security</w:t>
      </w:r>
      <w:r>
        <w:rPr>
          <w:spacing w:val="-2"/>
          <w:w w:val="105"/>
        </w:rPr>
        <w:t> </w:t>
      </w:r>
      <w:r>
        <w:rPr>
          <w:w w:val="105"/>
        </w:rPr>
        <w:t>personnel</w:t>
      </w:r>
      <w:r>
        <w:rPr>
          <w:spacing w:val="-2"/>
          <w:w w:val="105"/>
        </w:rPr>
        <w:t> </w:t>
      </w:r>
      <w:r>
        <w:rPr>
          <w:w w:val="105"/>
        </w:rPr>
        <w:t>should</w:t>
      </w:r>
      <w:r>
        <w:rPr>
          <w:spacing w:val="-2"/>
          <w:w w:val="105"/>
        </w:rPr>
        <w:t> </w:t>
      </w:r>
      <w:r>
        <w:rPr>
          <w:w w:val="105"/>
        </w:rPr>
        <w:t>be</w:t>
      </w:r>
      <w:r>
        <w:rPr>
          <w:spacing w:val="-2"/>
          <w:w w:val="105"/>
        </w:rPr>
        <w:t> </w:t>
      </w:r>
      <w:r>
        <w:rPr>
          <w:w w:val="105"/>
        </w:rPr>
        <w:t>clearly</w:t>
      </w:r>
      <w:r>
        <w:rPr>
          <w:spacing w:val="-2"/>
          <w:w w:val="105"/>
        </w:rPr>
        <w:t> </w:t>
      </w:r>
      <w:r>
        <w:rPr>
          <w:w w:val="105"/>
        </w:rPr>
        <w:t>identifiable</w:t>
      </w:r>
      <w:r>
        <w:rPr>
          <w:spacing w:val="-2"/>
          <w:w w:val="105"/>
        </w:rPr>
        <w:t> </w:t>
      </w:r>
      <w:r>
        <w:rPr>
          <w:w w:val="105"/>
        </w:rPr>
        <w:t>and adequately equipped to handle any situation effectively. Clear communication protocols</w:t>
      </w:r>
      <w:r>
        <w:rPr>
          <w:spacing w:val="36"/>
          <w:w w:val="105"/>
        </w:rPr>
        <w:t> </w:t>
      </w:r>
      <w:r>
        <w:rPr>
          <w:w w:val="105"/>
        </w:rPr>
        <w:t>between</w:t>
      </w:r>
      <w:r>
        <w:rPr>
          <w:spacing w:val="36"/>
          <w:w w:val="105"/>
        </w:rPr>
        <w:t> </w:t>
      </w:r>
      <w:r>
        <w:rPr>
          <w:w w:val="105"/>
        </w:rPr>
        <w:t>security</w:t>
      </w:r>
      <w:r>
        <w:rPr>
          <w:spacing w:val="36"/>
          <w:w w:val="105"/>
        </w:rPr>
        <w:t> </w:t>
      </w:r>
      <w:r>
        <w:rPr>
          <w:w w:val="105"/>
        </w:rPr>
        <w:t>staff,</w:t>
      </w:r>
      <w:r>
        <w:rPr>
          <w:spacing w:val="36"/>
          <w:w w:val="105"/>
        </w:rPr>
        <w:t> </w:t>
      </w:r>
      <w:r>
        <w:rPr>
          <w:w w:val="105"/>
        </w:rPr>
        <w:t>event</w:t>
      </w:r>
      <w:r>
        <w:rPr>
          <w:spacing w:val="36"/>
          <w:w w:val="105"/>
        </w:rPr>
        <w:t> </w:t>
      </w:r>
      <w:r>
        <w:rPr>
          <w:w w:val="105"/>
        </w:rPr>
        <w:t>organizers,</w:t>
      </w:r>
      <w:r>
        <w:rPr>
          <w:spacing w:val="36"/>
          <w:w w:val="105"/>
        </w:rPr>
        <w:t> </w:t>
      </w:r>
      <w:r>
        <w:rPr>
          <w:w w:val="105"/>
        </w:rPr>
        <w:t>and</w:t>
      </w:r>
      <w:r>
        <w:rPr>
          <w:spacing w:val="36"/>
          <w:w w:val="105"/>
        </w:rPr>
        <w:t> </w:t>
      </w:r>
      <w:r>
        <w:rPr>
          <w:w w:val="105"/>
        </w:rPr>
        <w:t>emergency</w:t>
      </w:r>
      <w:r>
        <w:rPr>
          <w:spacing w:val="36"/>
          <w:w w:val="105"/>
        </w:rPr>
        <w:t> </w:t>
      </w:r>
      <w:r>
        <w:rPr>
          <w:w w:val="105"/>
        </w:rPr>
        <w:t>services</w:t>
      </w:r>
      <w:r>
        <w:rPr>
          <w:spacing w:val="36"/>
          <w:w w:val="105"/>
        </w:rPr>
        <w:t> </w:t>
      </w:r>
      <w:r>
        <w:rPr>
          <w:w w:val="105"/>
        </w:rPr>
        <w:t>are crucial for rapid response to any incidents. Post-event reviews of security measures provide valuable feedback to improve safety protocols for future events.</w:t>
      </w:r>
    </w:p>
    <w:p>
      <w:pPr>
        <w:pStyle w:val="BodyText"/>
        <w:spacing w:line="345" w:lineRule="auto" w:before="221"/>
        <w:ind w:right="85"/>
      </w:pPr>
      <w:r>
        <w:rPr>
          <w:w w:val="105"/>
        </w:rPr>
        <w:t>Crowd management is intrinsically linked to security and requires a multi-pronged approach. Clear signage and directional guidance within the venue are vital for ensuring smooth crowd flow. Designated entry and exit points, coupled with effective queuing systems, minimize congestion and potential bottlenecks. Sufficient</w:t>
      </w:r>
      <w:r>
        <w:rPr>
          <w:spacing w:val="80"/>
          <w:w w:val="150"/>
        </w:rPr>
        <w:t> </w:t>
      </w:r>
      <w:r>
        <w:rPr>
          <w:w w:val="105"/>
        </w:rPr>
        <w:t>personnel should be assigned to manage crowd flow, particularly during peak times such as entry and exit, intermission, and any emergency evacuations. Crowd control measures such as barriers, stanchions, and designated seating areas can help</w:t>
      </w:r>
      <w:r>
        <w:rPr>
          <w:spacing w:val="40"/>
          <w:w w:val="105"/>
        </w:rPr>
        <w:t> </w:t>
      </w:r>
      <w:r>
        <w:rPr>
          <w:w w:val="105"/>
        </w:rPr>
        <w:t>maintain order and prevent overcrowding. Communication is crucial; clear announcements, using public address systems or digital displays, keep the audience informed about event schedules, safety procedures, and any potential disruptions.</w:t>
      </w:r>
    </w:p>
    <w:p>
      <w:pPr>
        <w:pStyle w:val="BodyText"/>
        <w:spacing w:line="345" w:lineRule="auto" w:before="0"/>
        <w:ind w:right="67"/>
      </w:pPr>
      <w:r>
        <w:rPr>
          <w:w w:val="105"/>
        </w:rPr>
        <w:t>Trained personnel should be available to address any crowd-related issues promptly and professionally. Feedback mechanisms, including surveys or suggestion boxes, provide valuable insights to continuously refine crowd management strategies. Using real-time crowd monitoring systems and analytics can offer insights into crowd density and movement patterns, aiding proactive management.</w:t>
      </w:r>
    </w:p>
    <w:p>
      <w:pPr>
        <w:pStyle w:val="BodyText"/>
        <w:spacing w:line="345" w:lineRule="auto"/>
      </w:pPr>
      <w:r>
        <w:rPr>
          <w:w w:val="105"/>
        </w:rPr>
        <w:t>Event promotion plays a crucial role in generating ticket sales and building brand awareness. A comprehensive marketing strategy, targeting various demographics across</w:t>
      </w:r>
      <w:r>
        <w:rPr>
          <w:spacing w:val="-9"/>
          <w:w w:val="105"/>
        </w:rPr>
        <w:t> </w:t>
      </w:r>
      <w:r>
        <w:rPr>
          <w:w w:val="105"/>
        </w:rPr>
        <w:t>Botswana,</w:t>
      </w:r>
      <w:r>
        <w:rPr>
          <w:spacing w:val="-9"/>
          <w:w w:val="105"/>
        </w:rPr>
        <w:t> </w:t>
      </w:r>
      <w:r>
        <w:rPr>
          <w:w w:val="105"/>
        </w:rPr>
        <w:t>is</w:t>
      </w:r>
      <w:r>
        <w:rPr>
          <w:spacing w:val="-9"/>
          <w:w w:val="105"/>
        </w:rPr>
        <w:t> </w:t>
      </w:r>
      <w:r>
        <w:rPr>
          <w:w w:val="105"/>
        </w:rPr>
        <w:t>essential.</w:t>
      </w:r>
      <w:r>
        <w:rPr>
          <w:spacing w:val="-9"/>
          <w:w w:val="105"/>
        </w:rPr>
        <w:t> </w:t>
      </w:r>
      <w:r>
        <w:rPr>
          <w:w w:val="105"/>
        </w:rPr>
        <w:t>This</w:t>
      </w:r>
      <w:r>
        <w:rPr>
          <w:spacing w:val="-9"/>
          <w:w w:val="105"/>
        </w:rPr>
        <w:t> </w:t>
      </w:r>
      <w:r>
        <w:rPr>
          <w:w w:val="105"/>
        </w:rPr>
        <w:t>may</w:t>
      </w:r>
      <w:r>
        <w:rPr>
          <w:spacing w:val="-9"/>
          <w:w w:val="105"/>
        </w:rPr>
        <w:t> </w:t>
      </w:r>
      <w:r>
        <w:rPr>
          <w:w w:val="105"/>
        </w:rPr>
        <w:t>include</w:t>
      </w:r>
      <w:r>
        <w:rPr>
          <w:spacing w:val="-9"/>
          <w:w w:val="105"/>
        </w:rPr>
        <w:t> </w:t>
      </w:r>
      <w:r>
        <w:rPr>
          <w:w w:val="105"/>
        </w:rPr>
        <w:t>a</w:t>
      </w:r>
      <w:r>
        <w:rPr>
          <w:spacing w:val="-9"/>
          <w:w w:val="105"/>
        </w:rPr>
        <w:t> </w:t>
      </w:r>
      <w:r>
        <w:rPr>
          <w:w w:val="105"/>
        </w:rPr>
        <w:t>mix</w:t>
      </w:r>
      <w:r>
        <w:rPr>
          <w:spacing w:val="-9"/>
          <w:w w:val="105"/>
        </w:rPr>
        <w:t> </w:t>
      </w:r>
      <w:r>
        <w:rPr>
          <w:w w:val="105"/>
        </w:rPr>
        <w:t>of</w:t>
      </w:r>
      <w:r>
        <w:rPr>
          <w:spacing w:val="-9"/>
          <w:w w:val="105"/>
        </w:rPr>
        <w:t> </w:t>
      </w:r>
      <w:r>
        <w:rPr>
          <w:w w:val="105"/>
        </w:rPr>
        <w:t>traditional</w:t>
      </w:r>
      <w:r>
        <w:rPr>
          <w:spacing w:val="-9"/>
          <w:w w:val="105"/>
        </w:rPr>
        <w:t> </w:t>
      </w:r>
      <w:r>
        <w:rPr>
          <w:w w:val="105"/>
        </w:rPr>
        <w:t>media</w:t>
      </w:r>
      <w:r>
        <w:rPr>
          <w:spacing w:val="-9"/>
          <w:w w:val="105"/>
        </w:rPr>
        <w:t> </w:t>
      </w:r>
      <w:r>
        <w:rPr>
          <w:w w:val="105"/>
        </w:rPr>
        <w:t>(print,</w:t>
      </w:r>
      <w:r>
        <w:rPr>
          <w:spacing w:val="-9"/>
          <w:w w:val="105"/>
        </w:rPr>
        <w:t> </w:t>
      </w:r>
      <w:r>
        <w:rPr>
          <w:w w:val="105"/>
        </w:rPr>
        <w:t>radio, television) and digital marketing (social media, online advertising, email marketing).</w:t>
      </w:r>
    </w:p>
    <w:p>
      <w:pPr>
        <w:pStyle w:val="BodyText"/>
        <w:spacing w:after="0" w:line="345" w:lineRule="auto"/>
        <w:sectPr>
          <w:pgSz w:w="11910" w:h="16840"/>
          <w:pgMar w:header="1279" w:footer="0" w:top="1460" w:bottom="280" w:left="1559" w:right="1559"/>
        </w:sectPr>
      </w:pPr>
    </w:p>
    <w:p>
      <w:pPr>
        <w:pStyle w:val="BodyText"/>
        <w:spacing w:line="345" w:lineRule="auto" w:before="99"/>
        <w:ind w:right="38"/>
      </w:pPr>
      <w:r>
        <w:rPr>
          <w:w w:val="105"/>
        </w:rPr>
        <w:t>Strategic partnerships with local media outlets and influencers can significantly amplify reach. Building relationships with key stakeholders within the community is vital,</w:t>
      </w:r>
      <w:r>
        <w:rPr>
          <w:spacing w:val="-5"/>
          <w:w w:val="105"/>
        </w:rPr>
        <w:t> </w:t>
      </w:r>
      <w:r>
        <w:rPr>
          <w:w w:val="105"/>
        </w:rPr>
        <w:t>ensuring</w:t>
      </w:r>
      <w:r>
        <w:rPr>
          <w:spacing w:val="-5"/>
          <w:w w:val="105"/>
        </w:rPr>
        <w:t> </w:t>
      </w:r>
      <w:r>
        <w:rPr>
          <w:w w:val="105"/>
        </w:rPr>
        <w:t>positive</w:t>
      </w:r>
      <w:r>
        <w:rPr>
          <w:spacing w:val="-5"/>
          <w:w w:val="105"/>
        </w:rPr>
        <w:t> </w:t>
      </w:r>
      <w:r>
        <w:rPr>
          <w:w w:val="105"/>
        </w:rPr>
        <w:t>publicity</w:t>
      </w:r>
      <w:r>
        <w:rPr>
          <w:spacing w:val="-5"/>
          <w:w w:val="105"/>
        </w:rPr>
        <w:t> </w:t>
      </w:r>
      <w:r>
        <w:rPr>
          <w:w w:val="105"/>
        </w:rPr>
        <w:t>and</w:t>
      </w:r>
      <w:r>
        <w:rPr>
          <w:spacing w:val="-5"/>
          <w:w w:val="105"/>
        </w:rPr>
        <w:t> </w:t>
      </w:r>
      <w:r>
        <w:rPr>
          <w:w w:val="105"/>
        </w:rPr>
        <w:t>community</w:t>
      </w:r>
      <w:r>
        <w:rPr>
          <w:spacing w:val="-5"/>
          <w:w w:val="105"/>
        </w:rPr>
        <w:t> </w:t>
      </w:r>
      <w:r>
        <w:rPr>
          <w:w w:val="105"/>
        </w:rPr>
        <w:t>engagement.</w:t>
      </w:r>
      <w:r>
        <w:rPr>
          <w:spacing w:val="-5"/>
          <w:w w:val="105"/>
        </w:rPr>
        <w:t> </w:t>
      </w:r>
      <w:r>
        <w:rPr>
          <w:w w:val="105"/>
        </w:rPr>
        <w:t>Social</w:t>
      </w:r>
      <w:r>
        <w:rPr>
          <w:spacing w:val="-5"/>
          <w:w w:val="105"/>
        </w:rPr>
        <w:t> </w:t>
      </w:r>
      <w:r>
        <w:rPr>
          <w:w w:val="105"/>
        </w:rPr>
        <w:t>media</w:t>
      </w:r>
      <w:r>
        <w:rPr>
          <w:spacing w:val="-5"/>
          <w:w w:val="105"/>
        </w:rPr>
        <w:t> </w:t>
      </w:r>
      <w:r>
        <w:rPr>
          <w:w w:val="105"/>
        </w:rPr>
        <w:t>marketing offers opportunities for direct interaction with potential fans, creating a sense of community and excitement. Visually appealing promotional materials, highlighting the key elements of the events, are vital for attracting attention. Pre-event publicity should emphasize the unique aspects of WEC events, highlighting the skills of the wrestlers and the entertainment value. Post-event promotion, including highlights and social media engagement, extends the reach and impact of the event. Analyzing the success of promotional campaigns helps in optimizing future strategies.</w:t>
      </w:r>
    </w:p>
    <w:p>
      <w:pPr>
        <w:pStyle w:val="BodyText"/>
        <w:spacing w:line="345" w:lineRule="auto"/>
        <w:ind w:right="95"/>
      </w:pPr>
      <w:r>
        <w:rPr>
          <w:w w:val="105"/>
        </w:rPr>
        <w:t>Finally, post-event procedures are vital for evaluating the success of the event and improving future operations. This involves collecting data from various sources, including ticket sales, audience feedback, security reports, and financial records. Analyzing this data allows for identifying areas of strength and weakness, informing future planning and resource allocation. Post-event cleanup is essential, ensuring the venue is returned to its original condition. Debriefing sessions with staff and stakeholders provide opportunities to address any issues or concerns that arose during the event. The data gathered can inform many elements of future event planning, such as optimizing ticket pricing strategies, improving security protocols,</w:t>
      </w:r>
      <w:r>
        <w:rPr>
          <w:spacing w:val="40"/>
          <w:w w:val="105"/>
        </w:rPr>
        <w:t> </w:t>
      </w:r>
      <w:r>
        <w:rPr>
          <w:w w:val="105"/>
        </w:rPr>
        <w:t>or enhancing the overall audience experience. This iterative process of planning, execution, analysis, and improvement is essential for the sustained growth and success of WEC in Botswana. Continuous adaptation and improvement, informed by data analysis, will ensure that WEC remains a leading force in Botswana's entertainment landscape.</w:t>
      </w:r>
    </w:p>
    <w:p>
      <w:pPr>
        <w:pStyle w:val="BodyText"/>
        <w:spacing w:after="0" w:line="345" w:lineRule="auto"/>
        <w:sectPr>
          <w:pgSz w:w="11910" w:h="16840"/>
          <w:pgMar w:header="1279" w:footer="0" w:top="1460" w:bottom="280" w:left="1559" w:right="1559"/>
        </w:sectPr>
      </w:pPr>
    </w:p>
    <w:p>
      <w:pPr>
        <w:pStyle w:val="Heading1"/>
      </w:pPr>
      <w:r>
        <w:rPr/>
        <w:t>Chapter 4: Marketing and Fan </w:t>
      </w:r>
      <w:r>
        <w:rPr>
          <w:spacing w:val="-2"/>
        </w:rPr>
        <w:t>Engagement</w:t>
      </w:r>
    </w:p>
    <w:p>
      <w:pPr>
        <w:pStyle w:val="BodyText"/>
        <w:spacing w:before="50"/>
        <w:ind w:left="0" w:right="0"/>
        <w:rPr>
          <w:rFonts w:ascii="Times New Roman"/>
          <w:sz w:val="24"/>
        </w:rPr>
      </w:pPr>
    </w:p>
    <w:p>
      <w:pPr>
        <w:pStyle w:val="BodyText"/>
        <w:spacing w:line="345" w:lineRule="auto" w:before="0"/>
        <w:ind w:right="134"/>
      </w:pPr>
      <w:r>
        <w:rPr>
          <w:w w:val="105"/>
        </w:rPr>
        <w:t>Developing a comprehensive marketing strategy for Wrestling Entertainment of Botswana (WEC) requires a multi-pronged approach that leverages both traditional and digital channels to reach the widest possible audience. Botswana's diverse demographics necessitate a tailored strategy that considers various cultural nuances and media consumption habits. The foundation of this strategy rests on robust market research, identifying key demographics, their preferences, and their media consumption patterns. This research will inform the allocation of marketing resources and the selection of the most effective channels.</w:t>
      </w:r>
    </w:p>
    <w:p>
      <w:pPr>
        <w:pStyle w:val="BodyText"/>
        <w:spacing w:line="345" w:lineRule="auto"/>
        <w:ind w:right="86"/>
      </w:pPr>
      <w:r>
        <w:rPr>
          <w:w w:val="105"/>
        </w:rPr>
        <w:t>Initial market research might involve surveys, focus groups, and data analysis of existing entertainment consumption patterns in Botswana. This could include analyzing the viewership of existing sporting events, the popularity of different forms of media (television, radio, social media), and the spending habits of various demographic groups. Understanding the competitive landscape is also crucial.</w:t>
      </w:r>
    </w:p>
    <w:p>
      <w:pPr>
        <w:pStyle w:val="BodyText"/>
        <w:spacing w:line="345" w:lineRule="auto" w:before="1"/>
      </w:pPr>
      <w:r>
        <w:rPr>
          <w:w w:val="105"/>
        </w:rPr>
        <w:t>Identifying</w:t>
      </w:r>
      <w:r>
        <w:rPr>
          <w:spacing w:val="-1"/>
          <w:w w:val="105"/>
        </w:rPr>
        <w:t> </w:t>
      </w:r>
      <w:r>
        <w:rPr>
          <w:w w:val="105"/>
        </w:rPr>
        <w:t>WEC’s</w:t>
      </w:r>
      <w:r>
        <w:rPr>
          <w:spacing w:val="-1"/>
          <w:w w:val="105"/>
        </w:rPr>
        <w:t> </w:t>
      </w:r>
      <w:r>
        <w:rPr>
          <w:w w:val="105"/>
        </w:rPr>
        <w:t>key</w:t>
      </w:r>
      <w:r>
        <w:rPr>
          <w:spacing w:val="-1"/>
          <w:w w:val="105"/>
        </w:rPr>
        <w:t> </w:t>
      </w:r>
      <w:r>
        <w:rPr>
          <w:w w:val="105"/>
        </w:rPr>
        <w:t>competitors,</w:t>
      </w:r>
      <w:r>
        <w:rPr>
          <w:spacing w:val="-1"/>
          <w:w w:val="105"/>
        </w:rPr>
        <w:t> </w:t>
      </w:r>
      <w:r>
        <w:rPr>
          <w:w w:val="105"/>
        </w:rPr>
        <w:t>their</w:t>
      </w:r>
      <w:r>
        <w:rPr>
          <w:spacing w:val="-1"/>
          <w:w w:val="105"/>
        </w:rPr>
        <w:t> </w:t>
      </w:r>
      <w:r>
        <w:rPr>
          <w:w w:val="105"/>
        </w:rPr>
        <w:t>marketing</w:t>
      </w:r>
      <w:r>
        <w:rPr>
          <w:spacing w:val="-1"/>
          <w:w w:val="105"/>
        </w:rPr>
        <w:t> </w:t>
      </w:r>
      <w:r>
        <w:rPr>
          <w:w w:val="105"/>
        </w:rPr>
        <w:t>strategies,</w:t>
      </w:r>
      <w:r>
        <w:rPr>
          <w:spacing w:val="-1"/>
          <w:w w:val="105"/>
        </w:rPr>
        <w:t> </w:t>
      </w:r>
      <w:r>
        <w:rPr>
          <w:w w:val="105"/>
        </w:rPr>
        <w:t>and</w:t>
      </w:r>
      <w:r>
        <w:rPr>
          <w:spacing w:val="-1"/>
          <w:w w:val="105"/>
        </w:rPr>
        <w:t> </w:t>
      </w:r>
      <w:r>
        <w:rPr>
          <w:w w:val="105"/>
        </w:rPr>
        <w:t>their</w:t>
      </w:r>
      <w:r>
        <w:rPr>
          <w:spacing w:val="-1"/>
          <w:w w:val="105"/>
        </w:rPr>
        <w:t> </w:t>
      </w:r>
      <w:r>
        <w:rPr>
          <w:w w:val="105"/>
        </w:rPr>
        <w:t>market</w:t>
      </w:r>
      <w:r>
        <w:rPr>
          <w:spacing w:val="-1"/>
          <w:w w:val="105"/>
        </w:rPr>
        <w:t> </w:t>
      </w:r>
      <w:r>
        <w:rPr>
          <w:w w:val="105"/>
        </w:rPr>
        <w:t>share will allow for a more informed and effective approach. This analysis might reveal opportunities to differentiate WEC from the competition, perhaps by focusing on a unique aspect of the wrestling events, such as the incorporation of local Botswanan culture or a particular emphasis on community engagement.</w:t>
      </w:r>
    </w:p>
    <w:p>
      <w:pPr>
        <w:pStyle w:val="BodyText"/>
        <w:spacing w:line="345" w:lineRule="auto"/>
      </w:pPr>
      <w:r>
        <w:rPr>
          <w:w w:val="105"/>
        </w:rPr>
        <w:t>Once the market research is complete, a detailed marketing plan can be developed, incorporating a mix of traditional and digital marketing tactics. Traditional media, including television and radio, remain powerful tools for reaching a broad audience. Strategic partnerships with local television and radio stations can secure airtime for WEC promotional spots, including engaging trailers, wrestler interviews, and event previews. Radio advertising, particularly targeted at specific demographic groups, </w:t>
      </w:r>
      <w:r>
        <w:rPr>
          <w:w w:val="105"/>
        </w:rPr>
        <w:t>can be highly effective, especially in reaching communities with limited internet access.</w:t>
      </w:r>
    </w:p>
    <w:p>
      <w:pPr>
        <w:pStyle w:val="BodyText"/>
        <w:spacing w:line="345" w:lineRule="auto" w:before="0"/>
      </w:pPr>
      <w:r>
        <w:rPr>
          <w:w w:val="105"/>
        </w:rPr>
        <w:t>Print media, such as newspapers and magazines, can play a supplementary role, particularly for longer-form articles or features about WEC events or wrestlers. The selection of specific media outlets will depend on their reach within the target demographic and their alignment with WEC’s brand image.</w:t>
      </w:r>
    </w:p>
    <w:p>
      <w:pPr>
        <w:pStyle w:val="BodyText"/>
        <w:spacing w:line="345" w:lineRule="auto"/>
        <w:ind w:right="332"/>
      </w:pPr>
      <w:r>
        <w:rPr>
          <w:w w:val="105"/>
        </w:rPr>
        <w:t>Digital</w:t>
      </w:r>
      <w:r>
        <w:rPr>
          <w:spacing w:val="-2"/>
          <w:w w:val="105"/>
        </w:rPr>
        <w:t> </w:t>
      </w:r>
      <w:r>
        <w:rPr>
          <w:w w:val="105"/>
        </w:rPr>
        <w:t>marketing</w:t>
      </w:r>
      <w:r>
        <w:rPr>
          <w:spacing w:val="-2"/>
          <w:w w:val="105"/>
        </w:rPr>
        <w:t> </w:t>
      </w:r>
      <w:r>
        <w:rPr>
          <w:w w:val="105"/>
        </w:rPr>
        <w:t>plays</w:t>
      </w:r>
      <w:r>
        <w:rPr>
          <w:spacing w:val="-2"/>
          <w:w w:val="105"/>
        </w:rPr>
        <w:t> </w:t>
      </w:r>
      <w:r>
        <w:rPr>
          <w:w w:val="105"/>
        </w:rPr>
        <w:t>an</w:t>
      </w:r>
      <w:r>
        <w:rPr>
          <w:spacing w:val="-2"/>
          <w:w w:val="105"/>
        </w:rPr>
        <w:t> </w:t>
      </w:r>
      <w:r>
        <w:rPr>
          <w:w w:val="105"/>
        </w:rPr>
        <w:t>increasingly</w:t>
      </w:r>
      <w:r>
        <w:rPr>
          <w:spacing w:val="-2"/>
          <w:w w:val="105"/>
        </w:rPr>
        <w:t> </w:t>
      </w:r>
      <w:r>
        <w:rPr>
          <w:w w:val="105"/>
        </w:rPr>
        <w:t>important</w:t>
      </w:r>
      <w:r>
        <w:rPr>
          <w:spacing w:val="-2"/>
          <w:w w:val="105"/>
        </w:rPr>
        <w:t> </w:t>
      </w:r>
      <w:r>
        <w:rPr>
          <w:w w:val="105"/>
        </w:rPr>
        <w:t>role</w:t>
      </w:r>
      <w:r>
        <w:rPr>
          <w:spacing w:val="-2"/>
          <w:w w:val="105"/>
        </w:rPr>
        <w:t> </w:t>
      </w:r>
      <w:r>
        <w:rPr>
          <w:w w:val="105"/>
        </w:rPr>
        <w:t>in</w:t>
      </w:r>
      <w:r>
        <w:rPr>
          <w:spacing w:val="-2"/>
          <w:w w:val="105"/>
        </w:rPr>
        <w:t> </w:t>
      </w:r>
      <w:r>
        <w:rPr>
          <w:w w:val="105"/>
        </w:rPr>
        <w:t>reaching</w:t>
      </w:r>
      <w:r>
        <w:rPr>
          <w:spacing w:val="-2"/>
          <w:w w:val="105"/>
        </w:rPr>
        <w:t> </w:t>
      </w:r>
      <w:r>
        <w:rPr>
          <w:w w:val="105"/>
        </w:rPr>
        <w:t>a</w:t>
      </w:r>
      <w:r>
        <w:rPr>
          <w:spacing w:val="-2"/>
          <w:w w:val="105"/>
        </w:rPr>
        <w:t> </w:t>
      </w:r>
      <w:r>
        <w:rPr>
          <w:w w:val="105"/>
        </w:rPr>
        <w:t>younger,</w:t>
      </w:r>
      <w:r>
        <w:rPr>
          <w:spacing w:val="-2"/>
          <w:w w:val="105"/>
        </w:rPr>
        <w:t> </w:t>
      </w:r>
      <w:r>
        <w:rPr>
          <w:w w:val="105"/>
        </w:rPr>
        <w:t>more digitally-savvy</w:t>
      </w:r>
      <w:r>
        <w:rPr>
          <w:spacing w:val="-8"/>
          <w:w w:val="105"/>
        </w:rPr>
        <w:t> </w:t>
      </w:r>
      <w:r>
        <w:rPr>
          <w:w w:val="105"/>
        </w:rPr>
        <w:t>audience.</w:t>
      </w:r>
      <w:r>
        <w:rPr>
          <w:spacing w:val="-8"/>
          <w:w w:val="105"/>
        </w:rPr>
        <w:t> </w:t>
      </w:r>
      <w:r>
        <w:rPr>
          <w:w w:val="105"/>
        </w:rPr>
        <w:t>Social</w:t>
      </w:r>
      <w:r>
        <w:rPr>
          <w:spacing w:val="-8"/>
          <w:w w:val="105"/>
        </w:rPr>
        <w:t> </w:t>
      </w:r>
      <w:r>
        <w:rPr>
          <w:w w:val="105"/>
        </w:rPr>
        <w:t>media</w:t>
      </w:r>
      <w:r>
        <w:rPr>
          <w:spacing w:val="-8"/>
          <w:w w:val="105"/>
        </w:rPr>
        <w:t> </w:t>
      </w:r>
      <w:r>
        <w:rPr>
          <w:w w:val="105"/>
        </w:rPr>
        <w:t>platforms,</w:t>
      </w:r>
      <w:r>
        <w:rPr>
          <w:spacing w:val="-8"/>
          <w:w w:val="105"/>
        </w:rPr>
        <w:t> </w:t>
      </w:r>
      <w:r>
        <w:rPr>
          <w:w w:val="105"/>
        </w:rPr>
        <w:t>such</w:t>
      </w:r>
      <w:r>
        <w:rPr>
          <w:spacing w:val="-8"/>
          <w:w w:val="105"/>
        </w:rPr>
        <w:t> </w:t>
      </w:r>
      <w:r>
        <w:rPr>
          <w:w w:val="105"/>
        </w:rPr>
        <w:t>as</w:t>
      </w:r>
      <w:r>
        <w:rPr>
          <w:spacing w:val="-8"/>
          <w:w w:val="105"/>
        </w:rPr>
        <w:t> </w:t>
      </w:r>
      <w:r>
        <w:rPr>
          <w:w w:val="105"/>
        </w:rPr>
        <w:t>Facebook,</w:t>
      </w:r>
      <w:r>
        <w:rPr>
          <w:spacing w:val="-8"/>
          <w:w w:val="105"/>
        </w:rPr>
        <w:t> </w:t>
      </w:r>
      <w:r>
        <w:rPr>
          <w:w w:val="105"/>
        </w:rPr>
        <w:t>Instagram,</w:t>
      </w:r>
      <w:r>
        <w:rPr>
          <w:spacing w:val="-8"/>
          <w:w w:val="105"/>
        </w:rPr>
        <w:t> </w:t>
      </w:r>
      <w:r>
        <w:rPr>
          <w:w w:val="105"/>
        </w:rPr>
        <w:t>and Twitter, offer powerful tools for engaging directly with potential fans. A comprehensive social media strategy should involve creating engaging content, including videos, photos, and behind-the-scenes glimpses into WEC events and</w:t>
      </w:r>
    </w:p>
    <w:p>
      <w:pPr>
        <w:pStyle w:val="BodyText"/>
        <w:spacing w:after="0" w:line="345" w:lineRule="auto"/>
        <w:sectPr>
          <w:pgSz w:w="11910" w:h="16840"/>
          <w:pgMar w:header="1279" w:footer="0" w:top="1460" w:bottom="280" w:left="1559" w:right="1559"/>
        </w:sectPr>
      </w:pPr>
    </w:p>
    <w:p>
      <w:pPr>
        <w:pStyle w:val="BodyText"/>
        <w:spacing w:line="345" w:lineRule="auto" w:before="99"/>
        <w:ind w:right="53"/>
      </w:pPr>
      <w:r>
        <w:rPr>
          <w:w w:val="105"/>
        </w:rPr>
        <w:t>wrestlers’ lives. Regular updates on event schedules, ticket sales, and wrestler </w:t>
      </w:r>
      <w:r>
        <w:rPr>
          <w:w w:val="105"/>
        </w:rPr>
        <w:t>profiles will keep fans engaged and informed. Running targeted advertising campaigns on these platforms will allow WEC to reach specific demographic groups with</w:t>
      </w:r>
      <w:r>
        <w:rPr>
          <w:spacing w:val="80"/>
          <w:w w:val="105"/>
        </w:rPr>
        <w:t> </w:t>
      </w:r>
      <w:r>
        <w:rPr>
          <w:w w:val="105"/>
        </w:rPr>
        <w:t>customized messaging. Utilizing influencer marketing, by partnering with popular local social media influencers, can significantly amplify reach and credibility within specific communities. A well-designed website, serving as a central hub for information about WEC events, ticket sales, wrestler profiles, and news, is essential. The website should be user-friendly, mobile-responsive, and easily accessible.</w:t>
      </w:r>
    </w:p>
    <w:p>
      <w:pPr>
        <w:pStyle w:val="BodyText"/>
        <w:spacing w:line="345" w:lineRule="auto"/>
        <w:ind w:right="54"/>
      </w:pPr>
      <w:r>
        <w:rPr>
          <w:w w:val="105"/>
        </w:rPr>
        <w:t>Public relations (PR) efforts are vital for building a positive brand image and generating positive media coverage. Developing strong relationships with local journalists and media outlets is crucial. Press releases announcing upcoming events, highlighting key storylines, and providing information on wrestlers should be disseminated regularly. Inviting journalists to WEC events offers opportunities for them to experience the events firsthand and report on them positively. Proactively addressing any negative media coverage or controversy is important for maintaining public trust. Community engagement initiatives can build goodwill and create a sense of connection between WEC and the broader community. Partnering with local charities, sponsoring community events, or organizing meet-and-greets with</w:t>
      </w:r>
      <w:r>
        <w:rPr>
          <w:spacing w:val="40"/>
          <w:w w:val="105"/>
        </w:rPr>
        <w:t> </w:t>
      </w:r>
      <w:r>
        <w:rPr>
          <w:w w:val="105"/>
        </w:rPr>
        <w:t>wrestlers can foster positive relationships and create a positive brand image.</w:t>
      </w:r>
    </w:p>
    <w:p>
      <w:pPr>
        <w:pStyle w:val="BodyText"/>
        <w:spacing w:line="345" w:lineRule="auto" w:before="221"/>
        <w:ind w:right="45"/>
      </w:pPr>
      <w:r>
        <w:rPr>
          <w:w w:val="105"/>
        </w:rPr>
        <w:t>Promotional strategies must be creative and visually engaging to capture attention in</w:t>
      </w:r>
      <w:r>
        <w:rPr>
          <w:spacing w:val="40"/>
          <w:w w:val="105"/>
        </w:rPr>
        <w:t> </w:t>
      </w:r>
      <w:r>
        <w:rPr>
          <w:w w:val="105"/>
        </w:rPr>
        <w:t>a crowded entertainment marketplace. Promotional materials, such as posters, flyers, and banners, should be designed to be eye-catching and informative. The use of</w:t>
      </w:r>
      <w:r>
        <w:rPr>
          <w:spacing w:val="40"/>
          <w:w w:val="105"/>
        </w:rPr>
        <w:t> </w:t>
      </w:r>
      <w:r>
        <w:rPr>
          <w:w w:val="105"/>
        </w:rPr>
        <w:t>strong imagery and concise messaging is vital for communicating the key aspects of WEC events. Ticket pricing strategies require careful consideration. Offering a range of ticket options, such as general admission, VIP packages, and family discounts, caters to different budget levels and maximizes sales. Dynamic pricing, adjusting prices based on demand and other factors, can also optimize revenue generation. The use of promotional codes and early-bird discounts can incentivize early ticket </w:t>
      </w:r>
      <w:r>
        <w:rPr>
          <w:spacing w:val="-2"/>
          <w:w w:val="105"/>
        </w:rPr>
        <w:t>purchases.</w:t>
      </w:r>
    </w:p>
    <w:p>
      <w:pPr>
        <w:pStyle w:val="BodyText"/>
        <w:spacing w:line="345" w:lineRule="auto"/>
        <w:ind w:right="45"/>
      </w:pPr>
      <w:r>
        <w:rPr>
          <w:w w:val="105"/>
        </w:rPr>
        <w:t>The effectiveness of the marketing strategy will be continually monitored and evaluated. Key performance indicators (KPIs) should be established, such as website traffic, social media engagement, ticket sales, and media coverage. Regularly reviewing these KPIs allows WEC to assess the success of different marketing initiatives and make necessary adjustments. Post-event analysis, including surveys and feedback from attendees, provides valuable insights to optimize future strategies. The data collected informs many elements of future event planning, such as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optimizing</w:t>
      </w:r>
      <w:r>
        <w:rPr>
          <w:spacing w:val="-1"/>
          <w:w w:val="105"/>
        </w:rPr>
        <w:t> </w:t>
      </w:r>
      <w:r>
        <w:rPr>
          <w:w w:val="105"/>
        </w:rPr>
        <w:t>ticket</w:t>
      </w:r>
      <w:r>
        <w:rPr>
          <w:spacing w:val="-1"/>
          <w:w w:val="105"/>
        </w:rPr>
        <w:t> </w:t>
      </w:r>
      <w:r>
        <w:rPr>
          <w:w w:val="105"/>
        </w:rPr>
        <w:t>pricing</w:t>
      </w:r>
      <w:r>
        <w:rPr>
          <w:spacing w:val="-1"/>
          <w:w w:val="105"/>
        </w:rPr>
        <w:t> </w:t>
      </w:r>
      <w:r>
        <w:rPr>
          <w:w w:val="105"/>
        </w:rPr>
        <w:t>strategies,</w:t>
      </w:r>
      <w:r>
        <w:rPr>
          <w:spacing w:val="-1"/>
          <w:w w:val="105"/>
        </w:rPr>
        <w:t> </w:t>
      </w:r>
      <w:r>
        <w:rPr>
          <w:w w:val="105"/>
        </w:rPr>
        <w:t>refining</w:t>
      </w:r>
      <w:r>
        <w:rPr>
          <w:spacing w:val="-1"/>
          <w:w w:val="105"/>
        </w:rPr>
        <w:t> </w:t>
      </w:r>
      <w:r>
        <w:rPr>
          <w:w w:val="105"/>
        </w:rPr>
        <w:t>promotional</w:t>
      </w:r>
      <w:r>
        <w:rPr>
          <w:spacing w:val="-1"/>
          <w:w w:val="105"/>
        </w:rPr>
        <w:t> </w:t>
      </w:r>
      <w:r>
        <w:rPr>
          <w:w w:val="105"/>
        </w:rPr>
        <w:t>materials,</w:t>
      </w:r>
      <w:r>
        <w:rPr>
          <w:spacing w:val="-1"/>
          <w:w w:val="105"/>
        </w:rPr>
        <w:t> </w:t>
      </w:r>
      <w:r>
        <w:rPr>
          <w:w w:val="105"/>
        </w:rPr>
        <w:t>or</w:t>
      </w:r>
      <w:r>
        <w:rPr>
          <w:spacing w:val="-1"/>
          <w:w w:val="105"/>
        </w:rPr>
        <w:t> </w:t>
      </w:r>
      <w:r>
        <w:rPr>
          <w:w w:val="105"/>
        </w:rPr>
        <w:t>adjusting</w:t>
      </w:r>
      <w:r>
        <w:rPr>
          <w:spacing w:val="-1"/>
          <w:w w:val="105"/>
        </w:rPr>
        <w:t> </w:t>
      </w:r>
      <w:r>
        <w:rPr>
          <w:w w:val="105"/>
        </w:rPr>
        <w:t>the timing and frequency of marketing campaigns. This iterative process of planning, execution, analysis, and improvement is critical for WEC’s continued growth and success in Botswana’s competitive entertainment market.</w:t>
      </w:r>
    </w:p>
    <w:p>
      <w:pPr>
        <w:pStyle w:val="BodyText"/>
        <w:spacing w:line="345" w:lineRule="auto"/>
      </w:pPr>
      <w:r>
        <w:rPr>
          <w:w w:val="105"/>
        </w:rPr>
        <w:t>Adapting</w:t>
      </w:r>
      <w:r>
        <w:rPr>
          <w:spacing w:val="-1"/>
          <w:w w:val="105"/>
        </w:rPr>
        <w:t> </w:t>
      </w:r>
      <w:r>
        <w:rPr>
          <w:w w:val="105"/>
        </w:rPr>
        <w:t>the</w:t>
      </w:r>
      <w:r>
        <w:rPr>
          <w:spacing w:val="-1"/>
          <w:w w:val="105"/>
        </w:rPr>
        <w:t> </w:t>
      </w:r>
      <w:r>
        <w:rPr>
          <w:w w:val="105"/>
        </w:rPr>
        <w:t>marketing</w:t>
      </w:r>
      <w:r>
        <w:rPr>
          <w:spacing w:val="-1"/>
          <w:w w:val="105"/>
        </w:rPr>
        <w:t> </w:t>
      </w:r>
      <w:r>
        <w:rPr>
          <w:w w:val="105"/>
        </w:rPr>
        <w:t>strategy</w:t>
      </w:r>
      <w:r>
        <w:rPr>
          <w:spacing w:val="-1"/>
          <w:w w:val="105"/>
        </w:rPr>
        <w:t> </w:t>
      </w:r>
      <w:r>
        <w:rPr>
          <w:w w:val="105"/>
        </w:rPr>
        <w:t>to</w:t>
      </w:r>
      <w:r>
        <w:rPr>
          <w:spacing w:val="-1"/>
          <w:w w:val="105"/>
        </w:rPr>
        <w:t> </w:t>
      </w:r>
      <w:r>
        <w:rPr>
          <w:w w:val="105"/>
        </w:rPr>
        <w:t>different</w:t>
      </w:r>
      <w:r>
        <w:rPr>
          <w:spacing w:val="-1"/>
          <w:w w:val="105"/>
        </w:rPr>
        <w:t> </w:t>
      </w:r>
      <w:r>
        <w:rPr>
          <w:w w:val="105"/>
        </w:rPr>
        <w:t>regional</w:t>
      </w:r>
      <w:r>
        <w:rPr>
          <w:spacing w:val="-1"/>
          <w:w w:val="105"/>
        </w:rPr>
        <w:t> </w:t>
      </w:r>
      <w:r>
        <w:rPr>
          <w:w w:val="105"/>
        </w:rPr>
        <w:t>markets</w:t>
      </w:r>
      <w:r>
        <w:rPr>
          <w:spacing w:val="-1"/>
          <w:w w:val="105"/>
        </w:rPr>
        <w:t> </w:t>
      </w:r>
      <w:r>
        <w:rPr>
          <w:w w:val="105"/>
        </w:rPr>
        <w:t>within</w:t>
      </w:r>
      <w:r>
        <w:rPr>
          <w:spacing w:val="-1"/>
          <w:w w:val="105"/>
        </w:rPr>
        <w:t> </w:t>
      </w:r>
      <w:r>
        <w:rPr>
          <w:w w:val="105"/>
        </w:rPr>
        <w:t>Botswana</w:t>
      </w:r>
      <w:r>
        <w:rPr>
          <w:spacing w:val="-1"/>
          <w:w w:val="105"/>
        </w:rPr>
        <w:t> </w:t>
      </w:r>
      <w:r>
        <w:rPr>
          <w:w w:val="105"/>
        </w:rPr>
        <w:t>is</w:t>
      </w:r>
      <w:r>
        <w:rPr>
          <w:spacing w:val="-1"/>
          <w:w w:val="105"/>
        </w:rPr>
        <w:t> </w:t>
      </w:r>
      <w:r>
        <w:rPr>
          <w:w w:val="105"/>
        </w:rPr>
        <w:t>also crucial. Botswana's diverse regions may have distinct cultural preferences and media consumption habits. This might require localized versions of promotional materials, utilizing different languages or incorporating regionally specific imagery.</w:t>
      </w:r>
    </w:p>
    <w:p>
      <w:pPr>
        <w:pStyle w:val="BodyText"/>
        <w:spacing w:line="345" w:lineRule="auto" w:before="0"/>
      </w:pPr>
      <w:r>
        <w:rPr>
          <w:w w:val="105"/>
        </w:rPr>
        <w:t>Understanding</w:t>
      </w:r>
      <w:r>
        <w:rPr>
          <w:spacing w:val="-1"/>
          <w:w w:val="105"/>
        </w:rPr>
        <w:t> </w:t>
      </w:r>
      <w:r>
        <w:rPr>
          <w:w w:val="105"/>
        </w:rPr>
        <w:t>these</w:t>
      </w:r>
      <w:r>
        <w:rPr>
          <w:spacing w:val="-1"/>
          <w:w w:val="105"/>
        </w:rPr>
        <w:t> </w:t>
      </w:r>
      <w:r>
        <w:rPr>
          <w:w w:val="105"/>
        </w:rPr>
        <w:t>regional</w:t>
      </w:r>
      <w:r>
        <w:rPr>
          <w:spacing w:val="-1"/>
          <w:w w:val="105"/>
        </w:rPr>
        <w:t> </w:t>
      </w:r>
      <w:r>
        <w:rPr>
          <w:w w:val="105"/>
        </w:rPr>
        <w:t>variations</w:t>
      </w:r>
      <w:r>
        <w:rPr>
          <w:spacing w:val="-1"/>
          <w:w w:val="105"/>
        </w:rPr>
        <w:t> </w:t>
      </w:r>
      <w:r>
        <w:rPr>
          <w:w w:val="105"/>
        </w:rPr>
        <w:t>allows</w:t>
      </w:r>
      <w:r>
        <w:rPr>
          <w:spacing w:val="-1"/>
          <w:w w:val="105"/>
        </w:rPr>
        <w:t> </w:t>
      </w:r>
      <w:r>
        <w:rPr>
          <w:w w:val="105"/>
        </w:rPr>
        <w:t>WEC</w:t>
      </w:r>
      <w:r>
        <w:rPr>
          <w:spacing w:val="-1"/>
          <w:w w:val="105"/>
        </w:rPr>
        <w:t> </w:t>
      </w:r>
      <w:r>
        <w:rPr>
          <w:w w:val="105"/>
        </w:rPr>
        <w:t>to</w:t>
      </w:r>
      <w:r>
        <w:rPr>
          <w:spacing w:val="-1"/>
          <w:w w:val="105"/>
        </w:rPr>
        <w:t> </w:t>
      </w:r>
      <w:r>
        <w:rPr>
          <w:w w:val="105"/>
        </w:rPr>
        <w:t>tailor</w:t>
      </w:r>
      <w:r>
        <w:rPr>
          <w:spacing w:val="-1"/>
          <w:w w:val="105"/>
        </w:rPr>
        <w:t> </w:t>
      </w:r>
      <w:r>
        <w:rPr>
          <w:w w:val="105"/>
        </w:rPr>
        <w:t>its</w:t>
      </w:r>
      <w:r>
        <w:rPr>
          <w:spacing w:val="-1"/>
          <w:w w:val="105"/>
        </w:rPr>
        <w:t> </w:t>
      </w:r>
      <w:r>
        <w:rPr>
          <w:w w:val="105"/>
        </w:rPr>
        <w:t>message</w:t>
      </w:r>
      <w:r>
        <w:rPr>
          <w:spacing w:val="-1"/>
          <w:w w:val="105"/>
        </w:rPr>
        <w:t> </w:t>
      </w:r>
      <w:r>
        <w:rPr>
          <w:w w:val="105"/>
        </w:rPr>
        <w:t>and</w:t>
      </w:r>
      <w:r>
        <w:rPr>
          <w:spacing w:val="-1"/>
          <w:w w:val="105"/>
        </w:rPr>
        <w:t> </w:t>
      </w:r>
      <w:r>
        <w:rPr>
          <w:w w:val="105"/>
        </w:rPr>
        <w:t>reach</w:t>
      </w:r>
      <w:r>
        <w:rPr>
          <w:spacing w:val="-1"/>
          <w:w w:val="105"/>
        </w:rPr>
        <w:t> </w:t>
      </w:r>
      <w:r>
        <w:rPr>
          <w:w w:val="105"/>
        </w:rPr>
        <w:t>a wider audience more effectively.</w:t>
      </w:r>
    </w:p>
    <w:p>
      <w:pPr>
        <w:pStyle w:val="BodyText"/>
        <w:spacing w:line="345" w:lineRule="auto"/>
        <w:ind w:right="64"/>
      </w:pPr>
      <w:r>
        <w:rPr>
          <w:w w:val="105"/>
        </w:rPr>
        <w:t>Finally, collaborating with local businesses can provide access to new markets and strengthen community engagement. This could involve cross-promotional </w:t>
      </w:r>
      <w:r>
        <w:rPr>
          <w:w w:val="105"/>
        </w:rPr>
        <w:t>initiatives, sponsorship opportunities, or offering discounts to customers of partner businesses. Such collaborations can create a mutually beneficial relationship, increasing brand awareness for both WEC and the partnering businesses. The long-term goal is to establish WEC as a beloved and integral part of the Botswana entertainment landscape, fostering a strong and loyal fan base. This requires consistency, innovation, and a deep understanding of the Botswana market and its diverse communities. By effectively leveraging traditional and digital marketing channels, engaging with the community, and continuously evaluating its strategies, WEC can secure a prominent position in Botswana's entertainment industry.</w:t>
      </w:r>
    </w:p>
    <w:p>
      <w:pPr>
        <w:pStyle w:val="BodyText"/>
        <w:spacing w:line="345" w:lineRule="auto" w:before="221"/>
      </w:pPr>
      <w:r>
        <w:rPr>
          <w:w w:val="105"/>
        </w:rPr>
        <w:t>Building a robust online presence is paramount for Wrestling Entertainment of Botswana (WEC) to cultivate a loyal fan base and expand its reach beyond geographical limitations. This requires a multifaceted strategy encompassing social media engagement, a dynamic website, and the strategic utilization of other digital platforms. The goal is not merely to create an online presence, but to foster a vibrant community centered around WEC, its wrestlers, and the electrifying world of professional wrestling.</w:t>
      </w:r>
    </w:p>
    <w:p>
      <w:pPr>
        <w:pStyle w:val="BodyText"/>
        <w:spacing w:line="345" w:lineRule="auto"/>
        <w:ind w:right="45"/>
      </w:pPr>
      <w:r>
        <w:rPr>
          <w:w w:val="105"/>
        </w:rPr>
        <w:t>Social media platforms offer unparalleled opportunities for direct interaction with potential and existing fans. A well-defined social media strategy is crucial, and must extend beyond simply posting updates. WEC needs a consistent posting schedule across multiple platforms, carefully chosen to align with the demographics it targets. Facebook, with its broader reach and potential for community building through groups and event pages, should be a cornerstone of the strategy. Instagram, ideal for visually engaging content like high-quality photos and short videos of matches,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behind-the-scenes action, and wrestler profiles, is another vital platform. Twitter, providing a platform for real-time updates, quick announcements, and engaging with fans</w:t>
      </w:r>
      <w:r>
        <w:rPr>
          <w:spacing w:val="-7"/>
          <w:w w:val="105"/>
        </w:rPr>
        <w:t> </w:t>
      </w:r>
      <w:r>
        <w:rPr>
          <w:w w:val="105"/>
        </w:rPr>
        <w:t>through</w:t>
      </w:r>
      <w:r>
        <w:rPr>
          <w:spacing w:val="-7"/>
          <w:w w:val="105"/>
        </w:rPr>
        <w:t> </w:t>
      </w:r>
      <w:r>
        <w:rPr>
          <w:w w:val="105"/>
        </w:rPr>
        <w:t>conversations</w:t>
      </w:r>
      <w:r>
        <w:rPr>
          <w:spacing w:val="-7"/>
          <w:w w:val="105"/>
        </w:rPr>
        <w:t> </w:t>
      </w:r>
      <w:r>
        <w:rPr>
          <w:w w:val="105"/>
        </w:rPr>
        <w:t>and</w:t>
      </w:r>
      <w:r>
        <w:rPr>
          <w:spacing w:val="-7"/>
          <w:w w:val="105"/>
        </w:rPr>
        <w:t> </w:t>
      </w:r>
      <w:r>
        <w:rPr>
          <w:w w:val="105"/>
        </w:rPr>
        <w:t>Q&amp;As;,</w:t>
      </w:r>
      <w:r>
        <w:rPr>
          <w:spacing w:val="-7"/>
          <w:w w:val="105"/>
        </w:rPr>
        <w:t> </w:t>
      </w:r>
      <w:r>
        <w:rPr>
          <w:w w:val="105"/>
        </w:rPr>
        <w:t>allows</w:t>
      </w:r>
      <w:r>
        <w:rPr>
          <w:spacing w:val="-7"/>
          <w:w w:val="105"/>
        </w:rPr>
        <w:t> </w:t>
      </w:r>
      <w:r>
        <w:rPr>
          <w:w w:val="105"/>
        </w:rPr>
        <w:t>for</w:t>
      </w:r>
      <w:r>
        <w:rPr>
          <w:spacing w:val="-7"/>
          <w:w w:val="105"/>
        </w:rPr>
        <w:t> </w:t>
      </w:r>
      <w:r>
        <w:rPr>
          <w:w w:val="105"/>
        </w:rPr>
        <w:t>immediate</w:t>
      </w:r>
      <w:r>
        <w:rPr>
          <w:spacing w:val="-7"/>
          <w:w w:val="105"/>
        </w:rPr>
        <w:t> </w:t>
      </w:r>
      <w:r>
        <w:rPr>
          <w:w w:val="105"/>
        </w:rPr>
        <w:t>interaction.</w:t>
      </w:r>
      <w:r>
        <w:rPr>
          <w:spacing w:val="-7"/>
          <w:w w:val="105"/>
        </w:rPr>
        <w:t> </w:t>
      </w:r>
      <w:r>
        <w:rPr>
          <w:w w:val="105"/>
        </w:rPr>
        <w:t>TikTok,</w:t>
      </w:r>
      <w:r>
        <w:rPr>
          <w:spacing w:val="-7"/>
          <w:w w:val="105"/>
        </w:rPr>
        <w:t> </w:t>
      </w:r>
      <w:r>
        <w:rPr>
          <w:w w:val="105"/>
        </w:rPr>
        <w:t>with its emphasis on short-form video content, provides another avenue for creating viral moments and reaching a younger audience. This diverse approach ensures WEC's message reaches across various segments of the Botswana population and beyond.</w:t>
      </w:r>
    </w:p>
    <w:p>
      <w:pPr>
        <w:pStyle w:val="BodyText"/>
        <w:spacing w:line="345" w:lineRule="auto"/>
      </w:pPr>
      <w:r>
        <w:rPr>
          <w:w w:val="105"/>
        </w:rPr>
        <w:t>Content</w:t>
      </w:r>
      <w:r>
        <w:rPr>
          <w:spacing w:val="-5"/>
          <w:w w:val="105"/>
        </w:rPr>
        <w:t> </w:t>
      </w:r>
      <w:r>
        <w:rPr>
          <w:w w:val="105"/>
        </w:rPr>
        <w:t>is</w:t>
      </w:r>
      <w:r>
        <w:rPr>
          <w:spacing w:val="-5"/>
          <w:w w:val="105"/>
        </w:rPr>
        <w:t> </w:t>
      </w:r>
      <w:r>
        <w:rPr>
          <w:w w:val="105"/>
        </w:rPr>
        <w:t>king</w:t>
      </w:r>
      <w:r>
        <w:rPr>
          <w:spacing w:val="-5"/>
          <w:w w:val="105"/>
        </w:rPr>
        <w:t> </w:t>
      </w:r>
      <w:r>
        <w:rPr>
          <w:w w:val="105"/>
        </w:rPr>
        <w:t>in</w:t>
      </w:r>
      <w:r>
        <w:rPr>
          <w:spacing w:val="-5"/>
          <w:w w:val="105"/>
        </w:rPr>
        <w:t> </w:t>
      </w:r>
      <w:r>
        <w:rPr>
          <w:w w:val="105"/>
        </w:rPr>
        <w:t>the</w:t>
      </w:r>
      <w:r>
        <w:rPr>
          <w:spacing w:val="-5"/>
          <w:w w:val="105"/>
        </w:rPr>
        <w:t> </w:t>
      </w:r>
      <w:r>
        <w:rPr>
          <w:w w:val="105"/>
        </w:rPr>
        <w:t>digital</w:t>
      </w:r>
      <w:r>
        <w:rPr>
          <w:spacing w:val="-5"/>
          <w:w w:val="105"/>
        </w:rPr>
        <w:t> </w:t>
      </w:r>
      <w:r>
        <w:rPr>
          <w:w w:val="105"/>
        </w:rPr>
        <w:t>realm,</w:t>
      </w:r>
      <w:r>
        <w:rPr>
          <w:spacing w:val="-5"/>
          <w:w w:val="105"/>
        </w:rPr>
        <w:t> </w:t>
      </w:r>
      <w:r>
        <w:rPr>
          <w:w w:val="105"/>
        </w:rPr>
        <w:t>and</w:t>
      </w:r>
      <w:r>
        <w:rPr>
          <w:spacing w:val="-5"/>
          <w:w w:val="105"/>
        </w:rPr>
        <w:t> </w:t>
      </w:r>
      <w:r>
        <w:rPr>
          <w:w w:val="105"/>
        </w:rPr>
        <w:t>WEC</w:t>
      </w:r>
      <w:r>
        <w:rPr>
          <w:spacing w:val="-5"/>
          <w:w w:val="105"/>
        </w:rPr>
        <w:t> </w:t>
      </w:r>
      <w:r>
        <w:rPr>
          <w:w w:val="105"/>
        </w:rPr>
        <w:t>should</w:t>
      </w:r>
      <w:r>
        <w:rPr>
          <w:spacing w:val="-5"/>
          <w:w w:val="105"/>
        </w:rPr>
        <w:t> </w:t>
      </w:r>
      <w:r>
        <w:rPr>
          <w:w w:val="105"/>
        </w:rPr>
        <w:t>focus</w:t>
      </w:r>
      <w:r>
        <w:rPr>
          <w:spacing w:val="-5"/>
          <w:w w:val="105"/>
        </w:rPr>
        <w:t> </w:t>
      </w:r>
      <w:r>
        <w:rPr>
          <w:w w:val="105"/>
        </w:rPr>
        <w:t>on</w:t>
      </w:r>
      <w:r>
        <w:rPr>
          <w:spacing w:val="-5"/>
          <w:w w:val="105"/>
        </w:rPr>
        <w:t> </w:t>
      </w:r>
      <w:r>
        <w:rPr>
          <w:w w:val="105"/>
        </w:rPr>
        <w:t>generating</w:t>
      </w:r>
      <w:r>
        <w:rPr>
          <w:spacing w:val="-5"/>
          <w:w w:val="105"/>
        </w:rPr>
        <w:t> </w:t>
      </w:r>
      <w:r>
        <w:rPr>
          <w:w w:val="105"/>
        </w:rPr>
        <w:t>high-</w:t>
      </w:r>
      <w:r>
        <w:rPr>
          <w:w w:val="105"/>
        </w:rPr>
        <w:t>quality, diverse content to keep fans engaged. This includes:</w:t>
      </w:r>
    </w:p>
    <w:p>
      <w:pPr>
        <w:pStyle w:val="BodyText"/>
        <w:spacing w:line="331" w:lineRule="auto" w:before="191"/>
      </w:pPr>
      <w:r>
        <w:rPr>
          <w:rFonts w:ascii="Palatino Linotype"/>
          <w:b/>
          <w:w w:val="105"/>
        </w:rPr>
        <w:t>High-quality match highlights: </w:t>
      </w:r>
      <w:r>
        <w:rPr>
          <w:w w:val="105"/>
        </w:rPr>
        <w:t>Short, captivating videos showcasing the best moments from WEC events, emphasizing exciting finishes and dramatic storylines. These</w:t>
      </w:r>
      <w:r>
        <w:rPr>
          <w:spacing w:val="6"/>
          <w:w w:val="105"/>
        </w:rPr>
        <w:t> </w:t>
      </w:r>
      <w:r>
        <w:rPr>
          <w:w w:val="105"/>
        </w:rPr>
        <w:t>can</w:t>
      </w:r>
      <w:r>
        <w:rPr>
          <w:spacing w:val="6"/>
          <w:w w:val="105"/>
        </w:rPr>
        <w:t> </w:t>
      </w:r>
      <w:r>
        <w:rPr>
          <w:w w:val="105"/>
        </w:rPr>
        <w:t>be</w:t>
      </w:r>
      <w:r>
        <w:rPr>
          <w:spacing w:val="7"/>
          <w:w w:val="105"/>
        </w:rPr>
        <w:t> </w:t>
      </w:r>
      <w:r>
        <w:rPr>
          <w:w w:val="105"/>
        </w:rPr>
        <w:t>strategically</w:t>
      </w:r>
      <w:r>
        <w:rPr>
          <w:spacing w:val="6"/>
          <w:w w:val="105"/>
        </w:rPr>
        <w:t> </w:t>
      </w:r>
      <w:r>
        <w:rPr>
          <w:w w:val="105"/>
        </w:rPr>
        <w:t>released</w:t>
      </w:r>
      <w:r>
        <w:rPr>
          <w:spacing w:val="7"/>
          <w:w w:val="105"/>
        </w:rPr>
        <w:t> </w:t>
      </w:r>
      <w:r>
        <w:rPr>
          <w:w w:val="105"/>
        </w:rPr>
        <w:t>to</w:t>
      </w:r>
      <w:r>
        <w:rPr>
          <w:spacing w:val="6"/>
          <w:w w:val="105"/>
        </w:rPr>
        <w:t> </w:t>
      </w:r>
      <w:r>
        <w:rPr>
          <w:w w:val="105"/>
        </w:rPr>
        <w:t>keep</w:t>
      </w:r>
      <w:r>
        <w:rPr>
          <w:spacing w:val="7"/>
          <w:w w:val="105"/>
        </w:rPr>
        <w:t> </w:t>
      </w:r>
      <w:r>
        <w:rPr>
          <w:w w:val="105"/>
        </w:rPr>
        <w:t>anticipation</w:t>
      </w:r>
      <w:r>
        <w:rPr>
          <w:spacing w:val="6"/>
          <w:w w:val="105"/>
        </w:rPr>
        <w:t> </w:t>
      </w:r>
      <w:r>
        <w:rPr>
          <w:w w:val="105"/>
        </w:rPr>
        <w:t>high</w:t>
      </w:r>
      <w:r>
        <w:rPr>
          <w:spacing w:val="7"/>
          <w:w w:val="105"/>
        </w:rPr>
        <w:t> </w:t>
      </w:r>
      <w:r>
        <w:rPr>
          <w:w w:val="105"/>
        </w:rPr>
        <w:t>before</w:t>
      </w:r>
      <w:r>
        <w:rPr>
          <w:spacing w:val="6"/>
          <w:w w:val="105"/>
        </w:rPr>
        <w:t> </w:t>
      </w:r>
      <w:r>
        <w:rPr>
          <w:w w:val="105"/>
        </w:rPr>
        <w:t>the</w:t>
      </w:r>
      <w:r>
        <w:rPr>
          <w:spacing w:val="7"/>
          <w:w w:val="105"/>
        </w:rPr>
        <w:t> </w:t>
      </w:r>
      <w:r>
        <w:rPr>
          <w:w w:val="105"/>
        </w:rPr>
        <w:t>next</w:t>
      </w:r>
      <w:r>
        <w:rPr>
          <w:spacing w:val="6"/>
          <w:w w:val="105"/>
        </w:rPr>
        <w:t> </w:t>
      </w:r>
      <w:r>
        <w:rPr>
          <w:spacing w:val="-2"/>
          <w:w w:val="105"/>
        </w:rPr>
        <w:t>event.</w:t>
      </w:r>
    </w:p>
    <w:p>
      <w:pPr>
        <w:pStyle w:val="BodyText"/>
        <w:spacing w:line="336" w:lineRule="auto" w:before="201"/>
      </w:pPr>
      <w:r>
        <w:rPr>
          <w:rFonts w:ascii="Palatino Linotype"/>
          <w:b/>
          <w:w w:val="105"/>
        </w:rPr>
        <w:t>Behind-the-scenes footage: </w:t>
      </w:r>
      <w:r>
        <w:rPr>
          <w:w w:val="105"/>
        </w:rPr>
        <w:t>Offering fans a glimpse into the preparation and training leading up to events, the personalities of wrestlers, and the teamwork involved in creating a professional wrestling show humanizes the spectacle, building a stronger connection with the audience.</w:t>
      </w:r>
    </w:p>
    <w:p>
      <w:pPr>
        <w:pStyle w:val="BodyText"/>
        <w:spacing w:line="338" w:lineRule="auto" w:before="194"/>
        <w:ind w:right="134"/>
      </w:pPr>
      <w:r>
        <w:rPr>
          <w:rFonts w:ascii="Palatino Linotype"/>
          <w:b/>
          <w:w w:val="105"/>
        </w:rPr>
        <w:t>Wrestler profiles: </w:t>
      </w:r>
      <w:r>
        <w:rPr>
          <w:w w:val="105"/>
        </w:rPr>
        <w:t>Detailed profiles showcasing the background, skills, and personalities of each wrestler, allowing fans to connect with the individuals beyond their in-ring personas. These profiles can include interviews, photos, and short videos, giving fans an opportunity to engage with their favorite wrestlers on a personal level.</w:t>
      </w:r>
    </w:p>
    <w:p>
      <w:pPr>
        <w:pStyle w:val="BodyText"/>
        <w:spacing w:line="336" w:lineRule="auto" w:before="192"/>
        <w:ind w:right="30"/>
      </w:pPr>
      <w:r>
        <w:rPr>
          <w:rFonts w:ascii="Palatino Linotype"/>
          <w:b/>
          <w:w w:val="105"/>
        </w:rPr>
        <w:t>Interactive</w:t>
      </w:r>
      <w:r>
        <w:rPr>
          <w:rFonts w:ascii="Palatino Linotype"/>
          <w:b/>
          <w:spacing w:val="-1"/>
          <w:w w:val="105"/>
        </w:rPr>
        <w:t> </w:t>
      </w:r>
      <w:r>
        <w:rPr>
          <w:rFonts w:ascii="Palatino Linotype"/>
          <w:b/>
          <w:w w:val="105"/>
        </w:rPr>
        <w:t>content:</w:t>
      </w:r>
      <w:r>
        <w:rPr>
          <w:rFonts w:ascii="Palatino Linotype"/>
          <w:b/>
          <w:spacing w:val="-1"/>
          <w:w w:val="105"/>
        </w:rPr>
        <w:t> </w:t>
      </w:r>
      <w:r>
        <w:rPr>
          <w:w w:val="105"/>
        </w:rPr>
        <w:t>Polls, Q&amp;As;, and contests not only entertain but also gather data about fan preferences, further refining WEC's future strategies. Contests can offer</w:t>
      </w:r>
      <w:r>
        <w:rPr>
          <w:spacing w:val="40"/>
          <w:w w:val="105"/>
        </w:rPr>
        <w:t> </w:t>
      </w:r>
      <w:r>
        <w:rPr>
          <w:w w:val="105"/>
        </w:rPr>
        <w:t>fans</w:t>
      </w:r>
      <w:r>
        <w:rPr>
          <w:spacing w:val="36"/>
          <w:w w:val="105"/>
        </w:rPr>
        <w:t> </w:t>
      </w:r>
      <w:r>
        <w:rPr>
          <w:w w:val="105"/>
        </w:rPr>
        <w:t>prizes</w:t>
      </w:r>
      <w:r>
        <w:rPr>
          <w:spacing w:val="36"/>
          <w:w w:val="105"/>
        </w:rPr>
        <w:t> </w:t>
      </w:r>
      <w:r>
        <w:rPr>
          <w:w w:val="105"/>
        </w:rPr>
        <w:t>like</w:t>
      </w:r>
      <w:r>
        <w:rPr>
          <w:spacing w:val="36"/>
          <w:w w:val="105"/>
        </w:rPr>
        <w:t> </w:t>
      </w:r>
      <w:r>
        <w:rPr>
          <w:w w:val="105"/>
        </w:rPr>
        <w:t>meet-and-greets</w:t>
      </w:r>
      <w:r>
        <w:rPr>
          <w:spacing w:val="36"/>
          <w:w w:val="105"/>
        </w:rPr>
        <w:t> </w:t>
      </w:r>
      <w:r>
        <w:rPr>
          <w:w w:val="105"/>
        </w:rPr>
        <w:t>or</w:t>
      </w:r>
      <w:r>
        <w:rPr>
          <w:spacing w:val="36"/>
          <w:w w:val="105"/>
        </w:rPr>
        <w:t> </w:t>
      </w:r>
      <w:r>
        <w:rPr>
          <w:w w:val="105"/>
        </w:rPr>
        <w:t>exclusive</w:t>
      </w:r>
      <w:r>
        <w:rPr>
          <w:spacing w:val="36"/>
          <w:w w:val="105"/>
        </w:rPr>
        <w:t> </w:t>
      </w:r>
      <w:r>
        <w:rPr>
          <w:w w:val="105"/>
        </w:rPr>
        <w:t>merchandise,</w:t>
      </w:r>
      <w:r>
        <w:rPr>
          <w:spacing w:val="36"/>
          <w:w w:val="105"/>
        </w:rPr>
        <w:t> </w:t>
      </w:r>
      <w:r>
        <w:rPr>
          <w:w w:val="105"/>
        </w:rPr>
        <w:t>strengthening</w:t>
      </w:r>
      <w:r>
        <w:rPr>
          <w:spacing w:val="36"/>
          <w:w w:val="105"/>
        </w:rPr>
        <w:t> </w:t>
      </w:r>
      <w:r>
        <w:rPr>
          <w:w w:val="105"/>
        </w:rPr>
        <w:t>their loyalty and involvement.</w:t>
      </w:r>
    </w:p>
    <w:p>
      <w:pPr>
        <w:pStyle w:val="BodyText"/>
        <w:spacing w:line="331" w:lineRule="auto" w:before="194"/>
        <w:ind w:right="134"/>
      </w:pPr>
      <w:r>
        <w:rPr>
          <w:rFonts w:ascii="Palatino Linotype"/>
          <w:b/>
          <w:w w:val="105"/>
        </w:rPr>
        <w:t>Live streams: </w:t>
      </w:r>
      <w:r>
        <w:rPr>
          <w:w w:val="105"/>
        </w:rPr>
        <w:t>Live Q&amp;A; sessions with wrestlers or behind-the-scenes glimpses during events create a real-time connection with the fans, fostering a sense of community and immediacy.</w:t>
      </w:r>
    </w:p>
    <w:p>
      <w:pPr>
        <w:pStyle w:val="BodyText"/>
        <w:spacing w:line="336" w:lineRule="auto" w:before="201"/>
      </w:pPr>
      <w:r>
        <w:rPr>
          <w:rFonts w:ascii="Palatino Linotype" w:hAnsi="Palatino Linotype"/>
          <w:b/>
          <w:w w:val="105"/>
        </w:rPr>
        <w:t>Localized content: </w:t>
      </w:r>
      <w:r>
        <w:rPr>
          <w:w w:val="105"/>
        </w:rPr>
        <w:t>Addressing the diverse linguistic and cultural landscape of Botswana,</w:t>
      </w:r>
      <w:r>
        <w:rPr>
          <w:spacing w:val="-1"/>
          <w:w w:val="105"/>
        </w:rPr>
        <w:t> </w:t>
      </w:r>
      <w:r>
        <w:rPr>
          <w:w w:val="105"/>
        </w:rPr>
        <w:t>by</w:t>
      </w:r>
      <w:r>
        <w:rPr>
          <w:spacing w:val="-1"/>
          <w:w w:val="105"/>
        </w:rPr>
        <w:t> </w:t>
      </w:r>
      <w:r>
        <w:rPr>
          <w:w w:val="105"/>
        </w:rPr>
        <w:t>offering</w:t>
      </w:r>
      <w:r>
        <w:rPr>
          <w:spacing w:val="-1"/>
          <w:w w:val="105"/>
        </w:rPr>
        <w:t> </w:t>
      </w:r>
      <w:r>
        <w:rPr>
          <w:w w:val="105"/>
        </w:rPr>
        <w:t>content</w:t>
      </w:r>
      <w:r>
        <w:rPr>
          <w:spacing w:val="-1"/>
          <w:w w:val="105"/>
        </w:rPr>
        <w:t> </w:t>
      </w:r>
      <w:r>
        <w:rPr>
          <w:w w:val="105"/>
        </w:rPr>
        <w:t>in</w:t>
      </w:r>
      <w:r>
        <w:rPr>
          <w:spacing w:val="-1"/>
          <w:w w:val="105"/>
        </w:rPr>
        <w:t> </w:t>
      </w:r>
      <w:r>
        <w:rPr>
          <w:w w:val="105"/>
        </w:rPr>
        <w:t>Setswana</w:t>
      </w:r>
      <w:r>
        <w:rPr>
          <w:spacing w:val="-1"/>
          <w:w w:val="105"/>
        </w:rPr>
        <w:t> </w:t>
      </w:r>
      <w:r>
        <w:rPr>
          <w:w w:val="105"/>
        </w:rPr>
        <w:t>and</w:t>
      </w:r>
      <w:r>
        <w:rPr>
          <w:spacing w:val="-1"/>
          <w:w w:val="105"/>
        </w:rPr>
        <w:t> </w:t>
      </w:r>
      <w:r>
        <w:rPr>
          <w:w w:val="105"/>
        </w:rPr>
        <w:t>English.</w:t>
      </w:r>
      <w:r>
        <w:rPr>
          <w:spacing w:val="-1"/>
          <w:w w:val="105"/>
        </w:rPr>
        <w:t> </w:t>
      </w:r>
      <w:r>
        <w:rPr>
          <w:w w:val="105"/>
        </w:rPr>
        <w:t>This</w:t>
      </w:r>
      <w:r>
        <w:rPr>
          <w:spacing w:val="-1"/>
          <w:w w:val="105"/>
        </w:rPr>
        <w:t> </w:t>
      </w:r>
      <w:r>
        <w:rPr>
          <w:w w:val="105"/>
        </w:rPr>
        <w:t>demonstrates</w:t>
      </w:r>
      <w:r>
        <w:rPr>
          <w:spacing w:val="-1"/>
          <w:w w:val="105"/>
        </w:rPr>
        <w:t> </w:t>
      </w:r>
      <w:r>
        <w:rPr>
          <w:w w:val="105"/>
        </w:rPr>
        <w:t>respect</w:t>
      </w:r>
      <w:r>
        <w:rPr>
          <w:spacing w:val="-1"/>
          <w:w w:val="105"/>
        </w:rPr>
        <w:t> </w:t>
      </w:r>
      <w:r>
        <w:rPr>
          <w:w w:val="105"/>
        </w:rPr>
        <w:t>for the local culture and significantly increases the accessibility and appeal of WEC’s online presence.</w:t>
      </w:r>
    </w:p>
    <w:p>
      <w:pPr>
        <w:pStyle w:val="BodyText"/>
        <w:spacing w:line="345" w:lineRule="auto" w:before="224"/>
      </w:pPr>
      <w:r>
        <w:rPr>
          <w:w w:val="105"/>
        </w:rPr>
        <w:t>Beyond the immediate posting of content, WEC must adopt a proactive approach to social media management. This involves consistent monitoring of comments,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messages, and mentions, responding promptly to fan inquiries and feedback, demonstrating responsiveness and actively nurturing the online community. Furthermore, analyzing social media analytics is critical. Tracking metrics such as engagement rates, reach, and website traffic provides crucial insights into what content resonates with the audience, and what adjustments are needed to improve the strategy.</w:t>
      </w:r>
    </w:p>
    <w:p>
      <w:pPr>
        <w:pStyle w:val="BodyText"/>
        <w:spacing w:line="345" w:lineRule="auto"/>
      </w:pPr>
      <w:r>
        <w:rPr>
          <w:w w:val="105"/>
        </w:rPr>
        <w:t>The official WEC website serves as the central hub for all information related to the organization.</w:t>
      </w:r>
      <w:r>
        <w:rPr>
          <w:spacing w:val="-2"/>
          <w:w w:val="105"/>
        </w:rPr>
        <w:t> </w:t>
      </w:r>
      <w:r>
        <w:rPr>
          <w:w w:val="105"/>
        </w:rPr>
        <w:t>It</w:t>
      </w:r>
      <w:r>
        <w:rPr>
          <w:spacing w:val="-2"/>
          <w:w w:val="105"/>
        </w:rPr>
        <w:t> </w:t>
      </w:r>
      <w:r>
        <w:rPr>
          <w:w w:val="105"/>
        </w:rPr>
        <w:t>needs</w:t>
      </w:r>
      <w:r>
        <w:rPr>
          <w:spacing w:val="-2"/>
          <w:w w:val="105"/>
        </w:rPr>
        <w:t> </w:t>
      </w:r>
      <w:r>
        <w:rPr>
          <w:w w:val="105"/>
        </w:rPr>
        <w:t>to</w:t>
      </w:r>
      <w:r>
        <w:rPr>
          <w:spacing w:val="-2"/>
          <w:w w:val="105"/>
        </w:rPr>
        <w:t> </w:t>
      </w:r>
      <w:r>
        <w:rPr>
          <w:w w:val="105"/>
        </w:rPr>
        <w:t>be</w:t>
      </w:r>
      <w:r>
        <w:rPr>
          <w:spacing w:val="-2"/>
          <w:w w:val="105"/>
        </w:rPr>
        <w:t> </w:t>
      </w:r>
      <w:r>
        <w:rPr>
          <w:w w:val="105"/>
        </w:rPr>
        <w:t>user-friendly,</w:t>
      </w:r>
      <w:r>
        <w:rPr>
          <w:spacing w:val="-2"/>
          <w:w w:val="105"/>
        </w:rPr>
        <w:t> </w:t>
      </w:r>
      <w:r>
        <w:rPr>
          <w:w w:val="105"/>
        </w:rPr>
        <w:t>visually</w:t>
      </w:r>
      <w:r>
        <w:rPr>
          <w:spacing w:val="-2"/>
          <w:w w:val="105"/>
        </w:rPr>
        <w:t> </w:t>
      </w:r>
      <w:r>
        <w:rPr>
          <w:w w:val="105"/>
        </w:rPr>
        <w:t>appealing,</w:t>
      </w:r>
      <w:r>
        <w:rPr>
          <w:spacing w:val="-2"/>
          <w:w w:val="105"/>
        </w:rPr>
        <w:t> </w:t>
      </w:r>
      <w:r>
        <w:rPr>
          <w:w w:val="105"/>
        </w:rPr>
        <w:t>and</w:t>
      </w:r>
      <w:r>
        <w:rPr>
          <w:spacing w:val="-2"/>
          <w:w w:val="105"/>
        </w:rPr>
        <w:t> </w:t>
      </w:r>
      <w:r>
        <w:rPr>
          <w:w w:val="105"/>
        </w:rPr>
        <w:t>mobile-responsive, ensuring easy access on various devices. The website must include:</w:t>
      </w:r>
    </w:p>
    <w:p>
      <w:pPr>
        <w:pStyle w:val="BodyText"/>
        <w:spacing w:line="314" w:lineRule="auto" w:before="191"/>
      </w:pPr>
      <w:r>
        <w:rPr>
          <w:rFonts w:ascii="Palatino Linotype"/>
          <w:b/>
          <w:w w:val="105"/>
        </w:rPr>
        <w:t>Event calendar: </w:t>
      </w:r>
      <w:r>
        <w:rPr>
          <w:w w:val="105"/>
        </w:rPr>
        <w:t>A clearly laid out calendar showcasing upcoming events with ticket purchasing options.</w:t>
      </w:r>
    </w:p>
    <w:p>
      <w:pPr>
        <w:pStyle w:val="BodyText"/>
        <w:spacing w:line="314" w:lineRule="auto" w:before="224"/>
      </w:pPr>
      <w:r>
        <w:rPr>
          <w:rFonts w:ascii="Palatino Linotype"/>
          <w:b/>
          <w:w w:val="105"/>
        </w:rPr>
        <w:t>Wrestler roster: </w:t>
      </w:r>
      <w:r>
        <w:rPr>
          <w:w w:val="105"/>
        </w:rPr>
        <w:t>Comprehensive profiles of all WEC wrestlers with their biographies, photos, and video highlights.</w:t>
      </w:r>
    </w:p>
    <w:p>
      <w:pPr>
        <w:pStyle w:val="BodyText"/>
        <w:spacing w:line="314" w:lineRule="auto" w:before="224"/>
        <w:ind w:right="86"/>
      </w:pPr>
      <w:r>
        <w:rPr>
          <w:rFonts w:ascii="Palatino Linotype"/>
          <w:b/>
          <w:w w:val="105"/>
        </w:rPr>
        <w:t>News</w:t>
      </w:r>
      <w:r>
        <w:rPr>
          <w:rFonts w:ascii="Palatino Linotype"/>
          <w:b/>
          <w:spacing w:val="-5"/>
          <w:w w:val="105"/>
        </w:rPr>
        <w:t> </w:t>
      </w:r>
      <w:r>
        <w:rPr>
          <w:rFonts w:ascii="Palatino Linotype"/>
          <w:b/>
          <w:w w:val="105"/>
        </w:rPr>
        <w:t>and</w:t>
      </w:r>
      <w:r>
        <w:rPr>
          <w:rFonts w:ascii="Palatino Linotype"/>
          <w:b/>
          <w:spacing w:val="-5"/>
          <w:w w:val="105"/>
        </w:rPr>
        <w:t> </w:t>
      </w:r>
      <w:r>
        <w:rPr>
          <w:rFonts w:ascii="Palatino Linotype"/>
          <w:b/>
          <w:w w:val="105"/>
        </w:rPr>
        <w:t>updates:</w:t>
      </w:r>
      <w:r>
        <w:rPr>
          <w:rFonts w:ascii="Palatino Linotype"/>
          <w:b/>
          <w:spacing w:val="-5"/>
          <w:w w:val="105"/>
        </w:rPr>
        <w:t> </w:t>
      </w:r>
      <w:r>
        <w:rPr>
          <w:w w:val="105"/>
        </w:rPr>
        <w:t>A</w:t>
      </w:r>
      <w:r>
        <w:rPr>
          <w:spacing w:val="-3"/>
          <w:w w:val="105"/>
        </w:rPr>
        <w:t> </w:t>
      </w:r>
      <w:r>
        <w:rPr>
          <w:w w:val="105"/>
        </w:rPr>
        <w:t>regularly</w:t>
      </w:r>
      <w:r>
        <w:rPr>
          <w:spacing w:val="-3"/>
          <w:w w:val="105"/>
        </w:rPr>
        <w:t> </w:t>
      </w:r>
      <w:r>
        <w:rPr>
          <w:w w:val="105"/>
        </w:rPr>
        <w:t>updated</w:t>
      </w:r>
      <w:r>
        <w:rPr>
          <w:spacing w:val="-3"/>
          <w:w w:val="105"/>
        </w:rPr>
        <w:t> </w:t>
      </w:r>
      <w:r>
        <w:rPr>
          <w:w w:val="105"/>
        </w:rPr>
        <w:t>section</w:t>
      </w:r>
      <w:r>
        <w:rPr>
          <w:spacing w:val="-3"/>
          <w:w w:val="105"/>
        </w:rPr>
        <w:t> </w:t>
      </w:r>
      <w:r>
        <w:rPr>
          <w:w w:val="105"/>
        </w:rPr>
        <w:t>providing</w:t>
      </w:r>
      <w:r>
        <w:rPr>
          <w:spacing w:val="-3"/>
          <w:w w:val="105"/>
        </w:rPr>
        <w:t> </w:t>
      </w:r>
      <w:r>
        <w:rPr>
          <w:w w:val="105"/>
        </w:rPr>
        <w:t>news</w:t>
      </w:r>
      <w:r>
        <w:rPr>
          <w:spacing w:val="-3"/>
          <w:w w:val="105"/>
        </w:rPr>
        <w:t> </w:t>
      </w:r>
      <w:r>
        <w:rPr>
          <w:w w:val="105"/>
        </w:rPr>
        <w:t>on</w:t>
      </w:r>
      <w:r>
        <w:rPr>
          <w:spacing w:val="-3"/>
          <w:w w:val="105"/>
        </w:rPr>
        <w:t> </w:t>
      </w:r>
      <w:r>
        <w:rPr>
          <w:w w:val="105"/>
        </w:rPr>
        <w:t>events,</w:t>
      </w:r>
      <w:r>
        <w:rPr>
          <w:spacing w:val="-3"/>
          <w:w w:val="105"/>
        </w:rPr>
        <w:t> </w:t>
      </w:r>
      <w:r>
        <w:rPr>
          <w:w w:val="105"/>
        </w:rPr>
        <w:t>storylines, and any other pertinent information.</w:t>
      </w:r>
    </w:p>
    <w:p>
      <w:pPr>
        <w:pStyle w:val="BodyText"/>
        <w:spacing w:line="314" w:lineRule="auto" w:before="223"/>
      </w:pPr>
      <w:r>
        <w:rPr>
          <w:rFonts w:ascii="Palatino Linotype"/>
          <w:b/>
          <w:w w:val="105"/>
        </w:rPr>
        <w:t>Ticket sales: </w:t>
      </w:r>
      <w:r>
        <w:rPr>
          <w:w w:val="105"/>
        </w:rPr>
        <w:t>A streamlined ticketing system directly integrated into the website, offering a secure and user-friendly purchasing experience.</w:t>
      </w:r>
    </w:p>
    <w:p>
      <w:pPr>
        <w:pStyle w:val="BodyText"/>
        <w:spacing w:line="314" w:lineRule="auto" w:before="224"/>
        <w:ind w:right="134"/>
      </w:pPr>
      <w:r>
        <w:rPr>
          <w:rFonts w:ascii="Palatino Linotype"/>
          <w:b/>
          <w:w w:val="105"/>
        </w:rPr>
        <w:t>Merchandise store: </w:t>
      </w:r>
      <w:r>
        <w:rPr>
          <w:w w:val="105"/>
        </w:rPr>
        <w:t>The opportunity to purchase WEC merchandise </w:t>
      </w:r>
      <w:r>
        <w:rPr>
          <w:w w:val="105"/>
        </w:rPr>
        <w:t>online, expanding revenue streams and fan engagement.</w:t>
      </w:r>
    </w:p>
    <w:p>
      <w:pPr>
        <w:spacing w:line="314" w:lineRule="auto" w:before="224"/>
        <w:ind w:left="10" w:right="134" w:firstLine="0"/>
        <w:jc w:val="left"/>
        <w:rPr>
          <w:sz w:val="22"/>
        </w:rPr>
      </w:pPr>
      <w:r>
        <w:rPr>
          <w:rFonts w:ascii="Palatino Linotype"/>
          <w:b/>
          <w:w w:val="105"/>
          <w:sz w:val="22"/>
        </w:rPr>
        <w:t>Contact information: </w:t>
      </w:r>
      <w:r>
        <w:rPr>
          <w:w w:val="105"/>
          <w:sz w:val="22"/>
        </w:rPr>
        <w:t>Clear and easily accessible contact information for inquiries and feedback.</w:t>
      </w:r>
    </w:p>
    <w:p>
      <w:pPr>
        <w:pStyle w:val="BodyText"/>
        <w:spacing w:line="314" w:lineRule="auto" w:before="224"/>
      </w:pPr>
      <w:r>
        <w:rPr>
          <w:rFonts w:ascii="Palatino Linotype"/>
          <w:b/>
          <w:w w:val="105"/>
        </w:rPr>
        <w:t>Blog: </w:t>
      </w:r>
      <w:r>
        <w:rPr>
          <w:w w:val="105"/>
        </w:rPr>
        <w:t>A blog offering features on wrestlers, behind-the-scenes stories, and </w:t>
      </w:r>
      <w:r>
        <w:rPr>
          <w:w w:val="105"/>
        </w:rPr>
        <w:t>interviews, allowing for a deeper dive into the world of WEC.</w:t>
      </w:r>
    </w:p>
    <w:p>
      <w:pPr>
        <w:pStyle w:val="BodyText"/>
        <w:spacing w:line="314" w:lineRule="auto" w:before="223"/>
      </w:pPr>
      <w:r>
        <w:rPr>
          <w:rFonts w:ascii="Palatino Linotype"/>
          <w:b/>
          <w:w w:val="105"/>
        </w:rPr>
        <w:t>Multilingual</w:t>
      </w:r>
      <w:r>
        <w:rPr>
          <w:rFonts w:ascii="Palatino Linotype"/>
          <w:b/>
          <w:spacing w:val="-12"/>
          <w:w w:val="105"/>
        </w:rPr>
        <w:t> </w:t>
      </w:r>
      <w:r>
        <w:rPr>
          <w:rFonts w:ascii="Palatino Linotype"/>
          <w:b/>
          <w:w w:val="105"/>
        </w:rPr>
        <w:t>support:</w:t>
      </w:r>
      <w:r>
        <w:rPr>
          <w:rFonts w:ascii="Palatino Linotype"/>
          <w:b/>
          <w:spacing w:val="-12"/>
          <w:w w:val="105"/>
        </w:rPr>
        <w:t> </w:t>
      </w:r>
      <w:r>
        <w:rPr>
          <w:w w:val="105"/>
        </w:rPr>
        <w:t>Offering</w:t>
      </w:r>
      <w:r>
        <w:rPr>
          <w:spacing w:val="-10"/>
          <w:w w:val="105"/>
        </w:rPr>
        <w:t> </w:t>
      </w:r>
      <w:r>
        <w:rPr>
          <w:w w:val="105"/>
        </w:rPr>
        <w:t>information</w:t>
      </w:r>
      <w:r>
        <w:rPr>
          <w:spacing w:val="-10"/>
          <w:w w:val="105"/>
        </w:rPr>
        <w:t> </w:t>
      </w:r>
      <w:r>
        <w:rPr>
          <w:w w:val="105"/>
        </w:rPr>
        <w:t>in</w:t>
      </w:r>
      <w:r>
        <w:rPr>
          <w:spacing w:val="-10"/>
          <w:w w:val="105"/>
        </w:rPr>
        <w:t> </w:t>
      </w:r>
      <w:r>
        <w:rPr>
          <w:w w:val="105"/>
        </w:rPr>
        <w:t>both</w:t>
      </w:r>
      <w:r>
        <w:rPr>
          <w:spacing w:val="-10"/>
          <w:w w:val="105"/>
        </w:rPr>
        <w:t> </w:t>
      </w:r>
      <w:r>
        <w:rPr>
          <w:w w:val="105"/>
        </w:rPr>
        <w:t>English</w:t>
      </w:r>
      <w:r>
        <w:rPr>
          <w:spacing w:val="-10"/>
          <w:w w:val="105"/>
        </w:rPr>
        <w:t> </w:t>
      </w:r>
      <w:r>
        <w:rPr>
          <w:w w:val="105"/>
        </w:rPr>
        <w:t>and</w:t>
      </w:r>
      <w:r>
        <w:rPr>
          <w:spacing w:val="-10"/>
          <w:w w:val="105"/>
        </w:rPr>
        <w:t> </w:t>
      </w:r>
      <w:r>
        <w:rPr>
          <w:w w:val="105"/>
        </w:rPr>
        <w:t>Setswana</w:t>
      </w:r>
      <w:r>
        <w:rPr>
          <w:spacing w:val="-10"/>
          <w:w w:val="105"/>
        </w:rPr>
        <w:t> </w:t>
      </w:r>
      <w:r>
        <w:rPr>
          <w:w w:val="105"/>
        </w:rPr>
        <w:t>makes</w:t>
      </w:r>
      <w:r>
        <w:rPr>
          <w:spacing w:val="-10"/>
          <w:w w:val="105"/>
        </w:rPr>
        <w:t> </w:t>
      </w:r>
      <w:r>
        <w:rPr>
          <w:w w:val="105"/>
        </w:rPr>
        <w:t>the website accessible to a wider audience.</w:t>
      </w:r>
    </w:p>
    <w:p>
      <w:pPr>
        <w:pStyle w:val="BodyText"/>
        <w:spacing w:before="3"/>
        <w:ind w:left="0" w:right="0"/>
      </w:pPr>
    </w:p>
    <w:p>
      <w:pPr>
        <w:pStyle w:val="BodyText"/>
        <w:spacing w:line="345" w:lineRule="auto" w:before="0"/>
        <w:ind w:right="11"/>
      </w:pPr>
      <w:r>
        <w:rPr>
          <w:w w:val="105"/>
        </w:rPr>
        <w:t>To</w:t>
      </w:r>
      <w:r>
        <w:rPr>
          <w:spacing w:val="-1"/>
          <w:w w:val="105"/>
        </w:rPr>
        <w:t> </w:t>
      </w:r>
      <w:r>
        <w:rPr>
          <w:w w:val="105"/>
        </w:rPr>
        <w:t>broaden</w:t>
      </w:r>
      <w:r>
        <w:rPr>
          <w:spacing w:val="-1"/>
          <w:w w:val="105"/>
        </w:rPr>
        <w:t> </w:t>
      </w:r>
      <w:r>
        <w:rPr>
          <w:w w:val="105"/>
        </w:rPr>
        <w:t>reach</w:t>
      </w:r>
      <w:r>
        <w:rPr>
          <w:spacing w:val="-1"/>
          <w:w w:val="105"/>
        </w:rPr>
        <w:t> </w:t>
      </w:r>
      <w:r>
        <w:rPr>
          <w:w w:val="105"/>
        </w:rPr>
        <w:t>and</w:t>
      </w:r>
      <w:r>
        <w:rPr>
          <w:spacing w:val="-1"/>
          <w:w w:val="105"/>
        </w:rPr>
        <w:t> </w:t>
      </w:r>
      <w:r>
        <w:rPr>
          <w:w w:val="105"/>
        </w:rPr>
        <w:t>build</w:t>
      </w:r>
      <w:r>
        <w:rPr>
          <w:spacing w:val="-1"/>
          <w:w w:val="105"/>
        </w:rPr>
        <w:t> </w:t>
      </w:r>
      <w:r>
        <w:rPr>
          <w:w w:val="105"/>
        </w:rPr>
        <w:t>community,</w:t>
      </w:r>
      <w:r>
        <w:rPr>
          <w:spacing w:val="-1"/>
          <w:w w:val="105"/>
        </w:rPr>
        <w:t> </w:t>
      </w:r>
      <w:r>
        <w:rPr>
          <w:w w:val="105"/>
        </w:rPr>
        <w:t>WEC</w:t>
      </w:r>
      <w:r>
        <w:rPr>
          <w:spacing w:val="-1"/>
          <w:w w:val="105"/>
        </w:rPr>
        <w:t> </w:t>
      </w:r>
      <w:r>
        <w:rPr>
          <w:w w:val="105"/>
        </w:rPr>
        <w:t>should</w:t>
      </w:r>
      <w:r>
        <w:rPr>
          <w:spacing w:val="-1"/>
          <w:w w:val="105"/>
        </w:rPr>
        <w:t> </w:t>
      </w:r>
      <w:r>
        <w:rPr>
          <w:w w:val="105"/>
        </w:rPr>
        <w:t>explore</w:t>
      </w:r>
      <w:r>
        <w:rPr>
          <w:spacing w:val="-1"/>
          <w:w w:val="105"/>
        </w:rPr>
        <w:t> </w:t>
      </w:r>
      <w:r>
        <w:rPr>
          <w:w w:val="105"/>
        </w:rPr>
        <w:t>partnerships</w:t>
      </w:r>
      <w:r>
        <w:rPr>
          <w:spacing w:val="-1"/>
          <w:w w:val="105"/>
        </w:rPr>
        <w:t> </w:t>
      </w:r>
      <w:r>
        <w:rPr>
          <w:w w:val="105"/>
        </w:rPr>
        <w:t>with</w:t>
      </w:r>
      <w:r>
        <w:rPr>
          <w:spacing w:val="-1"/>
          <w:w w:val="105"/>
        </w:rPr>
        <w:t> </w:t>
      </w:r>
      <w:r>
        <w:rPr>
          <w:w w:val="105"/>
        </w:rPr>
        <w:t>other relevant organizations and influencers. This includes collaboration with local media outlets, sports websites, and popular social media influencers in Botswana.</w:t>
      </w:r>
    </w:p>
    <w:p>
      <w:pPr>
        <w:pStyle w:val="BodyText"/>
        <w:spacing w:line="345" w:lineRule="auto" w:before="0"/>
      </w:pPr>
      <w:r>
        <w:rPr>
          <w:w w:val="105"/>
        </w:rPr>
        <w:t>Cross-promotional campaigns and collaborative content can significantly </w:t>
      </w:r>
      <w:r>
        <w:rPr>
          <w:w w:val="105"/>
        </w:rPr>
        <w:t>amplify WEC’s reach and credibility within the target demographics. Sponsoring local community events and participating in charitable initiatives demonstrates social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responsibility</w:t>
      </w:r>
      <w:r>
        <w:rPr>
          <w:spacing w:val="-5"/>
          <w:w w:val="105"/>
        </w:rPr>
        <w:t> </w:t>
      </w:r>
      <w:r>
        <w:rPr>
          <w:w w:val="105"/>
        </w:rPr>
        <w:t>and</w:t>
      </w:r>
      <w:r>
        <w:rPr>
          <w:spacing w:val="-5"/>
          <w:w w:val="105"/>
        </w:rPr>
        <w:t> </w:t>
      </w:r>
      <w:r>
        <w:rPr>
          <w:w w:val="105"/>
        </w:rPr>
        <w:t>enhances</w:t>
      </w:r>
      <w:r>
        <w:rPr>
          <w:spacing w:val="-5"/>
          <w:w w:val="105"/>
        </w:rPr>
        <w:t> </w:t>
      </w:r>
      <w:r>
        <w:rPr>
          <w:w w:val="105"/>
        </w:rPr>
        <w:t>the</w:t>
      </w:r>
      <w:r>
        <w:rPr>
          <w:spacing w:val="-5"/>
          <w:w w:val="105"/>
        </w:rPr>
        <w:t> </w:t>
      </w:r>
      <w:r>
        <w:rPr>
          <w:w w:val="105"/>
        </w:rPr>
        <w:t>positive</w:t>
      </w:r>
      <w:r>
        <w:rPr>
          <w:spacing w:val="-5"/>
          <w:w w:val="105"/>
        </w:rPr>
        <w:t> </w:t>
      </w:r>
      <w:r>
        <w:rPr>
          <w:w w:val="105"/>
        </w:rPr>
        <w:t>brand</w:t>
      </w:r>
      <w:r>
        <w:rPr>
          <w:spacing w:val="-5"/>
          <w:w w:val="105"/>
        </w:rPr>
        <w:t> </w:t>
      </w:r>
      <w:r>
        <w:rPr>
          <w:w w:val="105"/>
        </w:rPr>
        <w:t>image,</w:t>
      </w:r>
      <w:r>
        <w:rPr>
          <w:spacing w:val="-5"/>
          <w:w w:val="105"/>
        </w:rPr>
        <w:t> </w:t>
      </w:r>
      <w:r>
        <w:rPr>
          <w:w w:val="105"/>
        </w:rPr>
        <w:t>building</w:t>
      </w:r>
      <w:r>
        <w:rPr>
          <w:spacing w:val="-5"/>
          <w:w w:val="105"/>
        </w:rPr>
        <w:t> </w:t>
      </w:r>
      <w:r>
        <w:rPr>
          <w:w w:val="105"/>
        </w:rPr>
        <w:t>goodwill</w:t>
      </w:r>
      <w:r>
        <w:rPr>
          <w:spacing w:val="-5"/>
          <w:w w:val="105"/>
        </w:rPr>
        <w:t> </w:t>
      </w:r>
      <w:r>
        <w:rPr>
          <w:w w:val="105"/>
        </w:rPr>
        <w:t>within Botswana's communities.</w:t>
      </w:r>
    </w:p>
    <w:p>
      <w:pPr>
        <w:pStyle w:val="BodyText"/>
        <w:spacing w:line="345" w:lineRule="auto"/>
      </w:pPr>
      <w:r>
        <w:rPr>
          <w:w w:val="105"/>
        </w:rPr>
        <w:t>Another crucial aspect is integrating email marketing into the strategy. Building an email list provides a direct line of communication with interested fans, allowing for targeted announcements of events, promotions, and exclusive content. By providing valuable content and personalized offers, WEC can build stronger relationships with its email subscribers and foster a sense of loyalty. The use of email segmentation allows WEC to tailor its messaging according to different segments of its audience, further increasing engagement and effectiveness.</w:t>
      </w:r>
    </w:p>
    <w:p>
      <w:pPr>
        <w:pStyle w:val="BodyText"/>
        <w:spacing w:line="345" w:lineRule="auto"/>
        <w:ind w:right="22"/>
      </w:pPr>
      <w:r>
        <w:rPr>
          <w:w w:val="105"/>
        </w:rPr>
        <w:t>Finally, consistent monitoring and evaluation are key to the success of WEC’s online presence. Regularly analyzing website traffic, social media engagement, and email open rates provides valuable data for refining the overall strategy. By analyzing the effectiveness of different content, platforms, and campaigns, WEC can continuously optimize its online presence, ensuring its continued growth and engagement with its audience. This constant feedback loop is crucial for maintaining a dynamic and vibrant online community. The ultimate goal is to transform the digital space into a thriving hub of interaction and engagement, solidifying WEC’s position as a prominent</w:t>
      </w:r>
      <w:r>
        <w:rPr>
          <w:spacing w:val="-4"/>
          <w:w w:val="105"/>
        </w:rPr>
        <w:t> </w:t>
      </w:r>
      <w:r>
        <w:rPr>
          <w:w w:val="105"/>
        </w:rPr>
        <w:t>player</w:t>
      </w:r>
      <w:r>
        <w:rPr>
          <w:spacing w:val="-4"/>
          <w:w w:val="105"/>
        </w:rPr>
        <w:t> </w:t>
      </w:r>
      <w:r>
        <w:rPr>
          <w:w w:val="105"/>
        </w:rPr>
        <w:t>in</w:t>
      </w:r>
      <w:r>
        <w:rPr>
          <w:spacing w:val="-4"/>
          <w:w w:val="105"/>
        </w:rPr>
        <w:t> </w:t>
      </w:r>
      <w:r>
        <w:rPr>
          <w:w w:val="105"/>
        </w:rPr>
        <w:t>Botswana's</w:t>
      </w:r>
      <w:r>
        <w:rPr>
          <w:spacing w:val="-4"/>
          <w:w w:val="105"/>
        </w:rPr>
        <w:t> </w:t>
      </w:r>
      <w:r>
        <w:rPr>
          <w:w w:val="105"/>
        </w:rPr>
        <w:t>entertainment</w:t>
      </w:r>
      <w:r>
        <w:rPr>
          <w:spacing w:val="-4"/>
          <w:w w:val="105"/>
        </w:rPr>
        <w:t> </w:t>
      </w:r>
      <w:r>
        <w:rPr>
          <w:w w:val="105"/>
        </w:rPr>
        <w:t>landscape,</w:t>
      </w:r>
      <w:r>
        <w:rPr>
          <w:spacing w:val="-4"/>
          <w:w w:val="105"/>
        </w:rPr>
        <w:t> </w:t>
      </w:r>
      <w:r>
        <w:rPr>
          <w:w w:val="105"/>
        </w:rPr>
        <w:t>and</w:t>
      </w:r>
      <w:r>
        <w:rPr>
          <w:spacing w:val="-4"/>
          <w:w w:val="105"/>
        </w:rPr>
        <w:t> </w:t>
      </w:r>
      <w:r>
        <w:rPr>
          <w:w w:val="105"/>
        </w:rPr>
        <w:t>significantly</w:t>
      </w:r>
      <w:r>
        <w:rPr>
          <w:spacing w:val="-4"/>
          <w:w w:val="105"/>
        </w:rPr>
        <w:t> </w:t>
      </w:r>
      <w:r>
        <w:rPr>
          <w:w w:val="105"/>
        </w:rPr>
        <w:t>increasing its potential for international reach.</w:t>
      </w:r>
    </w:p>
    <w:p>
      <w:pPr>
        <w:pStyle w:val="BodyText"/>
        <w:spacing w:line="345" w:lineRule="auto" w:before="221"/>
        <w:ind w:right="50"/>
      </w:pPr>
      <w:r>
        <w:rPr>
          <w:w w:val="105"/>
        </w:rPr>
        <w:t>Creating a truly memorable live event experience for Wrestling Entertainment of Botswana (WEC) fans goes beyond simply staging wrestling matches. It's about crafting</w:t>
      </w:r>
      <w:r>
        <w:rPr>
          <w:spacing w:val="-1"/>
          <w:w w:val="105"/>
        </w:rPr>
        <w:t> </w:t>
      </w:r>
      <w:r>
        <w:rPr>
          <w:w w:val="105"/>
        </w:rPr>
        <w:t>an</w:t>
      </w:r>
      <w:r>
        <w:rPr>
          <w:spacing w:val="-1"/>
          <w:w w:val="105"/>
        </w:rPr>
        <w:t> </w:t>
      </w:r>
      <w:r>
        <w:rPr>
          <w:w w:val="105"/>
        </w:rPr>
        <w:t>immersive</w:t>
      </w:r>
      <w:r>
        <w:rPr>
          <w:spacing w:val="-1"/>
          <w:w w:val="105"/>
        </w:rPr>
        <w:t> </w:t>
      </w:r>
      <w:r>
        <w:rPr>
          <w:w w:val="105"/>
        </w:rPr>
        <w:t>and</w:t>
      </w:r>
      <w:r>
        <w:rPr>
          <w:spacing w:val="-1"/>
          <w:w w:val="105"/>
        </w:rPr>
        <w:t> </w:t>
      </w:r>
      <w:r>
        <w:rPr>
          <w:w w:val="105"/>
        </w:rPr>
        <w:t>engaging</w:t>
      </w:r>
      <w:r>
        <w:rPr>
          <w:spacing w:val="-1"/>
          <w:w w:val="105"/>
        </w:rPr>
        <w:t> </w:t>
      </w:r>
      <w:r>
        <w:rPr>
          <w:w w:val="105"/>
        </w:rPr>
        <w:t>atmosphere</w:t>
      </w:r>
      <w:r>
        <w:rPr>
          <w:spacing w:val="-1"/>
          <w:w w:val="105"/>
        </w:rPr>
        <w:t> </w:t>
      </w:r>
      <w:r>
        <w:rPr>
          <w:w w:val="105"/>
        </w:rPr>
        <w:t>that</w:t>
      </w:r>
      <w:r>
        <w:rPr>
          <w:spacing w:val="-1"/>
          <w:w w:val="105"/>
        </w:rPr>
        <w:t> </w:t>
      </w:r>
      <w:r>
        <w:rPr>
          <w:w w:val="105"/>
        </w:rPr>
        <w:t>fosters</w:t>
      </w:r>
      <w:r>
        <w:rPr>
          <w:spacing w:val="-1"/>
          <w:w w:val="105"/>
        </w:rPr>
        <w:t> </w:t>
      </w:r>
      <w:r>
        <w:rPr>
          <w:w w:val="105"/>
        </w:rPr>
        <w:t>loyalty</w:t>
      </w:r>
      <w:r>
        <w:rPr>
          <w:spacing w:val="-1"/>
          <w:w w:val="105"/>
        </w:rPr>
        <w:t> </w:t>
      </w:r>
      <w:r>
        <w:rPr>
          <w:w w:val="105"/>
        </w:rPr>
        <w:t>and</w:t>
      </w:r>
      <w:r>
        <w:rPr>
          <w:spacing w:val="-1"/>
          <w:w w:val="105"/>
        </w:rPr>
        <w:t> </w:t>
      </w:r>
      <w:r>
        <w:rPr>
          <w:w w:val="105"/>
        </w:rPr>
        <w:t>builds</w:t>
      </w:r>
      <w:r>
        <w:rPr>
          <w:spacing w:val="-1"/>
          <w:w w:val="105"/>
        </w:rPr>
        <w:t> </w:t>
      </w:r>
      <w:r>
        <w:rPr>
          <w:w w:val="105"/>
        </w:rPr>
        <w:t>lasting positive associations with the brand. This requires careful consideration of several</w:t>
      </w:r>
      <w:r>
        <w:rPr>
          <w:spacing w:val="80"/>
          <w:w w:val="105"/>
        </w:rPr>
        <w:t> </w:t>
      </w:r>
      <w:r>
        <w:rPr>
          <w:w w:val="105"/>
        </w:rPr>
        <w:t>key elements, all interwoven to create a cohesive and enjoyable experience.</w:t>
      </w:r>
    </w:p>
    <w:p>
      <w:pPr>
        <w:pStyle w:val="BodyText"/>
        <w:spacing w:line="345" w:lineRule="auto"/>
      </w:pPr>
      <w:r>
        <w:rPr>
          <w:w w:val="105"/>
        </w:rPr>
        <w:t>Firstly, the venue itself plays a crucial role. The choice of venue should align with the scale of the event and the anticipated audience size. A venue that is too small can feel cramped and uncomfortable, leading to a negative experience, while one that's too large can feel empty and impersonal, diminishing the energy of the event. In Botswana, WEC might consider utilizing a variety of spaces depending on the size </w:t>
      </w:r>
      <w:r>
        <w:rPr>
          <w:w w:val="105"/>
        </w:rPr>
        <w:t>and type of event. Smaller, more intimate venues such as community halls or indoor stadiums could be ideal for smaller shows, fostering a sense of closeness between the wrestlers and the audience. For larger events, WEC could explore partnerships with larger stadiums or arenas, ensuring sufficient seating and amenities for a bigger crowd. Regardless of size, the venue's acoustics are critical. Clear sound and visibility are essential for everyone to enjoy the matches and announcements.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Beyond the venue's physical attributes, the atmosphere is key. This involves creating a vibrant and exciting environment from the moment fans enter the venue.</w:t>
      </w:r>
    </w:p>
    <w:p>
      <w:pPr>
        <w:pStyle w:val="BodyText"/>
        <w:spacing w:line="345" w:lineRule="auto" w:before="0"/>
        <w:ind w:right="134"/>
      </w:pPr>
      <w:r>
        <w:rPr>
          <w:w w:val="105"/>
        </w:rPr>
        <w:t>Well-designed lighting, impactful sound effects, and engaging pre-show entertainment, such as local musicians or dancers, can significantly elevate the</w:t>
      </w:r>
      <w:r>
        <w:rPr>
          <w:spacing w:val="80"/>
          <w:w w:val="105"/>
        </w:rPr>
        <w:t> </w:t>
      </w:r>
      <w:r>
        <w:rPr>
          <w:w w:val="105"/>
        </w:rPr>
        <w:t>overall experience. Consider incorporating elements of Botswana's culture and</w:t>
      </w:r>
      <w:r>
        <w:rPr>
          <w:spacing w:val="80"/>
          <w:w w:val="105"/>
        </w:rPr>
        <w:t> </w:t>
      </w:r>
      <w:r>
        <w:rPr>
          <w:w w:val="105"/>
        </w:rPr>
        <w:t>artistic expression into the pre-show entertainment to create a sense of local </w:t>
      </w:r>
      <w:r>
        <w:rPr>
          <w:w w:val="105"/>
        </w:rPr>
        <w:t>identity and pride. This could involve collaborations with local artists or performances reflecting Botswana’s rich heritage. The goal is to generate excitement and anticipation, setting the stage for an unforgettable wrestling spectacle. Furthermore, the use of themed nights, such as "Botswana Night" or events featuring specific wrestlers based on regional popularity, can heighten the fan experience.</w:t>
      </w:r>
    </w:p>
    <w:p>
      <w:pPr>
        <w:pStyle w:val="BodyText"/>
        <w:spacing w:line="345" w:lineRule="auto"/>
        <w:ind w:right="85"/>
      </w:pPr>
      <w:r>
        <w:rPr>
          <w:w w:val="105"/>
        </w:rPr>
        <w:t>Merchandising represents another significant opportunity to enhance fan engagement and generate revenue. A well-stocked merchandise booth, offering a range of high-quality items, from t-shirts and hats to action figures and signed posters, allows fans to take a piece of the WEC experience home. The merchandise should reflect the brand's identity and incorporate elements of Botswana’s cultural design. Consider offering unique, limited-edition merchandise for special events to incentivize repeat attendance and create a sense of exclusivity. The booth's design itself should be engaging, visually appealing, and well-staffed to ensure a smooth and efficient buying process. This element creates a lasting memory and also offers a revenue stream for the company.</w:t>
      </w:r>
    </w:p>
    <w:p>
      <w:pPr>
        <w:pStyle w:val="BodyText"/>
        <w:spacing w:line="345" w:lineRule="auto" w:before="221"/>
        <w:ind w:right="61"/>
      </w:pPr>
      <w:r>
        <w:rPr>
          <w:w w:val="105"/>
        </w:rPr>
        <w:t>Concessions represent another opportunity to enhance the overall fan experience. Offering a diverse selection of food and beverages, catering to different tastes and dietary requirements, ensures everyone's comfort and enjoyment. Including local</w:t>
      </w:r>
      <w:r>
        <w:rPr>
          <w:spacing w:val="80"/>
          <w:w w:val="105"/>
        </w:rPr>
        <w:t> </w:t>
      </w:r>
      <w:r>
        <w:rPr>
          <w:w w:val="105"/>
        </w:rPr>
        <w:t>food options at the concession stands is a great way to showcase Botswana's culinary heritage and create a sense of local pride. Moreover, efficiently managed concession lines are crucial to avoid long wait times, which can detract from the overall enjoyment. Competitive pricing and convenient payment options further enhance </w:t>
      </w:r>
      <w:r>
        <w:rPr>
          <w:w w:val="105"/>
        </w:rPr>
        <w:t>the customer experience. The smooth running of these services keeps the focus on the main event rather than logistics and enhances overall satisfaction.</w:t>
      </w:r>
    </w:p>
    <w:p>
      <w:pPr>
        <w:pStyle w:val="BodyText"/>
        <w:spacing w:line="345" w:lineRule="auto"/>
        <w:ind w:right="122"/>
      </w:pPr>
      <w:r>
        <w:rPr>
          <w:w w:val="105"/>
        </w:rPr>
        <w:t>However, the most important aspect of creating a truly memorable fan experience lies in fostering direct interaction and engagement. This can involve several innovative</w:t>
      </w:r>
      <w:r>
        <w:rPr>
          <w:spacing w:val="-2"/>
          <w:w w:val="105"/>
        </w:rPr>
        <w:t> </w:t>
      </w:r>
      <w:r>
        <w:rPr>
          <w:w w:val="105"/>
        </w:rPr>
        <w:t>approaches.</w:t>
      </w:r>
      <w:r>
        <w:rPr>
          <w:spacing w:val="-2"/>
          <w:w w:val="105"/>
        </w:rPr>
        <w:t> </w:t>
      </w:r>
      <w:r>
        <w:rPr>
          <w:w w:val="105"/>
        </w:rPr>
        <w:t>Prior</w:t>
      </w:r>
      <w:r>
        <w:rPr>
          <w:spacing w:val="-2"/>
          <w:w w:val="105"/>
        </w:rPr>
        <w:t> </w:t>
      </w:r>
      <w:r>
        <w:rPr>
          <w:w w:val="105"/>
        </w:rPr>
        <w:t>to</w:t>
      </w:r>
      <w:r>
        <w:rPr>
          <w:spacing w:val="-2"/>
          <w:w w:val="105"/>
        </w:rPr>
        <w:t> </w:t>
      </w:r>
      <w:r>
        <w:rPr>
          <w:w w:val="105"/>
        </w:rPr>
        <w:t>the</w:t>
      </w:r>
      <w:r>
        <w:rPr>
          <w:spacing w:val="-2"/>
          <w:w w:val="105"/>
        </w:rPr>
        <w:t> </w:t>
      </w:r>
      <w:r>
        <w:rPr>
          <w:w w:val="105"/>
        </w:rPr>
        <w:t>event,</w:t>
      </w:r>
      <w:r>
        <w:rPr>
          <w:spacing w:val="-2"/>
          <w:w w:val="105"/>
        </w:rPr>
        <w:t> </w:t>
      </w:r>
      <w:r>
        <w:rPr>
          <w:w w:val="105"/>
        </w:rPr>
        <w:t>building</w:t>
      </w:r>
      <w:r>
        <w:rPr>
          <w:spacing w:val="-2"/>
          <w:w w:val="105"/>
        </w:rPr>
        <w:t> </w:t>
      </w:r>
      <w:r>
        <w:rPr>
          <w:w w:val="105"/>
        </w:rPr>
        <w:t>anticipation</w:t>
      </w:r>
      <w:r>
        <w:rPr>
          <w:spacing w:val="-2"/>
          <w:w w:val="105"/>
        </w:rPr>
        <w:t> </w:t>
      </w:r>
      <w:r>
        <w:rPr>
          <w:w w:val="105"/>
        </w:rPr>
        <w:t>through</w:t>
      </w:r>
      <w:r>
        <w:rPr>
          <w:spacing w:val="-2"/>
          <w:w w:val="105"/>
        </w:rPr>
        <w:t> </w:t>
      </w:r>
      <w:r>
        <w:rPr>
          <w:w w:val="105"/>
        </w:rPr>
        <w:t>social</w:t>
      </w:r>
      <w:r>
        <w:rPr>
          <w:spacing w:val="-2"/>
          <w:w w:val="105"/>
        </w:rPr>
        <w:t> </w:t>
      </w:r>
      <w:r>
        <w:rPr>
          <w:w w:val="105"/>
        </w:rPr>
        <w:t>media contests and Q&amp;A; sessions with wrestlers, allows for direct fan interaction. During the event, opportunities for meet-and-greets with wrestlers, fan participation in the show (perhaps a small role in a skit or segment), or post-match autograph sessions,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create unforgettable moments. Post-event engagement is equally important. This could include sending out thank-you emails or post-event surveys, or even organizing a social media-based fan feedback platform to get insights into what worked well and what areas could be improved.</w:t>
      </w:r>
    </w:p>
    <w:p>
      <w:pPr>
        <w:pStyle w:val="BodyText"/>
        <w:spacing w:line="345" w:lineRule="auto"/>
        <w:ind w:right="27"/>
      </w:pPr>
      <w:r>
        <w:rPr>
          <w:w w:val="105"/>
        </w:rPr>
        <w:t>Designing events specifically for the Botswana audience is critical for success. Research into the local preferences, cultural sensitivities, and linguistic diversity is paramount. This understanding guides all aspects of event planning, from the choice of venue and entertainment to the types of merchandise offered and even the</w:t>
      </w:r>
      <w:r>
        <w:rPr>
          <w:spacing w:val="40"/>
          <w:w w:val="105"/>
        </w:rPr>
        <w:t> </w:t>
      </w:r>
      <w:r>
        <w:rPr>
          <w:w w:val="105"/>
        </w:rPr>
        <w:t>language</w:t>
      </w:r>
      <w:r>
        <w:rPr>
          <w:spacing w:val="-5"/>
          <w:w w:val="105"/>
        </w:rPr>
        <w:t> </w:t>
      </w:r>
      <w:r>
        <w:rPr>
          <w:w w:val="105"/>
        </w:rPr>
        <w:t>of</w:t>
      </w:r>
      <w:r>
        <w:rPr>
          <w:spacing w:val="-5"/>
          <w:w w:val="105"/>
        </w:rPr>
        <w:t> </w:t>
      </w:r>
      <w:r>
        <w:rPr>
          <w:w w:val="105"/>
        </w:rPr>
        <w:t>announcements</w:t>
      </w:r>
      <w:r>
        <w:rPr>
          <w:spacing w:val="-5"/>
          <w:w w:val="105"/>
        </w:rPr>
        <w:t> </w:t>
      </w:r>
      <w:r>
        <w:rPr>
          <w:w w:val="105"/>
        </w:rPr>
        <w:t>and</w:t>
      </w:r>
      <w:r>
        <w:rPr>
          <w:spacing w:val="-5"/>
          <w:w w:val="105"/>
        </w:rPr>
        <w:t> </w:t>
      </w:r>
      <w:r>
        <w:rPr>
          <w:w w:val="105"/>
        </w:rPr>
        <w:t>communication.</w:t>
      </w:r>
      <w:r>
        <w:rPr>
          <w:spacing w:val="-5"/>
          <w:w w:val="105"/>
        </w:rPr>
        <w:t> </w:t>
      </w:r>
      <w:r>
        <w:rPr>
          <w:w w:val="105"/>
        </w:rPr>
        <w:t>Utilizing</w:t>
      </w:r>
      <w:r>
        <w:rPr>
          <w:spacing w:val="-5"/>
          <w:w w:val="105"/>
        </w:rPr>
        <w:t> </w:t>
      </w:r>
      <w:r>
        <w:rPr>
          <w:w w:val="105"/>
        </w:rPr>
        <w:t>both</w:t>
      </w:r>
      <w:r>
        <w:rPr>
          <w:spacing w:val="-5"/>
          <w:w w:val="105"/>
        </w:rPr>
        <w:t> </w:t>
      </w:r>
      <w:r>
        <w:rPr>
          <w:w w:val="105"/>
        </w:rPr>
        <w:t>English</w:t>
      </w:r>
      <w:r>
        <w:rPr>
          <w:spacing w:val="-5"/>
          <w:w w:val="105"/>
        </w:rPr>
        <w:t> </w:t>
      </w:r>
      <w:r>
        <w:rPr>
          <w:w w:val="105"/>
        </w:rPr>
        <w:t>and</w:t>
      </w:r>
      <w:r>
        <w:rPr>
          <w:spacing w:val="-5"/>
          <w:w w:val="105"/>
        </w:rPr>
        <w:t> </w:t>
      </w:r>
      <w:r>
        <w:rPr>
          <w:w w:val="105"/>
        </w:rPr>
        <w:t>Setswana ensures inclusivity and broad appeal. Considering the climate and incorporating appropriate measures, like shaded seating areas or cooling facilities, demonstrates consideration for the comfort of the audience.</w:t>
      </w:r>
    </w:p>
    <w:p>
      <w:pPr>
        <w:pStyle w:val="BodyText"/>
        <w:spacing w:line="345" w:lineRule="auto" w:before="221"/>
      </w:pPr>
      <w:r>
        <w:rPr>
          <w:w w:val="105"/>
        </w:rPr>
        <w:t>Building loyalty goes beyond creating a single memorable experience. A loyalty program, offering rewards and exclusive access to events or merchandise for repeat attendees, can significantly increase fan retention. This could involve a tiered system providing increasing benefits based on attendance or spending. Collecting fan data through email subscriptions and social media interactions allows for personalized communication and targeted marketing, fostering a sense of community and valued </w:t>
      </w:r>
      <w:r>
        <w:rPr>
          <w:spacing w:val="-2"/>
          <w:w w:val="105"/>
        </w:rPr>
        <w:t>appreciation.</w:t>
      </w:r>
    </w:p>
    <w:p>
      <w:pPr>
        <w:pStyle w:val="BodyText"/>
        <w:spacing w:line="345" w:lineRule="auto"/>
      </w:pPr>
      <w:r>
        <w:rPr>
          <w:w w:val="105"/>
        </w:rPr>
        <w:t>Furthermore, incorporating local sponsorships into events generates revenue while building connections with the local business community. This can involve featuring local</w:t>
      </w:r>
      <w:r>
        <w:rPr>
          <w:spacing w:val="-4"/>
          <w:w w:val="105"/>
        </w:rPr>
        <w:t> </w:t>
      </w:r>
      <w:r>
        <w:rPr>
          <w:w w:val="105"/>
        </w:rPr>
        <w:t>brands</w:t>
      </w:r>
      <w:r>
        <w:rPr>
          <w:spacing w:val="-4"/>
          <w:w w:val="105"/>
        </w:rPr>
        <w:t> </w:t>
      </w:r>
      <w:r>
        <w:rPr>
          <w:w w:val="105"/>
        </w:rPr>
        <w:t>prominently</w:t>
      </w:r>
      <w:r>
        <w:rPr>
          <w:spacing w:val="-4"/>
          <w:w w:val="105"/>
        </w:rPr>
        <w:t> </w:t>
      </w:r>
      <w:r>
        <w:rPr>
          <w:w w:val="105"/>
        </w:rPr>
        <w:t>at</w:t>
      </w:r>
      <w:r>
        <w:rPr>
          <w:spacing w:val="-4"/>
          <w:w w:val="105"/>
        </w:rPr>
        <w:t> </w:t>
      </w:r>
      <w:r>
        <w:rPr>
          <w:w w:val="105"/>
        </w:rPr>
        <w:t>the</w:t>
      </w:r>
      <w:r>
        <w:rPr>
          <w:spacing w:val="-4"/>
          <w:w w:val="105"/>
        </w:rPr>
        <w:t> </w:t>
      </w:r>
      <w:r>
        <w:rPr>
          <w:w w:val="105"/>
        </w:rPr>
        <w:t>venue</w:t>
      </w:r>
      <w:r>
        <w:rPr>
          <w:spacing w:val="-4"/>
          <w:w w:val="105"/>
        </w:rPr>
        <w:t> </w:t>
      </w:r>
      <w:r>
        <w:rPr>
          <w:w w:val="105"/>
        </w:rPr>
        <w:t>or</w:t>
      </w:r>
      <w:r>
        <w:rPr>
          <w:spacing w:val="-4"/>
          <w:w w:val="105"/>
        </w:rPr>
        <w:t> </w:t>
      </w:r>
      <w:r>
        <w:rPr>
          <w:w w:val="105"/>
        </w:rPr>
        <w:t>integrating</w:t>
      </w:r>
      <w:r>
        <w:rPr>
          <w:spacing w:val="-4"/>
          <w:w w:val="105"/>
        </w:rPr>
        <w:t> </w:t>
      </w:r>
      <w:r>
        <w:rPr>
          <w:w w:val="105"/>
        </w:rPr>
        <w:t>them</w:t>
      </w:r>
      <w:r>
        <w:rPr>
          <w:spacing w:val="-4"/>
          <w:w w:val="105"/>
        </w:rPr>
        <w:t> </w:t>
      </w:r>
      <w:r>
        <w:rPr>
          <w:w w:val="105"/>
        </w:rPr>
        <w:t>into</w:t>
      </w:r>
      <w:r>
        <w:rPr>
          <w:spacing w:val="-4"/>
          <w:w w:val="105"/>
        </w:rPr>
        <w:t> </w:t>
      </w:r>
      <w:r>
        <w:rPr>
          <w:w w:val="105"/>
        </w:rPr>
        <w:t>marketing</w:t>
      </w:r>
      <w:r>
        <w:rPr>
          <w:spacing w:val="-4"/>
          <w:w w:val="105"/>
        </w:rPr>
        <w:t> </w:t>
      </w:r>
      <w:r>
        <w:rPr>
          <w:w w:val="105"/>
        </w:rPr>
        <w:t>materials.</w:t>
      </w:r>
      <w:r>
        <w:rPr>
          <w:spacing w:val="-4"/>
          <w:w w:val="105"/>
        </w:rPr>
        <w:t> </w:t>
      </w:r>
      <w:r>
        <w:rPr>
          <w:w w:val="105"/>
        </w:rPr>
        <w:t>It is important to carefully choose sponsors whose values align with WEC’s to ensure a positive brand association.</w:t>
      </w:r>
    </w:p>
    <w:p>
      <w:pPr>
        <w:pStyle w:val="BodyText"/>
        <w:spacing w:line="345" w:lineRule="auto"/>
        <w:ind w:right="113"/>
      </w:pPr>
      <w:r>
        <w:rPr>
          <w:w w:val="105"/>
        </w:rPr>
        <w:t>In conclusion, creating memorable fan experiences at live WEC events requires a holistic approach, combining strategic venue selection, a vibrant atmosphere,</w:t>
      </w:r>
      <w:r>
        <w:rPr>
          <w:spacing w:val="40"/>
          <w:w w:val="105"/>
        </w:rPr>
        <w:t> </w:t>
      </w:r>
      <w:r>
        <w:rPr>
          <w:w w:val="105"/>
        </w:rPr>
        <w:t>effective merchandising and concessions, and innovative fan engagement strategies. By understanding and catering to the specific needs and preferences of the Botswana audience, WEC can not only create unforgettable events but also build lasting loyalty and establish itself as a leading entertainment force in the country. The key to</w:t>
      </w:r>
      <w:r>
        <w:rPr>
          <w:spacing w:val="80"/>
          <w:w w:val="150"/>
        </w:rPr>
        <w:t> </w:t>
      </w:r>
      <w:r>
        <w:rPr>
          <w:w w:val="105"/>
        </w:rPr>
        <w:t>success is consistent attention to detail, responsiveness to fan feedback, and a commitment to continually improving and evolving the fan experience. The goal is to transform each live event into an immersive and engaging experience, leaving fans eager for the next opportunity to witness the excitement and spectacle of WEC wrestling. This consistent delivery of a high-quality, culturally relevant, and</w:t>
      </w:r>
    </w:p>
    <w:p>
      <w:pPr>
        <w:pStyle w:val="BodyText"/>
        <w:spacing w:after="0" w:line="345" w:lineRule="auto"/>
        <w:sectPr>
          <w:pgSz w:w="11910" w:h="16840"/>
          <w:pgMar w:header="1279" w:footer="0" w:top="1460" w:bottom="280" w:left="1559" w:right="1559"/>
        </w:sectPr>
      </w:pPr>
    </w:p>
    <w:p>
      <w:pPr>
        <w:pStyle w:val="BodyText"/>
        <w:spacing w:line="345" w:lineRule="auto" w:before="99"/>
        <w:ind w:right="11"/>
      </w:pPr>
      <w:r>
        <w:rPr>
          <w:w w:val="105"/>
        </w:rPr>
        <w:t>personally engaging experience will ultimately be the foundation of WEC's success. The investment in creating unforgettable moments will translate into a loyal fan base, increased revenue, and long-term growth for the organization.</w:t>
      </w:r>
    </w:p>
    <w:p>
      <w:pPr>
        <w:pStyle w:val="BodyText"/>
        <w:spacing w:line="345" w:lineRule="auto"/>
      </w:pPr>
      <w:r>
        <w:rPr>
          <w:w w:val="105"/>
        </w:rPr>
        <w:t>Public relations and media engagement are critical for the success of Wrestling Entertainment of Botswana (WEC). A robust strategy in this area will not only build brand awareness and generate excitement for upcoming events but also cultivate positive relationships with key media outlets and influencers, ensuring favorable coverage and strengthening WEC's image within the Botswana community. This involves a multifaceted approach, encompassing proactive communication, </w:t>
      </w:r>
      <w:r>
        <w:rPr>
          <w:w w:val="105"/>
        </w:rPr>
        <w:t>strategic media outreach, and ongoing relationship management.</w:t>
      </w:r>
    </w:p>
    <w:p>
      <w:pPr>
        <w:pStyle w:val="BodyText"/>
        <w:spacing w:line="345" w:lineRule="auto"/>
        <w:ind w:right="86"/>
      </w:pPr>
      <w:r>
        <w:rPr>
          <w:w w:val="105"/>
        </w:rPr>
        <w:t>The foundation of effective public relations lies in a well-defined media strategy. This necessitates identifying target media outlets – both national and regional publications, radio stations, television channels, and online news sources, as well as relevant social media influencers – that reach WEC's target demographic. In Botswana, this involves understanding the media landscape, identifying influential publications</w:t>
      </w:r>
      <w:r>
        <w:rPr>
          <w:spacing w:val="-2"/>
          <w:w w:val="105"/>
        </w:rPr>
        <w:t> </w:t>
      </w:r>
      <w:r>
        <w:rPr>
          <w:w w:val="105"/>
        </w:rPr>
        <w:t>like</w:t>
      </w:r>
      <w:r>
        <w:rPr>
          <w:spacing w:val="-2"/>
          <w:w w:val="105"/>
        </w:rPr>
        <w:t> </w:t>
      </w:r>
      <w:r>
        <w:rPr>
          <w:i/>
          <w:w w:val="105"/>
        </w:rPr>
        <w:t>Mmegi</w:t>
      </w:r>
      <w:r>
        <w:rPr>
          <w:i/>
          <w:spacing w:val="-2"/>
          <w:w w:val="105"/>
        </w:rPr>
        <w:t> </w:t>
      </w:r>
      <w:r>
        <w:rPr>
          <w:w w:val="105"/>
        </w:rPr>
        <w:t>and</w:t>
      </w:r>
      <w:r>
        <w:rPr>
          <w:spacing w:val="-2"/>
          <w:w w:val="105"/>
        </w:rPr>
        <w:t> </w:t>
      </w:r>
      <w:r>
        <w:rPr>
          <w:i/>
          <w:w w:val="105"/>
        </w:rPr>
        <w:t>The</w:t>
      </w:r>
      <w:r>
        <w:rPr>
          <w:i/>
          <w:spacing w:val="-2"/>
          <w:w w:val="105"/>
        </w:rPr>
        <w:t> </w:t>
      </w:r>
      <w:r>
        <w:rPr>
          <w:i/>
          <w:w w:val="105"/>
        </w:rPr>
        <w:t>Botswana</w:t>
      </w:r>
      <w:r>
        <w:rPr>
          <w:i/>
          <w:spacing w:val="-2"/>
          <w:w w:val="105"/>
        </w:rPr>
        <w:t> </w:t>
      </w:r>
      <w:r>
        <w:rPr>
          <w:i/>
          <w:w w:val="105"/>
        </w:rPr>
        <w:t>Gazette</w:t>
      </w:r>
      <w:r>
        <w:rPr>
          <w:w w:val="105"/>
        </w:rPr>
        <w:t>,</w:t>
      </w:r>
      <w:r>
        <w:rPr>
          <w:spacing w:val="-2"/>
          <w:w w:val="105"/>
        </w:rPr>
        <w:t> </w:t>
      </w:r>
      <w:r>
        <w:rPr>
          <w:w w:val="105"/>
        </w:rPr>
        <w:t>popular</w:t>
      </w:r>
      <w:r>
        <w:rPr>
          <w:spacing w:val="-2"/>
          <w:w w:val="105"/>
        </w:rPr>
        <w:t> </w:t>
      </w:r>
      <w:r>
        <w:rPr>
          <w:w w:val="105"/>
        </w:rPr>
        <w:t>radio</w:t>
      </w:r>
      <w:r>
        <w:rPr>
          <w:spacing w:val="-2"/>
          <w:w w:val="105"/>
        </w:rPr>
        <w:t> </w:t>
      </w:r>
      <w:r>
        <w:rPr>
          <w:w w:val="105"/>
        </w:rPr>
        <w:t>stations,</w:t>
      </w:r>
      <w:r>
        <w:rPr>
          <w:spacing w:val="-2"/>
          <w:w w:val="105"/>
        </w:rPr>
        <w:t> </w:t>
      </w:r>
      <w:r>
        <w:rPr>
          <w:w w:val="105"/>
        </w:rPr>
        <w:t>and prominent social media personalities who can effectively communicate WEC's message to a broad audience. A detailed media list should be compiled, classifying outlets based on their reach, audience demographics, and alignment with WEC's brand values.</w:t>
      </w:r>
    </w:p>
    <w:p>
      <w:pPr>
        <w:pStyle w:val="BodyText"/>
        <w:spacing w:line="345" w:lineRule="auto" w:before="221"/>
      </w:pPr>
      <w:r>
        <w:rPr>
          <w:w w:val="105"/>
        </w:rPr>
        <w:t>Next, the development of compelling press releases is crucial. Press releases should</w:t>
      </w:r>
      <w:r>
        <w:rPr>
          <w:spacing w:val="80"/>
          <w:w w:val="105"/>
        </w:rPr>
        <w:t> </w:t>
      </w:r>
      <w:r>
        <w:rPr>
          <w:w w:val="105"/>
        </w:rPr>
        <w:t>be meticulously crafted to highlight significant events, news announcements, and achievements. These announcements should be more than simply stating facts; they should tell a story, conveying the excitement and energy associated with WEC. For example, a press release announcing a major championship fight should not only</w:t>
      </w:r>
      <w:r>
        <w:rPr>
          <w:spacing w:val="40"/>
          <w:w w:val="105"/>
        </w:rPr>
        <w:t> </w:t>
      </w:r>
      <w:r>
        <w:rPr>
          <w:w w:val="105"/>
        </w:rPr>
        <w:t>state</w:t>
      </w:r>
      <w:r>
        <w:rPr>
          <w:spacing w:val="21"/>
          <w:w w:val="105"/>
        </w:rPr>
        <w:t> </w:t>
      </w:r>
      <w:r>
        <w:rPr>
          <w:w w:val="105"/>
        </w:rPr>
        <w:t>the</w:t>
      </w:r>
      <w:r>
        <w:rPr>
          <w:spacing w:val="21"/>
          <w:w w:val="105"/>
        </w:rPr>
        <w:t> </w:t>
      </w:r>
      <w:r>
        <w:rPr>
          <w:w w:val="105"/>
        </w:rPr>
        <w:t>date,</w:t>
      </w:r>
      <w:r>
        <w:rPr>
          <w:spacing w:val="21"/>
          <w:w w:val="105"/>
        </w:rPr>
        <w:t> </w:t>
      </w:r>
      <w:r>
        <w:rPr>
          <w:w w:val="105"/>
        </w:rPr>
        <w:t>time,</w:t>
      </w:r>
      <w:r>
        <w:rPr>
          <w:spacing w:val="21"/>
          <w:w w:val="105"/>
        </w:rPr>
        <w:t> </w:t>
      </w:r>
      <w:r>
        <w:rPr>
          <w:w w:val="105"/>
        </w:rPr>
        <w:t>and</w:t>
      </w:r>
      <w:r>
        <w:rPr>
          <w:spacing w:val="21"/>
          <w:w w:val="105"/>
        </w:rPr>
        <w:t> </w:t>
      </w:r>
      <w:r>
        <w:rPr>
          <w:w w:val="105"/>
        </w:rPr>
        <w:t>location</w:t>
      </w:r>
      <w:r>
        <w:rPr>
          <w:spacing w:val="21"/>
          <w:w w:val="105"/>
        </w:rPr>
        <w:t> </w:t>
      </w:r>
      <w:r>
        <w:rPr>
          <w:w w:val="105"/>
        </w:rPr>
        <w:t>but</w:t>
      </w:r>
      <w:r>
        <w:rPr>
          <w:spacing w:val="21"/>
          <w:w w:val="105"/>
        </w:rPr>
        <w:t> </w:t>
      </w:r>
      <w:r>
        <w:rPr>
          <w:w w:val="105"/>
        </w:rPr>
        <w:t>also</w:t>
      </w:r>
      <w:r>
        <w:rPr>
          <w:spacing w:val="21"/>
          <w:w w:val="105"/>
        </w:rPr>
        <w:t> </w:t>
      </w:r>
      <w:r>
        <w:rPr>
          <w:w w:val="105"/>
        </w:rPr>
        <w:t>emphasize</w:t>
      </w:r>
      <w:r>
        <w:rPr>
          <w:spacing w:val="21"/>
          <w:w w:val="105"/>
        </w:rPr>
        <w:t> </w:t>
      </w:r>
      <w:r>
        <w:rPr>
          <w:w w:val="105"/>
        </w:rPr>
        <w:t>the</w:t>
      </w:r>
      <w:r>
        <w:rPr>
          <w:spacing w:val="21"/>
          <w:w w:val="105"/>
        </w:rPr>
        <w:t> </w:t>
      </w:r>
      <w:r>
        <w:rPr>
          <w:w w:val="105"/>
        </w:rPr>
        <w:t>wrestlers'</w:t>
      </w:r>
      <w:r>
        <w:rPr>
          <w:spacing w:val="21"/>
          <w:w w:val="105"/>
        </w:rPr>
        <w:t> </w:t>
      </w:r>
      <w:r>
        <w:rPr>
          <w:w w:val="105"/>
        </w:rPr>
        <w:t>backgrounds, their rivalry, and the significance of the match within the broader context of WEC's narrative. Further, the press release should include compelling imagery and quotations</w:t>
      </w:r>
      <w:r>
        <w:rPr>
          <w:spacing w:val="-3"/>
          <w:w w:val="105"/>
        </w:rPr>
        <w:t> </w:t>
      </w:r>
      <w:r>
        <w:rPr>
          <w:w w:val="105"/>
        </w:rPr>
        <w:t>from</w:t>
      </w:r>
      <w:r>
        <w:rPr>
          <w:spacing w:val="-3"/>
          <w:w w:val="105"/>
        </w:rPr>
        <w:t> </w:t>
      </w:r>
      <w:r>
        <w:rPr>
          <w:w w:val="105"/>
        </w:rPr>
        <w:t>key</w:t>
      </w:r>
      <w:r>
        <w:rPr>
          <w:spacing w:val="-3"/>
          <w:w w:val="105"/>
        </w:rPr>
        <w:t> </w:t>
      </w:r>
      <w:r>
        <w:rPr>
          <w:w w:val="105"/>
        </w:rPr>
        <w:t>individuals,</w:t>
      </w:r>
      <w:r>
        <w:rPr>
          <w:spacing w:val="-3"/>
          <w:w w:val="105"/>
        </w:rPr>
        <w:t> </w:t>
      </w:r>
      <w:r>
        <w:rPr>
          <w:w w:val="105"/>
        </w:rPr>
        <w:t>such</w:t>
      </w:r>
      <w:r>
        <w:rPr>
          <w:spacing w:val="-3"/>
          <w:w w:val="105"/>
        </w:rPr>
        <w:t> </w:t>
      </w:r>
      <w:r>
        <w:rPr>
          <w:w w:val="105"/>
        </w:rPr>
        <w:t>as</w:t>
      </w:r>
      <w:r>
        <w:rPr>
          <w:spacing w:val="-3"/>
          <w:w w:val="105"/>
        </w:rPr>
        <w:t> </w:t>
      </w:r>
      <w:r>
        <w:rPr>
          <w:w w:val="105"/>
        </w:rPr>
        <w:t>wrestlers,</w:t>
      </w:r>
      <w:r>
        <w:rPr>
          <w:spacing w:val="-3"/>
          <w:w w:val="105"/>
        </w:rPr>
        <w:t> </w:t>
      </w:r>
      <w:r>
        <w:rPr>
          <w:w w:val="105"/>
        </w:rPr>
        <w:t>promoters,</w:t>
      </w:r>
      <w:r>
        <w:rPr>
          <w:spacing w:val="-3"/>
          <w:w w:val="105"/>
        </w:rPr>
        <w:t> </w:t>
      </w:r>
      <w:r>
        <w:rPr>
          <w:w w:val="105"/>
        </w:rPr>
        <w:t>and</w:t>
      </w:r>
      <w:r>
        <w:rPr>
          <w:spacing w:val="-3"/>
          <w:w w:val="105"/>
        </w:rPr>
        <w:t> </w:t>
      </w:r>
      <w:r>
        <w:rPr>
          <w:w w:val="105"/>
        </w:rPr>
        <w:t>sponsors.</w:t>
      </w:r>
      <w:r>
        <w:rPr>
          <w:spacing w:val="-3"/>
          <w:w w:val="105"/>
        </w:rPr>
        <w:t> </w:t>
      </w:r>
      <w:r>
        <w:rPr>
          <w:w w:val="105"/>
        </w:rPr>
        <w:t>The</w:t>
      </w:r>
      <w:r>
        <w:rPr>
          <w:spacing w:val="-3"/>
          <w:w w:val="105"/>
        </w:rPr>
        <w:t> </w:t>
      </w:r>
      <w:r>
        <w:rPr>
          <w:w w:val="105"/>
        </w:rPr>
        <w:t>tone and style should be consistent with WEC's overall brand identity, ensuring a unified and professional image.</w:t>
      </w:r>
    </w:p>
    <w:p>
      <w:pPr>
        <w:pStyle w:val="BodyText"/>
        <w:spacing w:line="345" w:lineRule="auto"/>
      </w:pPr>
      <w:r>
        <w:rPr>
          <w:w w:val="105"/>
        </w:rPr>
        <w:t>Press releases should be distributed strategically, targeting relevant media outlets based on their audience and editorial focus. Distribution can be achieved through direct email, online press release distribution services, or through personal contacts cultivated within the media. Following up on press releases is crucial to ensure they</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are received, understood, and considered for publication. A personalized follow-up email, expressing gratitude and providing additional information or resources if requested, significantly increases the chances of media coverage.</w:t>
      </w:r>
    </w:p>
    <w:p>
      <w:pPr>
        <w:pStyle w:val="BodyText"/>
        <w:spacing w:line="345" w:lineRule="auto"/>
      </w:pPr>
      <w:r>
        <w:rPr>
          <w:w w:val="105"/>
        </w:rPr>
        <w:t>Beyond press releases, the creation of comprehensive media kits is essential for providing journalists and media outlets with all the information they need to cover WEC effectively. A well-structured media kit should include a fact sheet detailing WEC’s history, mission, and key personnel; high-resolution images of wrestlers, past events, and venues; press releases related to upcoming events; biographical information</w:t>
      </w:r>
      <w:r>
        <w:rPr>
          <w:spacing w:val="-6"/>
          <w:w w:val="105"/>
        </w:rPr>
        <w:t> </w:t>
      </w:r>
      <w:r>
        <w:rPr>
          <w:w w:val="105"/>
        </w:rPr>
        <w:t>on</w:t>
      </w:r>
      <w:r>
        <w:rPr>
          <w:spacing w:val="-6"/>
          <w:w w:val="105"/>
        </w:rPr>
        <w:t> </w:t>
      </w:r>
      <w:r>
        <w:rPr>
          <w:w w:val="105"/>
        </w:rPr>
        <w:t>key</w:t>
      </w:r>
      <w:r>
        <w:rPr>
          <w:spacing w:val="-6"/>
          <w:w w:val="105"/>
        </w:rPr>
        <w:t> </w:t>
      </w:r>
      <w:r>
        <w:rPr>
          <w:w w:val="105"/>
        </w:rPr>
        <w:t>wrestlers;</w:t>
      </w:r>
      <w:r>
        <w:rPr>
          <w:spacing w:val="-6"/>
          <w:w w:val="105"/>
        </w:rPr>
        <w:t> </w:t>
      </w:r>
      <w:r>
        <w:rPr>
          <w:w w:val="105"/>
        </w:rPr>
        <w:t>and</w:t>
      </w:r>
      <w:r>
        <w:rPr>
          <w:spacing w:val="-6"/>
          <w:w w:val="105"/>
        </w:rPr>
        <w:t> </w:t>
      </w:r>
      <w:r>
        <w:rPr>
          <w:w w:val="105"/>
        </w:rPr>
        <w:t>contact</w:t>
      </w:r>
      <w:r>
        <w:rPr>
          <w:spacing w:val="-6"/>
          <w:w w:val="105"/>
        </w:rPr>
        <w:t> </w:t>
      </w:r>
      <w:r>
        <w:rPr>
          <w:w w:val="105"/>
        </w:rPr>
        <w:t>information</w:t>
      </w:r>
      <w:r>
        <w:rPr>
          <w:spacing w:val="-6"/>
          <w:w w:val="105"/>
        </w:rPr>
        <w:t> </w:t>
      </w:r>
      <w:r>
        <w:rPr>
          <w:w w:val="105"/>
        </w:rPr>
        <w:t>for</w:t>
      </w:r>
      <w:r>
        <w:rPr>
          <w:spacing w:val="-6"/>
          <w:w w:val="105"/>
        </w:rPr>
        <w:t> </w:t>
      </w:r>
      <w:r>
        <w:rPr>
          <w:w w:val="105"/>
        </w:rPr>
        <w:t>media</w:t>
      </w:r>
      <w:r>
        <w:rPr>
          <w:spacing w:val="-6"/>
          <w:w w:val="105"/>
        </w:rPr>
        <w:t> </w:t>
      </w:r>
      <w:r>
        <w:rPr>
          <w:w w:val="105"/>
        </w:rPr>
        <w:t>inquiries.</w:t>
      </w:r>
      <w:r>
        <w:rPr>
          <w:spacing w:val="-6"/>
          <w:w w:val="105"/>
        </w:rPr>
        <w:t> </w:t>
      </w:r>
      <w:r>
        <w:rPr>
          <w:w w:val="105"/>
        </w:rPr>
        <w:t>Ideally,</w:t>
      </w:r>
      <w:r>
        <w:rPr>
          <w:spacing w:val="-6"/>
          <w:w w:val="105"/>
        </w:rPr>
        <w:t> </w:t>
      </w:r>
      <w:r>
        <w:rPr>
          <w:w w:val="105"/>
        </w:rPr>
        <w:t>the media kit should be available digitally for easy access and distribution.</w:t>
      </w:r>
    </w:p>
    <w:p>
      <w:pPr>
        <w:pStyle w:val="BodyText"/>
        <w:spacing w:line="345" w:lineRule="auto"/>
        <w:ind w:right="75"/>
      </w:pPr>
      <w:r>
        <w:rPr>
          <w:w w:val="105"/>
        </w:rPr>
        <w:t>Securing positive media coverage requires more than just distributing press releases and media kits; it involves cultivating relationships with journalists and influencers. Building strong relationships with key media contacts is achieved through consistent communication, providing them with exclusive information, and building trust and credibility. Inviting journalists to press conferences, offering exclusive interviews</w:t>
      </w:r>
      <w:r>
        <w:rPr>
          <w:spacing w:val="80"/>
          <w:w w:val="105"/>
        </w:rPr>
        <w:t> </w:t>
      </w:r>
      <w:r>
        <w:rPr>
          <w:w w:val="105"/>
        </w:rPr>
        <w:t>with wrestlers, or giving them a behind-the-scenes tour of a WEC event all contribute to building trust and fostering strong working relationships. By understanding their needs and interests, WEC can tailor its communication to provide relevant and engaging content that increases the likelihood of coverage.</w:t>
      </w:r>
    </w:p>
    <w:p>
      <w:pPr>
        <w:pStyle w:val="BodyText"/>
        <w:spacing w:line="345" w:lineRule="auto" w:before="221"/>
        <w:ind w:right="83"/>
      </w:pPr>
      <w:r>
        <w:rPr>
          <w:w w:val="105"/>
        </w:rPr>
        <w:t>Furthermore,</w:t>
      </w:r>
      <w:r>
        <w:rPr>
          <w:spacing w:val="-3"/>
          <w:w w:val="105"/>
        </w:rPr>
        <w:t> </w:t>
      </w:r>
      <w:r>
        <w:rPr>
          <w:w w:val="105"/>
        </w:rPr>
        <w:t>proactively</w:t>
      </w:r>
      <w:r>
        <w:rPr>
          <w:spacing w:val="-3"/>
          <w:w w:val="105"/>
        </w:rPr>
        <w:t> </w:t>
      </w:r>
      <w:r>
        <w:rPr>
          <w:w w:val="105"/>
        </w:rPr>
        <w:t>engaging</w:t>
      </w:r>
      <w:r>
        <w:rPr>
          <w:spacing w:val="-3"/>
          <w:w w:val="105"/>
        </w:rPr>
        <w:t> </w:t>
      </w:r>
      <w:r>
        <w:rPr>
          <w:w w:val="105"/>
        </w:rPr>
        <w:t>local</w:t>
      </w:r>
      <w:r>
        <w:rPr>
          <w:spacing w:val="-3"/>
          <w:w w:val="105"/>
        </w:rPr>
        <w:t> </w:t>
      </w:r>
      <w:r>
        <w:rPr>
          <w:w w:val="105"/>
        </w:rPr>
        <w:t>media</w:t>
      </w:r>
      <w:r>
        <w:rPr>
          <w:spacing w:val="-3"/>
          <w:w w:val="105"/>
        </w:rPr>
        <w:t> </w:t>
      </w:r>
      <w:r>
        <w:rPr>
          <w:w w:val="105"/>
        </w:rPr>
        <w:t>in</w:t>
      </w:r>
      <w:r>
        <w:rPr>
          <w:spacing w:val="-3"/>
          <w:w w:val="105"/>
        </w:rPr>
        <w:t> </w:t>
      </w:r>
      <w:r>
        <w:rPr>
          <w:w w:val="105"/>
        </w:rPr>
        <w:t>Botswana</w:t>
      </w:r>
      <w:r>
        <w:rPr>
          <w:spacing w:val="-3"/>
          <w:w w:val="105"/>
        </w:rPr>
        <w:t> </w:t>
      </w:r>
      <w:r>
        <w:rPr>
          <w:w w:val="105"/>
        </w:rPr>
        <w:t>is</w:t>
      </w:r>
      <w:r>
        <w:rPr>
          <w:spacing w:val="-3"/>
          <w:w w:val="105"/>
        </w:rPr>
        <w:t> </w:t>
      </w:r>
      <w:r>
        <w:rPr>
          <w:w w:val="105"/>
        </w:rPr>
        <w:t>paramount</w:t>
      </w:r>
      <w:r>
        <w:rPr>
          <w:spacing w:val="-3"/>
          <w:w w:val="105"/>
        </w:rPr>
        <w:t> </w:t>
      </w:r>
      <w:r>
        <w:rPr>
          <w:w w:val="105"/>
        </w:rPr>
        <w:t>to</w:t>
      </w:r>
      <w:r>
        <w:rPr>
          <w:spacing w:val="-3"/>
          <w:w w:val="105"/>
        </w:rPr>
        <w:t> </w:t>
      </w:r>
      <w:r>
        <w:rPr>
          <w:w w:val="105"/>
        </w:rPr>
        <w:t>ensuring WEC's message resonates with the local community. This includes actively seeking opportunities to feature local news stories, conducting interviews in Setswana, and incorporating aspects of Botswana's culture and heritage into media</w:t>
      </w:r>
      <w:r>
        <w:rPr>
          <w:spacing w:val="40"/>
          <w:w w:val="105"/>
        </w:rPr>
        <w:t> </w:t>
      </w:r>
      <w:r>
        <w:rPr>
          <w:w w:val="105"/>
        </w:rPr>
        <w:t>communications. For example, focusing on the success stories of local wrestlers or showcasing the event’s economic contribution to the community through local sponsorships can garner significant positive coverage and public support.</w:t>
      </w:r>
    </w:p>
    <w:p>
      <w:pPr>
        <w:pStyle w:val="BodyText"/>
        <w:spacing w:line="345" w:lineRule="auto"/>
        <w:ind w:right="134"/>
      </w:pPr>
      <w:r>
        <w:rPr>
          <w:w w:val="105"/>
        </w:rPr>
        <w:t>Social media provides an invaluable platform for media engagement. WEC should maintain active and engaging social media profiles on platforms like Facebook, Instagram, and Twitter. Regularly posting updates, behind-the-scenes content, engaging photos, and videos will keep fans and media interested. Live-tweeting during events, interacting with fans in real-time, and responding promptly to media inquiries and comments builds strong relationships and enhances brand visibility.</w:t>
      </w:r>
    </w:p>
    <w:p>
      <w:pPr>
        <w:pStyle w:val="BodyText"/>
        <w:spacing w:line="345" w:lineRule="auto" w:before="0"/>
        <w:ind w:right="14"/>
      </w:pPr>
      <w:r>
        <w:rPr>
          <w:w w:val="105"/>
        </w:rPr>
        <w:t>Utilizing social media analytics to track reach, engagement, and sentiment is essential for monitoring the effectiveness of these activities and adapting the strategy as </w:t>
      </w:r>
      <w:r>
        <w:rPr>
          <w:spacing w:val="-2"/>
          <w:w w:val="105"/>
        </w:rPr>
        <w:t>needed.</w:t>
      </w:r>
    </w:p>
    <w:p>
      <w:pPr>
        <w:pStyle w:val="BodyText"/>
        <w:spacing w:after="0" w:line="345" w:lineRule="auto"/>
        <w:sectPr>
          <w:pgSz w:w="11910" w:h="16840"/>
          <w:pgMar w:header="1279" w:footer="0" w:top="1460" w:bottom="280" w:left="1559" w:right="1559"/>
        </w:sectPr>
      </w:pPr>
    </w:p>
    <w:p>
      <w:pPr>
        <w:pStyle w:val="BodyText"/>
        <w:spacing w:line="345" w:lineRule="auto" w:before="99"/>
        <w:ind w:right="86"/>
      </w:pPr>
      <w:r>
        <w:rPr>
          <w:w w:val="105"/>
        </w:rPr>
        <w:t>A crucial element of successful media engagement is crisis communication. A comprehensive crisis communication plan should be established to address unexpected situations, such as injuries, controversies, or negative media reports. The plan should detail procedures for handling such situations, including who is responsible for communication, the messaging strategy, and the communication channels to be utilized. This plan will allow WEC to react quickly and effectively to any negative event, limiting its impact and maintaining its reputation.</w:t>
      </w:r>
    </w:p>
    <w:p>
      <w:pPr>
        <w:pStyle w:val="BodyText"/>
        <w:spacing w:line="345" w:lineRule="auto"/>
      </w:pPr>
      <w:r>
        <w:rPr>
          <w:w w:val="105"/>
        </w:rPr>
        <w:t>In addition to traditional media engagement, exploring partnerships with influencers can significantly amplify WEC's reach and engagement. Identifying relevant influencers with a strong following amongst WEC's target demographic can result in increased</w:t>
      </w:r>
      <w:r>
        <w:rPr>
          <w:spacing w:val="-2"/>
          <w:w w:val="105"/>
        </w:rPr>
        <w:t> </w:t>
      </w:r>
      <w:r>
        <w:rPr>
          <w:w w:val="105"/>
        </w:rPr>
        <w:t>brand</w:t>
      </w:r>
      <w:r>
        <w:rPr>
          <w:spacing w:val="-2"/>
          <w:w w:val="105"/>
        </w:rPr>
        <w:t> </w:t>
      </w:r>
      <w:r>
        <w:rPr>
          <w:w w:val="105"/>
        </w:rPr>
        <w:t>visibility</w:t>
      </w:r>
      <w:r>
        <w:rPr>
          <w:spacing w:val="-2"/>
          <w:w w:val="105"/>
        </w:rPr>
        <w:t> </w:t>
      </w:r>
      <w:r>
        <w:rPr>
          <w:w w:val="105"/>
        </w:rPr>
        <w:t>and</w:t>
      </w:r>
      <w:r>
        <w:rPr>
          <w:spacing w:val="-2"/>
          <w:w w:val="105"/>
        </w:rPr>
        <w:t> </w:t>
      </w:r>
      <w:r>
        <w:rPr>
          <w:w w:val="105"/>
        </w:rPr>
        <w:t>promotion.</w:t>
      </w:r>
      <w:r>
        <w:rPr>
          <w:spacing w:val="-2"/>
          <w:w w:val="105"/>
        </w:rPr>
        <w:t> </w:t>
      </w:r>
      <w:r>
        <w:rPr>
          <w:w w:val="105"/>
        </w:rPr>
        <w:t>These</w:t>
      </w:r>
      <w:r>
        <w:rPr>
          <w:spacing w:val="-2"/>
          <w:w w:val="105"/>
        </w:rPr>
        <w:t> </w:t>
      </w:r>
      <w:r>
        <w:rPr>
          <w:w w:val="105"/>
        </w:rPr>
        <w:t>partnerships</w:t>
      </w:r>
      <w:r>
        <w:rPr>
          <w:spacing w:val="-2"/>
          <w:w w:val="105"/>
        </w:rPr>
        <w:t> </w:t>
      </w:r>
      <w:r>
        <w:rPr>
          <w:w w:val="105"/>
        </w:rPr>
        <w:t>could</w:t>
      </w:r>
      <w:r>
        <w:rPr>
          <w:spacing w:val="-2"/>
          <w:w w:val="105"/>
        </w:rPr>
        <w:t> </w:t>
      </w:r>
      <w:r>
        <w:rPr>
          <w:w w:val="105"/>
        </w:rPr>
        <w:t>involve</w:t>
      </w:r>
      <w:r>
        <w:rPr>
          <w:spacing w:val="-2"/>
          <w:w w:val="105"/>
        </w:rPr>
        <w:t> </w:t>
      </w:r>
      <w:r>
        <w:rPr>
          <w:w w:val="105"/>
        </w:rPr>
        <w:t>sponsored posts, shout-outs, or even having influencers attend events as guests. A</w:t>
      </w:r>
    </w:p>
    <w:p>
      <w:pPr>
        <w:pStyle w:val="BodyText"/>
        <w:spacing w:line="345" w:lineRule="auto" w:before="1"/>
        <w:ind w:right="24"/>
        <w:jc w:val="both"/>
      </w:pPr>
      <w:r>
        <w:rPr>
          <w:w w:val="105"/>
        </w:rPr>
        <w:t>well-structured influencer marketing campaign, however, requires carefully </w:t>
      </w:r>
      <w:r>
        <w:rPr>
          <w:w w:val="105"/>
        </w:rPr>
        <w:t>selecting influencers</w:t>
      </w:r>
      <w:r>
        <w:rPr>
          <w:spacing w:val="-2"/>
          <w:w w:val="105"/>
        </w:rPr>
        <w:t> </w:t>
      </w:r>
      <w:r>
        <w:rPr>
          <w:w w:val="105"/>
        </w:rPr>
        <w:t>whose</w:t>
      </w:r>
      <w:r>
        <w:rPr>
          <w:spacing w:val="-2"/>
          <w:w w:val="105"/>
        </w:rPr>
        <w:t> </w:t>
      </w:r>
      <w:r>
        <w:rPr>
          <w:w w:val="105"/>
        </w:rPr>
        <w:t>values</w:t>
      </w:r>
      <w:r>
        <w:rPr>
          <w:spacing w:val="-2"/>
          <w:w w:val="105"/>
        </w:rPr>
        <w:t> </w:t>
      </w:r>
      <w:r>
        <w:rPr>
          <w:w w:val="105"/>
        </w:rPr>
        <w:t>and</w:t>
      </w:r>
      <w:r>
        <w:rPr>
          <w:spacing w:val="-2"/>
          <w:w w:val="105"/>
        </w:rPr>
        <w:t> </w:t>
      </w:r>
      <w:r>
        <w:rPr>
          <w:w w:val="105"/>
        </w:rPr>
        <w:t>image</w:t>
      </w:r>
      <w:r>
        <w:rPr>
          <w:spacing w:val="-2"/>
          <w:w w:val="105"/>
        </w:rPr>
        <w:t> </w:t>
      </w:r>
      <w:r>
        <w:rPr>
          <w:w w:val="105"/>
        </w:rPr>
        <w:t>align</w:t>
      </w:r>
      <w:r>
        <w:rPr>
          <w:spacing w:val="-2"/>
          <w:w w:val="105"/>
        </w:rPr>
        <w:t> </w:t>
      </w:r>
      <w:r>
        <w:rPr>
          <w:w w:val="105"/>
        </w:rPr>
        <w:t>with</w:t>
      </w:r>
      <w:r>
        <w:rPr>
          <w:spacing w:val="-2"/>
          <w:w w:val="105"/>
        </w:rPr>
        <w:t> </w:t>
      </w:r>
      <w:r>
        <w:rPr>
          <w:w w:val="105"/>
        </w:rPr>
        <w:t>WEC’s</w:t>
      </w:r>
      <w:r>
        <w:rPr>
          <w:spacing w:val="-2"/>
          <w:w w:val="105"/>
        </w:rPr>
        <w:t> </w:t>
      </w:r>
      <w:r>
        <w:rPr>
          <w:w w:val="105"/>
        </w:rPr>
        <w:t>and</w:t>
      </w:r>
      <w:r>
        <w:rPr>
          <w:spacing w:val="-2"/>
          <w:w w:val="105"/>
        </w:rPr>
        <w:t> </w:t>
      </w:r>
      <w:r>
        <w:rPr>
          <w:w w:val="105"/>
        </w:rPr>
        <w:t>establishing</w:t>
      </w:r>
      <w:r>
        <w:rPr>
          <w:spacing w:val="-2"/>
          <w:w w:val="105"/>
        </w:rPr>
        <w:t> </w:t>
      </w:r>
      <w:r>
        <w:rPr>
          <w:w w:val="105"/>
        </w:rPr>
        <w:t>clear</w:t>
      </w:r>
      <w:r>
        <w:rPr>
          <w:spacing w:val="-2"/>
          <w:w w:val="105"/>
        </w:rPr>
        <w:t> </w:t>
      </w:r>
      <w:r>
        <w:rPr>
          <w:w w:val="105"/>
        </w:rPr>
        <w:t>goals</w:t>
      </w:r>
      <w:r>
        <w:rPr>
          <w:spacing w:val="-2"/>
          <w:w w:val="105"/>
        </w:rPr>
        <w:t> </w:t>
      </w:r>
      <w:r>
        <w:rPr>
          <w:w w:val="105"/>
        </w:rPr>
        <w:t>and expectations for the partnership.</w:t>
      </w:r>
    </w:p>
    <w:p>
      <w:pPr>
        <w:pStyle w:val="BodyText"/>
        <w:spacing w:line="345" w:lineRule="auto"/>
        <w:ind w:right="46"/>
      </w:pPr>
      <w:r>
        <w:rPr>
          <w:w w:val="105"/>
        </w:rPr>
        <w:t>Regularly monitoring media coverage is essential to assess the effectiveness of public relations efforts and identify areas for improvement. Media monitoring tools can</w:t>
      </w:r>
      <w:r>
        <w:rPr>
          <w:spacing w:val="40"/>
          <w:w w:val="105"/>
        </w:rPr>
        <w:t> </w:t>
      </w:r>
      <w:r>
        <w:rPr>
          <w:w w:val="105"/>
        </w:rPr>
        <w:t>track mentions of WEC across various media channels and identify both positive and negative feedback. This feedback informs future strategies and ensures that WEC's message is resonating with its target audience. Regular analysis of this data allows for iterative adjustments to the PR strategy, improving effectiveness over time.</w:t>
      </w:r>
    </w:p>
    <w:p>
      <w:pPr>
        <w:pStyle w:val="BodyText"/>
        <w:spacing w:line="345" w:lineRule="auto"/>
      </w:pPr>
      <w:r>
        <w:rPr>
          <w:w w:val="105"/>
        </w:rPr>
        <w:t>Finally, measuring the success of public relations and media engagement requires establishing clear Key Performance Indicators (KPIs). These KPIs should align with WEC’s overall marketing goals and might include metrics such as media mentions, reach, engagement, sentiment analysis of media coverage, website traffic from media mentions, and attendance at events. Tracking these KPIs allows for assessing the return</w:t>
      </w:r>
      <w:r>
        <w:rPr>
          <w:spacing w:val="-1"/>
          <w:w w:val="105"/>
        </w:rPr>
        <w:t> </w:t>
      </w:r>
      <w:r>
        <w:rPr>
          <w:w w:val="105"/>
        </w:rPr>
        <w:t>on</w:t>
      </w:r>
      <w:r>
        <w:rPr>
          <w:spacing w:val="-1"/>
          <w:w w:val="105"/>
        </w:rPr>
        <w:t> </w:t>
      </w:r>
      <w:r>
        <w:rPr>
          <w:w w:val="105"/>
        </w:rPr>
        <w:t>investment</w:t>
      </w:r>
      <w:r>
        <w:rPr>
          <w:spacing w:val="-1"/>
          <w:w w:val="105"/>
        </w:rPr>
        <w:t> </w:t>
      </w:r>
      <w:r>
        <w:rPr>
          <w:w w:val="105"/>
        </w:rPr>
        <w:t>(ROI)</w:t>
      </w:r>
      <w:r>
        <w:rPr>
          <w:spacing w:val="-1"/>
          <w:w w:val="105"/>
        </w:rPr>
        <w:t> </w:t>
      </w:r>
      <w:r>
        <w:rPr>
          <w:w w:val="105"/>
        </w:rPr>
        <w:t>of</w:t>
      </w:r>
      <w:r>
        <w:rPr>
          <w:spacing w:val="-1"/>
          <w:w w:val="105"/>
        </w:rPr>
        <w:t> </w:t>
      </w:r>
      <w:r>
        <w:rPr>
          <w:w w:val="105"/>
        </w:rPr>
        <w:t>the</w:t>
      </w:r>
      <w:r>
        <w:rPr>
          <w:spacing w:val="-1"/>
          <w:w w:val="105"/>
        </w:rPr>
        <w:t> </w:t>
      </w:r>
      <w:r>
        <w:rPr>
          <w:w w:val="105"/>
        </w:rPr>
        <w:t>public</w:t>
      </w:r>
      <w:r>
        <w:rPr>
          <w:spacing w:val="-1"/>
          <w:w w:val="105"/>
        </w:rPr>
        <w:t> </w:t>
      </w:r>
      <w:r>
        <w:rPr>
          <w:w w:val="105"/>
        </w:rPr>
        <w:t>relations</w:t>
      </w:r>
      <w:r>
        <w:rPr>
          <w:spacing w:val="-1"/>
          <w:w w:val="105"/>
        </w:rPr>
        <w:t> </w:t>
      </w:r>
      <w:r>
        <w:rPr>
          <w:w w:val="105"/>
        </w:rPr>
        <w:t>efforts</w:t>
      </w:r>
      <w:r>
        <w:rPr>
          <w:spacing w:val="-1"/>
          <w:w w:val="105"/>
        </w:rPr>
        <w:t> </w:t>
      </w:r>
      <w:r>
        <w:rPr>
          <w:w w:val="105"/>
        </w:rPr>
        <w:t>and</w:t>
      </w:r>
      <w:r>
        <w:rPr>
          <w:spacing w:val="-1"/>
          <w:w w:val="105"/>
        </w:rPr>
        <w:t> </w:t>
      </w:r>
      <w:r>
        <w:rPr>
          <w:w w:val="105"/>
        </w:rPr>
        <w:t>informs</w:t>
      </w:r>
      <w:r>
        <w:rPr>
          <w:spacing w:val="-1"/>
          <w:w w:val="105"/>
        </w:rPr>
        <w:t> </w:t>
      </w:r>
      <w:r>
        <w:rPr>
          <w:w w:val="105"/>
        </w:rPr>
        <w:t>future</w:t>
      </w:r>
      <w:r>
        <w:rPr>
          <w:spacing w:val="-1"/>
          <w:w w:val="105"/>
        </w:rPr>
        <w:t> </w:t>
      </w:r>
      <w:r>
        <w:rPr>
          <w:w w:val="105"/>
        </w:rPr>
        <w:t>resource </w:t>
      </w:r>
      <w:r>
        <w:rPr>
          <w:spacing w:val="-2"/>
          <w:w w:val="105"/>
        </w:rPr>
        <w:t>allocation.</w:t>
      </w:r>
    </w:p>
    <w:p>
      <w:pPr>
        <w:pStyle w:val="BodyText"/>
        <w:spacing w:line="345" w:lineRule="auto"/>
        <w:ind w:right="84"/>
      </w:pPr>
      <w:r>
        <w:rPr>
          <w:w w:val="105"/>
        </w:rPr>
        <w:t>In conclusion, a successful media engagement strategy for WEC involves a proactive, multi-faceted approach encompassing proactive communication, strategic media outreach,</w:t>
      </w:r>
      <w:r>
        <w:rPr>
          <w:spacing w:val="-6"/>
          <w:w w:val="105"/>
        </w:rPr>
        <w:t> </w:t>
      </w:r>
      <w:r>
        <w:rPr>
          <w:w w:val="105"/>
        </w:rPr>
        <w:t>relationship</w:t>
      </w:r>
      <w:r>
        <w:rPr>
          <w:spacing w:val="-6"/>
          <w:w w:val="105"/>
        </w:rPr>
        <w:t> </w:t>
      </w:r>
      <w:r>
        <w:rPr>
          <w:w w:val="105"/>
        </w:rPr>
        <w:t>building,</w:t>
      </w:r>
      <w:r>
        <w:rPr>
          <w:spacing w:val="-6"/>
          <w:w w:val="105"/>
        </w:rPr>
        <w:t> </w:t>
      </w:r>
      <w:r>
        <w:rPr>
          <w:w w:val="105"/>
        </w:rPr>
        <w:t>crisis</w:t>
      </w:r>
      <w:r>
        <w:rPr>
          <w:spacing w:val="-6"/>
          <w:w w:val="105"/>
        </w:rPr>
        <w:t> </w:t>
      </w:r>
      <w:r>
        <w:rPr>
          <w:w w:val="105"/>
        </w:rPr>
        <w:t>management,</w:t>
      </w:r>
      <w:r>
        <w:rPr>
          <w:spacing w:val="-6"/>
          <w:w w:val="105"/>
        </w:rPr>
        <w:t> </w:t>
      </w:r>
      <w:r>
        <w:rPr>
          <w:w w:val="105"/>
        </w:rPr>
        <w:t>and</w:t>
      </w:r>
      <w:r>
        <w:rPr>
          <w:spacing w:val="-6"/>
          <w:w w:val="105"/>
        </w:rPr>
        <w:t> </w:t>
      </w:r>
      <w:r>
        <w:rPr>
          <w:w w:val="105"/>
        </w:rPr>
        <w:t>social</w:t>
      </w:r>
      <w:r>
        <w:rPr>
          <w:spacing w:val="-6"/>
          <w:w w:val="105"/>
        </w:rPr>
        <w:t> </w:t>
      </w:r>
      <w:r>
        <w:rPr>
          <w:w w:val="105"/>
        </w:rPr>
        <w:t>media</w:t>
      </w:r>
      <w:r>
        <w:rPr>
          <w:spacing w:val="-6"/>
          <w:w w:val="105"/>
        </w:rPr>
        <w:t> </w:t>
      </w:r>
      <w:r>
        <w:rPr>
          <w:w w:val="105"/>
        </w:rPr>
        <w:t>engagement.</w:t>
      </w:r>
      <w:r>
        <w:rPr>
          <w:spacing w:val="-6"/>
          <w:w w:val="105"/>
        </w:rPr>
        <w:t> </w:t>
      </w:r>
      <w:r>
        <w:rPr>
          <w:w w:val="105"/>
        </w:rPr>
        <w:t>By understanding the nuances of the Botswana media landscape and diligently employing these strategies, WEC can create a positive brand image, generate significant media coverage, and strengthen its position as a leading entertainment force in the country. The consistent and thoughtful application of these principles</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will</w:t>
      </w:r>
      <w:r>
        <w:rPr>
          <w:spacing w:val="6"/>
          <w:w w:val="105"/>
        </w:rPr>
        <w:t> </w:t>
      </w:r>
      <w:r>
        <w:rPr>
          <w:w w:val="105"/>
        </w:rPr>
        <w:t>serve</w:t>
      </w:r>
      <w:r>
        <w:rPr>
          <w:spacing w:val="7"/>
          <w:w w:val="105"/>
        </w:rPr>
        <w:t> </w:t>
      </w:r>
      <w:r>
        <w:rPr>
          <w:w w:val="105"/>
        </w:rPr>
        <w:t>as</w:t>
      </w:r>
      <w:r>
        <w:rPr>
          <w:spacing w:val="7"/>
          <w:w w:val="105"/>
        </w:rPr>
        <w:t> </w:t>
      </w:r>
      <w:r>
        <w:rPr>
          <w:w w:val="105"/>
        </w:rPr>
        <w:t>a</w:t>
      </w:r>
      <w:r>
        <w:rPr>
          <w:spacing w:val="7"/>
          <w:w w:val="105"/>
        </w:rPr>
        <w:t> </w:t>
      </w:r>
      <w:r>
        <w:rPr>
          <w:w w:val="105"/>
        </w:rPr>
        <w:t>cornerstone</w:t>
      </w:r>
      <w:r>
        <w:rPr>
          <w:spacing w:val="7"/>
          <w:w w:val="105"/>
        </w:rPr>
        <w:t> </w:t>
      </w:r>
      <w:r>
        <w:rPr>
          <w:w w:val="105"/>
        </w:rPr>
        <w:t>of</w:t>
      </w:r>
      <w:r>
        <w:rPr>
          <w:spacing w:val="7"/>
          <w:w w:val="105"/>
        </w:rPr>
        <w:t> </w:t>
      </w:r>
      <w:r>
        <w:rPr>
          <w:w w:val="105"/>
        </w:rPr>
        <w:t>WEC's</w:t>
      </w:r>
      <w:r>
        <w:rPr>
          <w:spacing w:val="7"/>
          <w:w w:val="105"/>
        </w:rPr>
        <w:t> </w:t>
      </w:r>
      <w:r>
        <w:rPr>
          <w:w w:val="105"/>
        </w:rPr>
        <w:t>long-term</w:t>
      </w:r>
      <w:r>
        <w:rPr>
          <w:spacing w:val="7"/>
          <w:w w:val="105"/>
        </w:rPr>
        <w:t> </w:t>
      </w:r>
      <w:r>
        <w:rPr>
          <w:w w:val="105"/>
        </w:rPr>
        <w:t>success</w:t>
      </w:r>
      <w:r>
        <w:rPr>
          <w:spacing w:val="7"/>
          <w:w w:val="105"/>
        </w:rPr>
        <w:t> </w:t>
      </w:r>
      <w:r>
        <w:rPr>
          <w:w w:val="105"/>
        </w:rPr>
        <w:t>and</w:t>
      </w:r>
      <w:r>
        <w:rPr>
          <w:spacing w:val="7"/>
          <w:w w:val="105"/>
        </w:rPr>
        <w:t> </w:t>
      </w:r>
      <w:r>
        <w:rPr>
          <w:spacing w:val="-2"/>
          <w:w w:val="105"/>
        </w:rPr>
        <w:t>growth.</w:t>
      </w:r>
    </w:p>
    <w:p>
      <w:pPr>
        <w:pStyle w:val="BodyText"/>
        <w:spacing w:before="80"/>
        <w:ind w:left="0" w:right="0"/>
      </w:pPr>
    </w:p>
    <w:p>
      <w:pPr>
        <w:pStyle w:val="BodyText"/>
        <w:spacing w:line="345" w:lineRule="auto" w:before="0"/>
      </w:pPr>
      <w:r>
        <w:rPr>
          <w:w w:val="105"/>
        </w:rPr>
        <w:t>Securing sponsorships is crucial for the financial stability and growth of Wrestling Entertainment of Botswana (WEC). A well-structured sponsorship acquisition and management</w:t>
      </w:r>
      <w:r>
        <w:rPr>
          <w:spacing w:val="-1"/>
          <w:w w:val="105"/>
        </w:rPr>
        <w:t> </w:t>
      </w:r>
      <w:r>
        <w:rPr>
          <w:w w:val="105"/>
        </w:rPr>
        <w:t>program</w:t>
      </w:r>
      <w:r>
        <w:rPr>
          <w:spacing w:val="-1"/>
          <w:w w:val="105"/>
        </w:rPr>
        <w:t> </w:t>
      </w:r>
      <w:r>
        <w:rPr>
          <w:w w:val="105"/>
        </w:rPr>
        <w:t>will</w:t>
      </w:r>
      <w:r>
        <w:rPr>
          <w:spacing w:val="-1"/>
          <w:w w:val="105"/>
        </w:rPr>
        <w:t> </w:t>
      </w:r>
      <w:r>
        <w:rPr>
          <w:w w:val="105"/>
        </w:rPr>
        <w:t>not</w:t>
      </w:r>
      <w:r>
        <w:rPr>
          <w:spacing w:val="-1"/>
          <w:w w:val="105"/>
        </w:rPr>
        <w:t> </w:t>
      </w:r>
      <w:r>
        <w:rPr>
          <w:w w:val="105"/>
        </w:rPr>
        <w:t>only</w:t>
      </w:r>
      <w:r>
        <w:rPr>
          <w:spacing w:val="-1"/>
          <w:w w:val="105"/>
        </w:rPr>
        <w:t> </w:t>
      </w:r>
      <w:r>
        <w:rPr>
          <w:w w:val="105"/>
        </w:rPr>
        <w:t>provide</w:t>
      </w:r>
      <w:r>
        <w:rPr>
          <w:spacing w:val="-1"/>
          <w:w w:val="105"/>
        </w:rPr>
        <w:t> </w:t>
      </w:r>
      <w:r>
        <w:rPr>
          <w:w w:val="105"/>
        </w:rPr>
        <w:t>essential</w:t>
      </w:r>
      <w:r>
        <w:rPr>
          <w:spacing w:val="-1"/>
          <w:w w:val="105"/>
        </w:rPr>
        <w:t> </w:t>
      </w:r>
      <w:r>
        <w:rPr>
          <w:w w:val="105"/>
        </w:rPr>
        <w:t>funding</w:t>
      </w:r>
      <w:r>
        <w:rPr>
          <w:spacing w:val="-1"/>
          <w:w w:val="105"/>
        </w:rPr>
        <w:t> </w:t>
      </w:r>
      <w:r>
        <w:rPr>
          <w:w w:val="105"/>
        </w:rPr>
        <w:t>but</w:t>
      </w:r>
      <w:r>
        <w:rPr>
          <w:spacing w:val="-1"/>
          <w:w w:val="105"/>
        </w:rPr>
        <w:t> </w:t>
      </w:r>
      <w:r>
        <w:rPr>
          <w:w w:val="105"/>
        </w:rPr>
        <w:t>also</w:t>
      </w:r>
      <w:r>
        <w:rPr>
          <w:spacing w:val="-1"/>
          <w:w w:val="105"/>
        </w:rPr>
        <w:t> </w:t>
      </w:r>
      <w:r>
        <w:rPr>
          <w:w w:val="105"/>
        </w:rPr>
        <w:t>enhance</w:t>
      </w:r>
      <w:r>
        <w:rPr>
          <w:spacing w:val="-1"/>
          <w:w w:val="105"/>
        </w:rPr>
        <w:t> </w:t>
      </w:r>
      <w:r>
        <w:rPr>
          <w:w w:val="105"/>
        </w:rPr>
        <w:t>WEC's brand image and reach a wider audience. This involves a multi-pronged approach, encompassing meticulous sponsor identification, the development of attractive sponsorship</w:t>
      </w:r>
      <w:r>
        <w:rPr>
          <w:spacing w:val="-3"/>
          <w:w w:val="105"/>
        </w:rPr>
        <w:t> </w:t>
      </w:r>
      <w:r>
        <w:rPr>
          <w:w w:val="105"/>
        </w:rPr>
        <w:t>packages,</w:t>
      </w:r>
      <w:r>
        <w:rPr>
          <w:spacing w:val="-3"/>
          <w:w w:val="105"/>
        </w:rPr>
        <w:t> </w:t>
      </w:r>
      <w:r>
        <w:rPr>
          <w:w w:val="105"/>
        </w:rPr>
        <w:t>and</w:t>
      </w:r>
      <w:r>
        <w:rPr>
          <w:spacing w:val="-3"/>
          <w:w w:val="105"/>
        </w:rPr>
        <w:t> </w:t>
      </w:r>
      <w:r>
        <w:rPr>
          <w:w w:val="105"/>
        </w:rPr>
        <w:t>the</w:t>
      </w:r>
      <w:r>
        <w:rPr>
          <w:spacing w:val="-3"/>
          <w:w w:val="105"/>
        </w:rPr>
        <w:t> </w:t>
      </w:r>
      <w:r>
        <w:rPr>
          <w:w w:val="105"/>
        </w:rPr>
        <w:t>cultivation</w:t>
      </w:r>
      <w:r>
        <w:rPr>
          <w:spacing w:val="-3"/>
          <w:w w:val="105"/>
        </w:rPr>
        <w:t> </w:t>
      </w:r>
      <w:r>
        <w:rPr>
          <w:w w:val="105"/>
        </w:rPr>
        <w:t>of</w:t>
      </w:r>
      <w:r>
        <w:rPr>
          <w:spacing w:val="-3"/>
          <w:w w:val="105"/>
        </w:rPr>
        <w:t> </w:t>
      </w:r>
      <w:r>
        <w:rPr>
          <w:w w:val="105"/>
        </w:rPr>
        <w:t>strong,</w:t>
      </w:r>
      <w:r>
        <w:rPr>
          <w:spacing w:val="-3"/>
          <w:w w:val="105"/>
        </w:rPr>
        <w:t> </w:t>
      </w:r>
      <w:r>
        <w:rPr>
          <w:w w:val="105"/>
        </w:rPr>
        <w:t>mutually</w:t>
      </w:r>
      <w:r>
        <w:rPr>
          <w:spacing w:val="-3"/>
          <w:w w:val="105"/>
        </w:rPr>
        <w:t> </w:t>
      </w:r>
      <w:r>
        <w:rPr>
          <w:w w:val="105"/>
        </w:rPr>
        <w:t>beneficial</w:t>
      </w:r>
      <w:r>
        <w:rPr>
          <w:spacing w:val="-3"/>
          <w:w w:val="105"/>
        </w:rPr>
        <w:t> </w:t>
      </w:r>
      <w:r>
        <w:rPr>
          <w:w w:val="105"/>
        </w:rPr>
        <w:t>relationships.</w:t>
      </w:r>
    </w:p>
    <w:p>
      <w:pPr>
        <w:pStyle w:val="BodyText"/>
        <w:spacing w:line="345" w:lineRule="auto"/>
        <w:ind w:right="128"/>
      </w:pPr>
      <w:r>
        <w:rPr>
          <w:w w:val="105"/>
        </w:rPr>
        <w:t>The initial step is identifying potential sponsors whose brands and values align with WEC's. This requires a thorough understanding of the Botswana business landscape, identifying companies that would benefit from associating with the excitement and energy of WEC. The ideal sponsors are those whose target demographic overlaps</w:t>
      </w:r>
      <w:r>
        <w:rPr>
          <w:spacing w:val="80"/>
          <w:w w:val="105"/>
        </w:rPr>
        <w:t> </w:t>
      </w:r>
      <w:r>
        <w:rPr>
          <w:w w:val="105"/>
        </w:rPr>
        <w:t>with WEC's audience. This targeted approach maximizes the impact of the sponsorship and ensures a stronger return on investment for both WEC and the sponsor. In Botswana, this may involve exploring partnerships with local businesses, multinational corporations with a presence in the country, and potentially even government agencies or parastatals interested in supporting local entertainment and cultural initiatives.</w:t>
      </w:r>
    </w:p>
    <w:p>
      <w:pPr>
        <w:pStyle w:val="BodyText"/>
        <w:spacing w:line="345" w:lineRule="auto" w:before="221"/>
        <w:ind w:right="134"/>
      </w:pPr>
      <w:r>
        <w:rPr>
          <w:w w:val="105"/>
        </w:rPr>
        <w:t>For example, WEC might target telecommunications companies, given the widespread use of mobile phones and social media among their target demographic. Alternatively, beverage companies, particularly those popular among younger audiences, could be ideal sponsors. Banks and financial institutions may also be attracted to WEC’s broad audience reach, offering opportunities for branding and promotional activities. It’s crucial to research the market to identify potential sponsors actively involved in community engagement and social responsibility initiatives. Such alignment increases synergy and strengthens the sponsorship's positive public image.</w:t>
      </w:r>
    </w:p>
    <w:p>
      <w:pPr>
        <w:pStyle w:val="BodyText"/>
        <w:spacing w:line="345" w:lineRule="auto"/>
        <w:ind w:right="45"/>
      </w:pPr>
      <w:r>
        <w:rPr>
          <w:w w:val="105"/>
        </w:rPr>
        <w:t>Once a list of potential sponsors has been compiled, the next step is to develop compelling sponsorship packages. These packages should offer a range of benefits tailored to the sponsor’s needs and marketing objectives. They should clearly articulate the value proposition for each sponsorship tier, highlighting the unique benefits associated with each level of investment. A clear and concise sponsorship proposal is crucial. It should include detailed information on the expected audience reach, branding opportunities, promotional activities, and any other benefits, such as hospitality packages or VIP access to events.</w:t>
      </w:r>
    </w:p>
    <w:p>
      <w:pPr>
        <w:pStyle w:val="BodyText"/>
        <w:spacing w:after="0" w:line="345" w:lineRule="auto"/>
        <w:sectPr>
          <w:pgSz w:w="11910" w:h="16840"/>
          <w:pgMar w:header="1279" w:footer="0" w:top="1460" w:bottom="280" w:left="1559" w:right="1559"/>
        </w:sectPr>
      </w:pPr>
    </w:p>
    <w:p>
      <w:pPr>
        <w:pStyle w:val="BodyText"/>
        <w:spacing w:line="345" w:lineRule="auto" w:before="99"/>
        <w:ind w:right="32"/>
      </w:pPr>
      <w:r>
        <w:rPr>
          <w:w w:val="105"/>
        </w:rPr>
        <w:t>For instance, a premium sponsorship package might include prominent branding on WEC's</w:t>
      </w:r>
      <w:r>
        <w:rPr>
          <w:spacing w:val="-6"/>
          <w:w w:val="105"/>
        </w:rPr>
        <w:t> </w:t>
      </w:r>
      <w:r>
        <w:rPr>
          <w:w w:val="105"/>
        </w:rPr>
        <w:t>promotional</w:t>
      </w:r>
      <w:r>
        <w:rPr>
          <w:spacing w:val="-6"/>
          <w:w w:val="105"/>
        </w:rPr>
        <w:t> </w:t>
      </w:r>
      <w:r>
        <w:rPr>
          <w:w w:val="105"/>
        </w:rPr>
        <w:t>materials,</w:t>
      </w:r>
      <w:r>
        <w:rPr>
          <w:spacing w:val="-6"/>
          <w:w w:val="105"/>
        </w:rPr>
        <w:t> </w:t>
      </w:r>
      <w:r>
        <w:rPr>
          <w:w w:val="105"/>
        </w:rPr>
        <w:t>including</w:t>
      </w:r>
      <w:r>
        <w:rPr>
          <w:spacing w:val="-6"/>
          <w:w w:val="105"/>
        </w:rPr>
        <w:t> </w:t>
      </w:r>
      <w:r>
        <w:rPr>
          <w:w w:val="105"/>
        </w:rPr>
        <w:t>posters,</w:t>
      </w:r>
      <w:r>
        <w:rPr>
          <w:spacing w:val="-6"/>
          <w:w w:val="105"/>
        </w:rPr>
        <w:t> </w:t>
      </w:r>
      <w:r>
        <w:rPr>
          <w:w w:val="105"/>
        </w:rPr>
        <w:t>tickets,</w:t>
      </w:r>
      <w:r>
        <w:rPr>
          <w:spacing w:val="-6"/>
          <w:w w:val="105"/>
        </w:rPr>
        <w:t> </w:t>
      </w:r>
      <w:r>
        <w:rPr>
          <w:w w:val="105"/>
        </w:rPr>
        <w:t>and</w:t>
      </w:r>
      <w:r>
        <w:rPr>
          <w:spacing w:val="-6"/>
          <w:w w:val="105"/>
        </w:rPr>
        <w:t> </w:t>
      </w:r>
      <w:r>
        <w:rPr>
          <w:w w:val="105"/>
        </w:rPr>
        <w:t>website</w:t>
      </w:r>
      <w:r>
        <w:rPr>
          <w:spacing w:val="-6"/>
          <w:w w:val="105"/>
        </w:rPr>
        <w:t> </w:t>
      </w:r>
      <w:r>
        <w:rPr>
          <w:w w:val="105"/>
        </w:rPr>
        <w:t>banners.</w:t>
      </w:r>
      <w:r>
        <w:rPr>
          <w:spacing w:val="-6"/>
          <w:w w:val="105"/>
        </w:rPr>
        <w:t> </w:t>
      </w:r>
      <w:r>
        <w:rPr>
          <w:w w:val="105"/>
        </w:rPr>
        <w:t>It</w:t>
      </w:r>
      <w:r>
        <w:rPr>
          <w:spacing w:val="-6"/>
          <w:w w:val="105"/>
        </w:rPr>
        <w:t> </w:t>
      </w:r>
      <w:r>
        <w:rPr>
          <w:w w:val="105"/>
        </w:rPr>
        <w:t>could also offer exclusive advertising opportunities during live events, social media mentions, and opportunities to engage directly with fans through various activations. A mid-tier sponsorship might offer a reduced level of branding and fewer</w:t>
      </w:r>
      <w:r>
        <w:rPr>
          <w:spacing w:val="80"/>
          <w:w w:val="105"/>
        </w:rPr>
        <w:t> </w:t>
      </w:r>
      <w:r>
        <w:rPr>
          <w:w w:val="105"/>
        </w:rPr>
        <w:t>promotional opportunities, while a lower-tier package might focus primarily on logo placement and social media recognition. It's important to offer a variety of options to accommodate different budgets and marketing goals.</w:t>
      </w:r>
    </w:p>
    <w:p>
      <w:pPr>
        <w:pStyle w:val="BodyText"/>
        <w:spacing w:line="345" w:lineRule="auto"/>
        <w:ind w:right="28"/>
      </w:pPr>
      <w:r>
        <w:rPr>
          <w:w w:val="105"/>
        </w:rPr>
        <w:t>The development of these packages needs to be data-driven. WEC should conduct market research to understand the value of different sponsorship opportunities and</w:t>
      </w:r>
      <w:r>
        <w:rPr>
          <w:spacing w:val="40"/>
          <w:w w:val="105"/>
        </w:rPr>
        <w:t> </w:t>
      </w:r>
      <w:r>
        <w:rPr>
          <w:w w:val="105"/>
        </w:rPr>
        <w:t>to price them accordingly. This ensures the value proposition is competitive and attractive to potential sponsors. Understanding the media landscape in Botswana and the reach of WEC through its various platforms is critical to accurately assessing the value of each sponsorship tier. This also needs to consider the current economic climate</w:t>
      </w:r>
      <w:r>
        <w:rPr>
          <w:spacing w:val="-2"/>
          <w:w w:val="105"/>
        </w:rPr>
        <w:t> </w:t>
      </w:r>
      <w:r>
        <w:rPr>
          <w:w w:val="105"/>
        </w:rPr>
        <w:t>and</w:t>
      </w:r>
      <w:r>
        <w:rPr>
          <w:spacing w:val="-2"/>
          <w:w w:val="105"/>
        </w:rPr>
        <w:t> </w:t>
      </w:r>
      <w:r>
        <w:rPr>
          <w:w w:val="105"/>
        </w:rPr>
        <w:t>trends</w:t>
      </w:r>
      <w:r>
        <w:rPr>
          <w:spacing w:val="-2"/>
          <w:w w:val="105"/>
        </w:rPr>
        <w:t> </w:t>
      </w:r>
      <w:r>
        <w:rPr>
          <w:w w:val="105"/>
        </w:rPr>
        <w:t>in</w:t>
      </w:r>
      <w:r>
        <w:rPr>
          <w:spacing w:val="-2"/>
          <w:w w:val="105"/>
        </w:rPr>
        <w:t> </w:t>
      </w:r>
      <w:r>
        <w:rPr>
          <w:w w:val="105"/>
        </w:rPr>
        <w:t>sponsorship</w:t>
      </w:r>
      <w:r>
        <w:rPr>
          <w:spacing w:val="-2"/>
          <w:w w:val="105"/>
        </w:rPr>
        <w:t> </w:t>
      </w:r>
      <w:r>
        <w:rPr>
          <w:w w:val="105"/>
        </w:rPr>
        <w:t>deals</w:t>
      </w:r>
      <w:r>
        <w:rPr>
          <w:spacing w:val="-2"/>
          <w:w w:val="105"/>
        </w:rPr>
        <w:t> </w:t>
      </w:r>
      <w:r>
        <w:rPr>
          <w:w w:val="105"/>
        </w:rPr>
        <w:t>within</w:t>
      </w:r>
      <w:r>
        <w:rPr>
          <w:spacing w:val="-2"/>
          <w:w w:val="105"/>
        </w:rPr>
        <w:t> </w:t>
      </w:r>
      <w:r>
        <w:rPr>
          <w:w w:val="105"/>
        </w:rPr>
        <w:t>similar</w:t>
      </w:r>
      <w:r>
        <w:rPr>
          <w:spacing w:val="-2"/>
          <w:w w:val="105"/>
        </w:rPr>
        <w:t> </w:t>
      </w:r>
      <w:r>
        <w:rPr>
          <w:w w:val="105"/>
        </w:rPr>
        <w:t>sporting</w:t>
      </w:r>
      <w:r>
        <w:rPr>
          <w:spacing w:val="-2"/>
          <w:w w:val="105"/>
        </w:rPr>
        <w:t> </w:t>
      </w:r>
      <w:r>
        <w:rPr>
          <w:w w:val="105"/>
        </w:rPr>
        <w:t>events</w:t>
      </w:r>
      <w:r>
        <w:rPr>
          <w:spacing w:val="-2"/>
          <w:w w:val="105"/>
        </w:rPr>
        <w:t> </w:t>
      </w:r>
      <w:r>
        <w:rPr>
          <w:w w:val="105"/>
        </w:rPr>
        <w:t>in</w:t>
      </w:r>
      <w:r>
        <w:rPr>
          <w:spacing w:val="-2"/>
          <w:w w:val="105"/>
        </w:rPr>
        <w:t> </w:t>
      </w:r>
      <w:r>
        <w:rPr>
          <w:w w:val="105"/>
        </w:rPr>
        <w:t>Botswana</w:t>
      </w:r>
      <w:r>
        <w:rPr>
          <w:spacing w:val="-2"/>
          <w:w w:val="105"/>
        </w:rPr>
        <w:t> </w:t>
      </w:r>
      <w:r>
        <w:rPr>
          <w:w w:val="105"/>
        </w:rPr>
        <w:t>or regionally in Southern Africa.</w:t>
      </w:r>
    </w:p>
    <w:p>
      <w:pPr>
        <w:pStyle w:val="BodyText"/>
        <w:spacing w:line="345" w:lineRule="auto" w:before="221"/>
      </w:pPr>
      <w:r>
        <w:rPr>
          <w:w w:val="105"/>
        </w:rPr>
        <w:t>Negotiating sponsorship contracts requires careful consideration of several factors. These include the terms of the agreement, the payment schedule, the scope of the sponsorship benefits, and the reporting requirements. WEC needs to have legal counsel review and finalize all contracts to ensure they are legally sound and protect the interests of both parties. It's crucial to maintain open and transparent communication with potential sponsors throughout the negotiation process to build trust and foster long-term partnerships.</w:t>
      </w:r>
    </w:p>
    <w:p>
      <w:pPr>
        <w:pStyle w:val="BodyText"/>
        <w:spacing w:line="345" w:lineRule="auto"/>
        <w:ind w:right="64"/>
      </w:pPr>
      <w:r>
        <w:rPr>
          <w:w w:val="105"/>
        </w:rPr>
        <w:t>Once sponsorship contracts are signed, maintaining strong relationships with sponsors is essential for long-term success. This involves providing regular updates on WEC's activities and performance, delivering on the agreed-upon benefits, and providing feedback on the impact of the sponsorship. WEC needs to demonstrate the value of the partnership, measuring and reporting on key performance indicators (KPIs) that demonstrate the return on investment for each sponsor.</w:t>
      </w:r>
    </w:p>
    <w:p>
      <w:pPr>
        <w:pStyle w:val="BodyText"/>
        <w:spacing w:line="345" w:lineRule="auto"/>
        <w:ind w:right="37"/>
      </w:pPr>
      <w:r>
        <w:rPr>
          <w:w w:val="105"/>
        </w:rPr>
        <w:t>These KPIs could include measures such as brand awareness, social media engagement,</w:t>
      </w:r>
      <w:r>
        <w:rPr>
          <w:spacing w:val="-3"/>
          <w:w w:val="105"/>
        </w:rPr>
        <w:t> </w:t>
      </w:r>
      <w:r>
        <w:rPr>
          <w:w w:val="105"/>
        </w:rPr>
        <w:t>and</w:t>
      </w:r>
      <w:r>
        <w:rPr>
          <w:spacing w:val="-3"/>
          <w:w w:val="105"/>
        </w:rPr>
        <w:t> </w:t>
      </w:r>
      <w:r>
        <w:rPr>
          <w:w w:val="105"/>
        </w:rPr>
        <w:t>ticket</w:t>
      </w:r>
      <w:r>
        <w:rPr>
          <w:spacing w:val="-3"/>
          <w:w w:val="105"/>
        </w:rPr>
        <w:t> </w:t>
      </w:r>
      <w:r>
        <w:rPr>
          <w:w w:val="105"/>
        </w:rPr>
        <w:t>sales.</w:t>
      </w:r>
      <w:r>
        <w:rPr>
          <w:spacing w:val="-3"/>
          <w:w w:val="105"/>
        </w:rPr>
        <w:t> </w:t>
      </w:r>
      <w:r>
        <w:rPr>
          <w:w w:val="105"/>
        </w:rPr>
        <w:t>Regular</w:t>
      </w:r>
      <w:r>
        <w:rPr>
          <w:spacing w:val="-3"/>
          <w:w w:val="105"/>
        </w:rPr>
        <w:t> </w:t>
      </w:r>
      <w:r>
        <w:rPr>
          <w:w w:val="105"/>
        </w:rPr>
        <w:t>communication</w:t>
      </w:r>
      <w:r>
        <w:rPr>
          <w:spacing w:val="-3"/>
          <w:w w:val="105"/>
        </w:rPr>
        <w:t> </w:t>
      </w:r>
      <w:r>
        <w:rPr>
          <w:w w:val="105"/>
        </w:rPr>
        <w:t>might</w:t>
      </w:r>
      <w:r>
        <w:rPr>
          <w:spacing w:val="-3"/>
          <w:w w:val="105"/>
        </w:rPr>
        <w:t> </w:t>
      </w:r>
      <w:r>
        <w:rPr>
          <w:w w:val="105"/>
        </w:rPr>
        <w:t>include</w:t>
      </w:r>
      <w:r>
        <w:rPr>
          <w:spacing w:val="-3"/>
          <w:w w:val="105"/>
        </w:rPr>
        <w:t> </w:t>
      </w:r>
      <w:r>
        <w:rPr>
          <w:w w:val="105"/>
        </w:rPr>
        <w:t>quarterly</w:t>
      </w:r>
      <w:r>
        <w:rPr>
          <w:spacing w:val="-3"/>
          <w:w w:val="105"/>
        </w:rPr>
        <w:t> </w:t>
      </w:r>
      <w:r>
        <w:rPr>
          <w:w w:val="105"/>
        </w:rPr>
        <w:t>reports showcasing the success of the sponsorship, showcasing photos and videos from</w:t>
      </w:r>
      <w:r>
        <w:rPr>
          <w:spacing w:val="80"/>
          <w:w w:val="105"/>
        </w:rPr>
        <w:t> </w:t>
      </w:r>
      <w:r>
        <w:rPr>
          <w:w w:val="105"/>
        </w:rPr>
        <w:t>events with sponsor branding prominently featured, and inviting sponsors to key events. This active relationship management demonstrates a commitment to the partnership and encourages ongoing collaboration. It also helps to build loyalty and</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increase</w:t>
      </w:r>
      <w:r>
        <w:rPr>
          <w:spacing w:val="3"/>
          <w:w w:val="105"/>
        </w:rPr>
        <w:t> </w:t>
      </w:r>
      <w:r>
        <w:rPr>
          <w:w w:val="105"/>
        </w:rPr>
        <w:t>the</w:t>
      </w:r>
      <w:r>
        <w:rPr>
          <w:spacing w:val="3"/>
          <w:w w:val="105"/>
        </w:rPr>
        <w:t> </w:t>
      </w:r>
      <w:r>
        <w:rPr>
          <w:w w:val="105"/>
        </w:rPr>
        <w:t>likelihood</w:t>
      </w:r>
      <w:r>
        <w:rPr>
          <w:spacing w:val="3"/>
          <w:w w:val="105"/>
        </w:rPr>
        <w:t> </w:t>
      </w:r>
      <w:r>
        <w:rPr>
          <w:w w:val="105"/>
        </w:rPr>
        <w:t>of</w:t>
      </w:r>
      <w:r>
        <w:rPr>
          <w:spacing w:val="3"/>
          <w:w w:val="105"/>
        </w:rPr>
        <w:t> </w:t>
      </w:r>
      <w:r>
        <w:rPr>
          <w:w w:val="105"/>
        </w:rPr>
        <w:t>renewal</w:t>
      </w:r>
      <w:r>
        <w:rPr>
          <w:spacing w:val="3"/>
          <w:w w:val="105"/>
        </w:rPr>
        <w:t> </w:t>
      </w:r>
      <w:r>
        <w:rPr>
          <w:w w:val="105"/>
        </w:rPr>
        <w:t>or</w:t>
      </w:r>
      <w:r>
        <w:rPr>
          <w:spacing w:val="3"/>
          <w:w w:val="105"/>
        </w:rPr>
        <w:t> </w:t>
      </w:r>
      <w:r>
        <w:rPr>
          <w:w w:val="105"/>
        </w:rPr>
        <w:t>expansion</w:t>
      </w:r>
      <w:r>
        <w:rPr>
          <w:spacing w:val="3"/>
          <w:w w:val="105"/>
        </w:rPr>
        <w:t> </w:t>
      </w:r>
      <w:r>
        <w:rPr>
          <w:w w:val="105"/>
        </w:rPr>
        <w:t>of</w:t>
      </w:r>
      <w:r>
        <w:rPr>
          <w:spacing w:val="3"/>
          <w:w w:val="105"/>
        </w:rPr>
        <w:t> </w:t>
      </w:r>
      <w:r>
        <w:rPr>
          <w:w w:val="105"/>
        </w:rPr>
        <w:t>the</w:t>
      </w:r>
      <w:r>
        <w:rPr>
          <w:spacing w:val="3"/>
          <w:w w:val="105"/>
        </w:rPr>
        <w:t> </w:t>
      </w:r>
      <w:r>
        <w:rPr>
          <w:w w:val="105"/>
        </w:rPr>
        <w:t>sponsorship</w:t>
      </w:r>
      <w:r>
        <w:rPr>
          <w:spacing w:val="3"/>
          <w:w w:val="105"/>
        </w:rPr>
        <w:t> </w:t>
      </w:r>
      <w:r>
        <w:rPr>
          <w:w w:val="105"/>
        </w:rPr>
        <w:t>in</w:t>
      </w:r>
      <w:r>
        <w:rPr>
          <w:spacing w:val="3"/>
          <w:w w:val="105"/>
        </w:rPr>
        <w:t> </w:t>
      </w:r>
      <w:r>
        <w:rPr>
          <w:w w:val="105"/>
        </w:rPr>
        <w:t>the</w:t>
      </w:r>
      <w:r>
        <w:rPr>
          <w:spacing w:val="3"/>
          <w:w w:val="105"/>
        </w:rPr>
        <w:t> </w:t>
      </w:r>
      <w:r>
        <w:rPr>
          <w:spacing w:val="-2"/>
          <w:w w:val="105"/>
        </w:rPr>
        <w:t>future.</w:t>
      </w:r>
    </w:p>
    <w:p>
      <w:pPr>
        <w:pStyle w:val="BodyText"/>
        <w:spacing w:before="80"/>
        <w:ind w:left="0" w:right="0"/>
      </w:pPr>
    </w:p>
    <w:p>
      <w:pPr>
        <w:pStyle w:val="BodyText"/>
        <w:spacing w:line="345" w:lineRule="auto" w:before="0"/>
        <w:ind w:right="64"/>
      </w:pPr>
      <w:r>
        <w:rPr>
          <w:w w:val="105"/>
        </w:rPr>
        <w:t>The management of sponsors also extends to ensuring their brand is showcased in a positive and effective manner. This might involve providing sponsors with exclusive content for use on their own platforms, giving them opportunities to interact with fans, and highlighting their involvement in WEC's activities. It's crucial to provide sponsors with high-quality assets, such as logo files, photos, and videos, that they can use for their own marketing and promotional activities. Maintaining brand consistency and ensuring sponsors' branding is used in a way that respects their</w:t>
      </w:r>
      <w:r>
        <w:rPr>
          <w:spacing w:val="40"/>
          <w:w w:val="105"/>
        </w:rPr>
        <w:t> </w:t>
      </w:r>
      <w:r>
        <w:rPr>
          <w:w w:val="105"/>
        </w:rPr>
        <w:t>brand identity is crucial for a successful partnership.</w:t>
      </w:r>
    </w:p>
    <w:p>
      <w:pPr>
        <w:pStyle w:val="BodyText"/>
        <w:spacing w:line="345" w:lineRule="auto"/>
        <w:ind w:right="134"/>
      </w:pPr>
      <w:r>
        <w:rPr>
          <w:w w:val="105"/>
        </w:rPr>
        <w:t>Activating the sponsorships through various activities is crucial to demonstrate their value beyond simple logo placement. This might involve inviting sponsors to participate in meet-and-greets, incorporating their products into events (within regulatory guidelines), offering exclusive opportunities for sponsors to engage with the community via WEC platforms, and providing opportunities for co-branded promotional activities. The goal is to ensure that the sponsorship is not just a financial transaction but a genuine collaboration, with mutual benefits and a shared goal to promote WEC and the sponsor's brand.</w:t>
      </w:r>
    </w:p>
    <w:p>
      <w:pPr>
        <w:pStyle w:val="BodyText"/>
        <w:spacing w:line="345" w:lineRule="auto" w:before="221"/>
        <w:ind w:right="22"/>
      </w:pPr>
      <w:r>
        <w:rPr>
          <w:w w:val="105"/>
        </w:rPr>
        <w:t>Developing a comprehensive sponsorship management system is vital for tracking</w:t>
      </w:r>
      <w:r>
        <w:rPr>
          <w:spacing w:val="40"/>
          <w:w w:val="105"/>
        </w:rPr>
        <w:t> </w:t>
      </w:r>
      <w:r>
        <w:rPr>
          <w:w w:val="105"/>
        </w:rPr>
        <w:t>and</w:t>
      </w:r>
      <w:r>
        <w:rPr>
          <w:spacing w:val="-7"/>
          <w:w w:val="105"/>
        </w:rPr>
        <w:t> </w:t>
      </w:r>
      <w:r>
        <w:rPr>
          <w:w w:val="105"/>
        </w:rPr>
        <w:t>managing</w:t>
      </w:r>
      <w:r>
        <w:rPr>
          <w:spacing w:val="-7"/>
          <w:w w:val="105"/>
        </w:rPr>
        <w:t> </w:t>
      </w:r>
      <w:r>
        <w:rPr>
          <w:w w:val="105"/>
        </w:rPr>
        <w:t>all</w:t>
      </w:r>
      <w:r>
        <w:rPr>
          <w:spacing w:val="-7"/>
          <w:w w:val="105"/>
        </w:rPr>
        <w:t> </w:t>
      </w:r>
      <w:r>
        <w:rPr>
          <w:w w:val="105"/>
        </w:rPr>
        <w:t>aspects</w:t>
      </w:r>
      <w:r>
        <w:rPr>
          <w:spacing w:val="-7"/>
          <w:w w:val="105"/>
        </w:rPr>
        <w:t> </w:t>
      </w:r>
      <w:r>
        <w:rPr>
          <w:w w:val="105"/>
        </w:rPr>
        <w:t>of</w:t>
      </w:r>
      <w:r>
        <w:rPr>
          <w:spacing w:val="-7"/>
          <w:w w:val="105"/>
        </w:rPr>
        <w:t> </w:t>
      </w:r>
      <w:r>
        <w:rPr>
          <w:w w:val="105"/>
        </w:rPr>
        <w:t>the</w:t>
      </w:r>
      <w:r>
        <w:rPr>
          <w:spacing w:val="-7"/>
          <w:w w:val="105"/>
        </w:rPr>
        <w:t> </w:t>
      </w:r>
      <w:r>
        <w:rPr>
          <w:w w:val="105"/>
        </w:rPr>
        <w:t>sponsorship</w:t>
      </w:r>
      <w:r>
        <w:rPr>
          <w:spacing w:val="-7"/>
          <w:w w:val="105"/>
        </w:rPr>
        <w:t> </w:t>
      </w:r>
      <w:r>
        <w:rPr>
          <w:w w:val="105"/>
        </w:rPr>
        <w:t>program.</w:t>
      </w:r>
      <w:r>
        <w:rPr>
          <w:spacing w:val="-7"/>
          <w:w w:val="105"/>
        </w:rPr>
        <w:t> </w:t>
      </w:r>
      <w:r>
        <w:rPr>
          <w:w w:val="105"/>
        </w:rPr>
        <w:t>This</w:t>
      </w:r>
      <w:r>
        <w:rPr>
          <w:spacing w:val="-7"/>
          <w:w w:val="105"/>
        </w:rPr>
        <w:t> </w:t>
      </w:r>
      <w:r>
        <w:rPr>
          <w:w w:val="105"/>
        </w:rPr>
        <w:t>might</w:t>
      </w:r>
      <w:r>
        <w:rPr>
          <w:spacing w:val="-7"/>
          <w:w w:val="105"/>
        </w:rPr>
        <w:t> </w:t>
      </w:r>
      <w:r>
        <w:rPr>
          <w:w w:val="105"/>
        </w:rPr>
        <w:t>involve</w:t>
      </w:r>
      <w:r>
        <w:rPr>
          <w:spacing w:val="-7"/>
          <w:w w:val="105"/>
        </w:rPr>
        <w:t> </w:t>
      </w:r>
      <w:r>
        <w:rPr>
          <w:w w:val="105"/>
        </w:rPr>
        <w:t>using</w:t>
      </w:r>
      <w:r>
        <w:rPr>
          <w:spacing w:val="-7"/>
          <w:w w:val="105"/>
        </w:rPr>
        <w:t> </w:t>
      </w:r>
      <w:r>
        <w:rPr>
          <w:w w:val="105"/>
        </w:rPr>
        <w:t>a</w:t>
      </w:r>
      <w:r>
        <w:rPr>
          <w:spacing w:val="-7"/>
          <w:w w:val="105"/>
        </w:rPr>
        <w:t> </w:t>
      </w:r>
      <w:r>
        <w:rPr>
          <w:w w:val="105"/>
        </w:rPr>
        <w:t>CRM system to track sponsor details, contracts, and performance. A robust system allows WEC to keep accurate records, monitor progress towards KPIs, and ensure effective communication with sponsors. Regular evaluations of the sponsorship program are vital to ensure its continued success. This might include conducting post-event surveys to gather feedback from sponsors and assessing the overall impact of the sponsorship on WEC's financial performance and brand image.</w:t>
      </w:r>
    </w:p>
    <w:p>
      <w:pPr>
        <w:pStyle w:val="BodyText"/>
        <w:spacing w:line="345" w:lineRule="auto"/>
        <w:ind w:right="107"/>
      </w:pPr>
      <w:r>
        <w:rPr>
          <w:w w:val="105"/>
        </w:rPr>
        <w:t>In conclusion, the acquisition and management of sponsorships for WEC demands a sophisticated and strategic approach. By meticulously identifying potential </w:t>
      </w:r>
      <w:r>
        <w:rPr>
          <w:w w:val="105"/>
        </w:rPr>
        <w:t>sponsors, crafting attractive sponsorship packages, negotiating fair and equitable contracts,</w:t>
      </w:r>
      <w:r>
        <w:rPr>
          <w:spacing w:val="40"/>
          <w:w w:val="105"/>
        </w:rPr>
        <w:t> </w:t>
      </w:r>
      <w:r>
        <w:rPr>
          <w:w w:val="105"/>
        </w:rPr>
        <w:t>and nurturing strong ongoing relationships, WEC can secure significant funding, amplify its brand reach, and solidify its position as a leading entertainment force in Botswana. A proactive and data-driven approach to sponsorship management, combined with a genuine commitment to delivering value to its partners, will ensure the long-term success and growth of WEC. This, in turn, contributes to the broader development of Botswana's entertainment industry.</w:t>
      </w:r>
    </w:p>
    <w:p>
      <w:pPr>
        <w:pStyle w:val="BodyText"/>
        <w:spacing w:after="0" w:line="345" w:lineRule="auto"/>
        <w:sectPr>
          <w:pgSz w:w="11910" w:h="16840"/>
          <w:pgMar w:header="1279" w:footer="0" w:top="1460" w:bottom="280" w:left="1559" w:right="1559"/>
        </w:sectPr>
      </w:pPr>
    </w:p>
    <w:p>
      <w:pPr>
        <w:pStyle w:val="Heading1"/>
      </w:pPr>
      <w:r>
        <w:rPr/>
        <w:t>Chapter 5: Financial Sustainability and </w:t>
      </w:r>
      <w:r>
        <w:rPr>
          <w:spacing w:val="-2"/>
        </w:rPr>
        <w:t>Growth</w:t>
      </w:r>
    </w:p>
    <w:p>
      <w:pPr>
        <w:pStyle w:val="BodyText"/>
        <w:spacing w:before="50"/>
        <w:ind w:left="0" w:right="0"/>
        <w:rPr>
          <w:rFonts w:ascii="Times New Roman"/>
          <w:sz w:val="24"/>
        </w:rPr>
      </w:pPr>
    </w:p>
    <w:p>
      <w:pPr>
        <w:pStyle w:val="BodyText"/>
        <w:spacing w:line="345" w:lineRule="auto" w:before="0"/>
      </w:pPr>
      <w:r>
        <w:rPr>
          <w:w w:val="105"/>
        </w:rPr>
        <w:t>Developing</w:t>
      </w:r>
      <w:r>
        <w:rPr>
          <w:spacing w:val="-2"/>
          <w:w w:val="105"/>
        </w:rPr>
        <w:t> </w:t>
      </w:r>
      <w:r>
        <w:rPr>
          <w:w w:val="105"/>
        </w:rPr>
        <w:t>a</w:t>
      </w:r>
      <w:r>
        <w:rPr>
          <w:spacing w:val="-2"/>
          <w:w w:val="105"/>
        </w:rPr>
        <w:t> </w:t>
      </w:r>
      <w:r>
        <w:rPr>
          <w:w w:val="105"/>
        </w:rPr>
        <w:t>robust</w:t>
      </w:r>
      <w:r>
        <w:rPr>
          <w:spacing w:val="-2"/>
          <w:w w:val="105"/>
        </w:rPr>
        <w:t> </w:t>
      </w:r>
      <w:r>
        <w:rPr>
          <w:w w:val="105"/>
        </w:rPr>
        <w:t>financial</w:t>
      </w:r>
      <w:r>
        <w:rPr>
          <w:spacing w:val="-2"/>
          <w:w w:val="105"/>
        </w:rPr>
        <w:t> </w:t>
      </w:r>
      <w:r>
        <w:rPr>
          <w:w w:val="105"/>
        </w:rPr>
        <w:t>model</w:t>
      </w:r>
      <w:r>
        <w:rPr>
          <w:spacing w:val="-2"/>
          <w:w w:val="105"/>
        </w:rPr>
        <w:t> </w:t>
      </w:r>
      <w:r>
        <w:rPr>
          <w:w w:val="105"/>
        </w:rPr>
        <w:t>for</w:t>
      </w:r>
      <w:r>
        <w:rPr>
          <w:spacing w:val="-2"/>
          <w:w w:val="105"/>
        </w:rPr>
        <w:t> </w:t>
      </w:r>
      <w:r>
        <w:rPr>
          <w:w w:val="105"/>
        </w:rPr>
        <w:t>Wrestling</w:t>
      </w:r>
      <w:r>
        <w:rPr>
          <w:spacing w:val="-2"/>
          <w:w w:val="105"/>
        </w:rPr>
        <w:t> </w:t>
      </w:r>
      <w:r>
        <w:rPr>
          <w:w w:val="105"/>
        </w:rPr>
        <w:t>Entertainment</w:t>
      </w:r>
      <w:r>
        <w:rPr>
          <w:spacing w:val="-2"/>
          <w:w w:val="105"/>
        </w:rPr>
        <w:t> </w:t>
      </w:r>
      <w:r>
        <w:rPr>
          <w:w w:val="105"/>
        </w:rPr>
        <w:t>of</w:t>
      </w:r>
      <w:r>
        <w:rPr>
          <w:spacing w:val="-2"/>
          <w:w w:val="105"/>
        </w:rPr>
        <w:t> </w:t>
      </w:r>
      <w:r>
        <w:rPr>
          <w:w w:val="105"/>
        </w:rPr>
        <w:t>Botswana</w:t>
      </w:r>
      <w:r>
        <w:rPr>
          <w:spacing w:val="-2"/>
          <w:w w:val="105"/>
        </w:rPr>
        <w:t> </w:t>
      </w:r>
      <w:r>
        <w:rPr>
          <w:w w:val="105"/>
        </w:rPr>
        <w:t>(WEC) is paramount to ensuring its long-term viability and success. This model must be comprehensive, encompassing detailed revenue projections, meticulously crafted expense budgets, and realistic profit forecasts. It serves not only as a crucial tool for securing</w:t>
      </w:r>
      <w:r>
        <w:rPr>
          <w:spacing w:val="-2"/>
          <w:w w:val="105"/>
        </w:rPr>
        <w:t> </w:t>
      </w:r>
      <w:r>
        <w:rPr>
          <w:w w:val="105"/>
        </w:rPr>
        <w:t>funding</w:t>
      </w:r>
      <w:r>
        <w:rPr>
          <w:spacing w:val="-2"/>
          <w:w w:val="105"/>
        </w:rPr>
        <w:t> </w:t>
      </w:r>
      <w:r>
        <w:rPr>
          <w:w w:val="105"/>
        </w:rPr>
        <w:t>from</w:t>
      </w:r>
      <w:r>
        <w:rPr>
          <w:spacing w:val="-2"/>
          <w:w w:val="105"/>
        </w:rPr>
        <w:t> </w:t>
      </w:r>
      <w:r>
        <w:rPr>
          <w:w w:val="105"/>
        </w:rPr>
        <w:t>investors</w:t>
      </w:r>
      <w:r>
        <w:rPr>
          <w:spacing w:val="-2"/>
          <w:w w:val="105"/>
        </w:rPr>
        <w:t> </w:t>
      </w:r>
      <w:r>
        <w:rPr>
          <w:w w:val="105"/>
        </w:rPr>
        <w:t>and</w:t>
      </w:r>
      <w:r>
        <w:rPr>
          <w:spacing w:val="-2"/>
          <w:w w:val="105"/>
        </w:rPr>
        <w:t> </w:t>
      </w:r>
      <w:r>
        <w:rPr>
          <w:w w:val="105"/>
        </w:rPr>
        <w:t>sponsors</w:t>
      </w:r>
      <w:r>
        <w:rPr>
          <w:spacing w:val="-2"/>
          <w:w w:val="105"/>
        </w:rPr>
        <w:t> </w:t>
      </w:r>
      <w:r>
        <w:rPr>
          <w:w w:val="105"/>
        </w:rPr>
        <w:t>but</w:t>
      </w:r>
      <w:r>
        <w:rPr>
          <w:spacing w:val="-2"/>
          <w:w w:val="105"/>
        </w:rPr>
        <w:t> </w:t>
      </w:r>
      <w:r>
        <w:rPr>
          <w:w w:val="105"/>
        </w:rPr>
        <w:t>also</w:t>
      </w:r>
      <w:r>
        <w:rPr>
          <w:spacing w:val="-2"/>
          <w:w w:val="105"/>
        </w:rPr>
        <w:t> </w:t>
      </w:r>
      <w:r>
        <w:rPr>
          <w:w w:val="105"/>
        </w:rPr>
        <w:t>as</w:t>
      </w:r>
      <w:r>
        <w:rPr>
          <w:spacing w:val="-2"/>
          <w:w w:val="105"/>
        </w:rPr>
        <w:t> </w:t>
      </w:r>
      <w:r>
        <w:rPr>
          <w:w w:val="105"/>
        </w:rPr>
        <w:t>a</w:t>
      </w:r>
      <w:r>
        <w:rPr>
          <w:spacing w:val="-2"/>
          <w:w w:val="105"/>
        </w:rPr>
        <w:t> </w:t>
      </w:r>
      <w:r>
        <w:rPr>
          <w:w w:val="105"/>
        </w:rPr>
        <w:t>dynamic</w:t>
      </w:r>
      <w:r>
        <w:rPr>
          <w:spacing w:val="-2"/>
          <w:w w:val="105"/>
        </w:rPr>
        <w:t> </w:t>
      </w:r>
      <w:r>
        <w:rPr>
          <w:w w:val="105"/>
        </w:rPr>
        <w:t>roadmap</w:t>
      </w:r>
      <w:r>
        <w:rPr>
          <w:spacing w:val="-2"/>
          <w:w w:val="105"/>
        </w:rPr>
        <w:t> </w:t>
      </w:r>
      <w:r>
        <w:rPr>
          <w:w w:val="105"/>
        </w:rPr>
        <w:t>guiding WEC's strategic decisions and ensuring its financial sustainability within the specific economic context of Botswana.</w:t>
      </w:r>
    </w:p>
    <w:p>
      <w:pPr>
        <w:pStyle w:val="BodyText"/>
        <w:spacing w:line="345" w:lineRule="auto"/>
        <w:ind w:right="45"/>
      </w:pPr>
      <w:r>
        <w:rPr>
          <w:w w:val="105"/>
        </w:rPr>
        <w:t>The foundation of any successful financial model lies in accurate revenue projections. For WEC, this involves forecasting income from multiple streams. Ticket sales form a significant portion of projected revenue. This requires careful analysis of historical data (if available) from similar events in Botswana, considering factors like ticket pricing strategies, venue capacity, anticipated audience turnout, and potential fluctuations based on event type and promotional efforts. A tiered pricing structure, offering various ticket options to cater to different income levels, can optimize</w:t>
      </w:r>
      <w:r>
        <w:rPr>
          <w:spacing w:val="40"/>
          <w:w w:val="105"/>
        </w:rPr>
        <w:t> </w:t>
      </w:r>
      <w:r>
        <w:rPr>
          <w:w w:val="105"/>
        </w:rPr>
        <w:t>revenue generation. The model should also account for potential variations in ticket sales based on seasonality, the popularity of specific wrestlers, and the overall economic climate in Botswana. Predicting these fluctuations accurately is crucial for responsible financial planning.</w:t>
      </w:r>
    </w:p>
    <w:p>
      <w:pPr>
        <w:pStyle w:val="BodyText"/>
        <w:spacing w:line="345" w:lineRule="auto" w:before="221"/>
      </w:pPr>
      <w:r>
        <w:rPr>
          <w:w w:val="105"/>
        </w:rPr>
        <w:t>Beyond ticket sales, WEC's financial model must incorporate revenue from merchandise sales. This includes projecting sales of wrestling apparel, memorabilia, and other branded items. Detailed market research is necessary to determine appropriate pricing, inventory levels, and sales channels. Understanding consumer preferences and trends within the target demographic is essential. The model should explore various sales strategies, encompassing online sales platforms, partnerships with local retailers, and potentially pop-up shops at WEC events. Forecasting these sales requires factoring in the cost of goods sold, marketing expenses, and potential seasonal variations in demand.</w:t>
      </w:r>
    </w:p>
    <w:p>
      <w:pPr>
        <w:pStyle w:val="BodyText"/>
        <w:spacing w:line="345" w:lineRule="auto"/>
      </w:pPr>
      <w:r>
        <w:rPr>
          <w:w w:val="105"/>
        </w:rPr>
        <w:t>A critical revenue stream for WEC will be sponsorship revenue. As previously discussed, a well-structured sponsorship acquisition and management program is essential. The financial model must incorporate realistic projections for sponsorship income, based on the value of different sponsorship packages and the anticipated number of sponsors secured. This necessitates a comprehensive understanding of </w:t>
      </w:r>
      <w:r>
        <w:rPr>
          <w:w w:val="105"/>
        </w:rPr>
        <w:t>the Botswana business landscape and the willingness of companies to invest in sports entertainment. The model should include sensitivity analysis, assessing the impact of</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variations</w:t>
      </w:r>
      <w:r>
        <w:rPr>
          <w:spacing w:val="-5"/>
          <w:w w:val="105"/>
        </w:rPr>
        <w:t> </w:t>
      </w:r>
      <w:r>
        <w:rPr>
          <w:w w:val="105"/>
        </w:rPr>
        <w:t>in</w:t>
      </w:r>
      <w:r>
        <w:rPr>
          <w:spacing w:val="-5"/>
          <w:w w:val="105"/>
        </w:rPr>
        <w:t> </w:t>
      </w:r>
      <w:r>
        <w:rPr>
          <w:w w:val="105"/>
        </w:rPr>
        <w:t>sponsorship</w:t>
      </w:r>
      <w:r>
        <w:rPr>
          <w:spacing w:val="-5"/>
          <w:w w:val="105"/>
        </w:rPr>
        <w:t> </w:t>
      </w:r>
      <w:r>
        <w:rPr>
          <w:w w:val="105"/>
        </w:rPr>
        <w:t>acquisition</w:t>
      </w:r>
      <w:r>
        <w:rPr>
          <w:spacing w:val="-5"/>
          <w:w w:val="105"/>
        </w:rPr>
        <w:t> </w:t>
      </w:r>
      <w:r>
        <w:rPr>
          <w:w w:val="105"/>
        </w:rPr>
        <w:t>rates</w:t>
      </w:r>
      <w:r>
        <w:rPr>
          <w:spacing w:val="-5"/>
          <w:w w:val="105"/>
        </w:rPr>
        <w:t> </w:t>
      </w:r>
      <w:r>
        <w:rPr>
          <w:w w:val="105"/>
        </w:rPr>
        <w:t>on</w:t>
      </w:r>
      <w:r>
        <w:rPr>
          <w:spacing w:val="-5"/>
          <w:w w:val="105"/>
        </w:rPr>
        <w:t> </w:t>
      </w:r>
      <w:r>
        <w:rPr>
          <w:w w:val="105"/>
        </w:rPr>
        <w:t>overall</w:t>
      </w:r>
      <w:r>
        <w:rPr>
          <w:spacing w:val="-5"/>
          <w:w w:val="105"/>
        </w:rPr>
        <w:t> </w:t>
      </w:r>
      <w:r>
        <w:rPr>
          <w:spacing w:val="-2"/>
          <w:w w:val="105"/>
        </w:rPr>
        <w:t>revenue.</w:t>
      </w:r>
    </w:p>
    <w:p>
      <w:pPr>
        <w:pStyle w:val="BodyText"/>
        <w:spacing w:before="80"/>
        <w:ind w:left="0" w:right="0"/>
      </w:pPr>
    </w:p>
    <w:p>
      <w:pPr>
        <w:pStyle w:val="BodyText"/>
        <w:spacing w:line="345" w:lineRule="auto" w:before="0"/>
        <w:ind w:right="134"/>
      </w:pPr>
      <w:r>
        <w:rPr>
          <w:w w:val="105"/>
        </w:rPr>
        <w:t>Furthermore, the model should consider the potential for revenue generation through broadcasting rights. Securing agreements with television stations or streaming platforms can provide significant financial returns, particularly if WEC events gain popularity. This requires identifying potential broadcasters, </w:t>
      </w:r>
      <w:r>
        <w:rPr>
          <w:w w:val="105"/>
        </w:rPr>
        <w:t>negotiating favorable contracts, and projecting revenue based on viewership estimates and advertising income. The complexities of broadcasting rights agreements, including contractual obligations and the potential for sharing revenue with broadcasting partners, must be carefully factored into the financial model.</w:t>
      </w:r>
    </w:p>
    <w:p>
      <w:pPr>
        <w:pStyle w:val="BodyText"/>
        <w:spacing w:line="345" w:lineRule="auto"/>
      </w:pPr>
      <w:r>
        <w:rPr>
          <w:w w:val="105"/>
        </w:rPr>
        <w:t>The expense side of the financial model needs equal attention. Operational expenses must be meticulously budgeted. This includes venue rental costs, which may vary depending</w:t>
      </w:r>
      <w:r>
        <w:rPr>
          <w:spacing w:val="23"/>
          <w:w w:val="105"/>
        </w:rPr>
        <w:t> </w:t>
      </w:r>
      <w:r>
        <w:rPr>
          <w:w w:val="105"/>
        </w:rPr>
        <w:t>on</w:t>
      </w:r>
      <w:r>
        <w:rPr>
          <w:spacing w:val="23"/>
          <w:w w:val="105"/>
        </w:rPr>
        <w:t> </w:t>
      </w:r>
      <w:r>
        <w:rPr>
          <w:w w:val="105"/>
        </w:rPr>
        <w:t>the</w:t>
      </w:r>
      <w:r>
        <w:rPr>
          <w:spacing w:val="23"/>
          <w:w w:val="105"/>
        </w:rPr>
        <w:t> </w:t>
      </w:r>
      <w:r>
        <w:rPr>
          <w:w w:val="105"/>
        </w:rPr>
        <w:t>size</w:t>
      </w:r>
      <w:r>
        <w:rPr>
          <w:spacing w:val="23"/>
          <w:w w:val="105"/>
        </w:rPr>
        <w:t> </w:t>
      </w:r>
      <w:r>
        <w:rPr>
          <w:w w:val="105"/>
        </w:rPr>
        <w:t>and</w:t>
      </w:r>
      <w:r>
        <w:rPr>
          <w:spacing w:val="23"/>
          <w:w w:val="105"/>
        </w:rPr>
        <w:t> </w:t>
      </w:r>
      <w:r>
        <w:rPr>
          <w:w w:val="105"/>
        </w:rPr>
        <w:t>location</w:t>
      </w:r>
      <w:r>
        <w:rPr>
          <w:spacing w:val="23"/>
          <w:w w:val="105"/>
        </w:rPr>
        <w:t> </w:t>
      </w:r>
      <w:r>
        <w:rPr>
          <w:w w:val="105"/>
        </w:rPr>
        <w:t>of</w:t>
      </w:r>
      <w:r>
        <w:rPr>
          <w:spacing w:val="23"/>
          <w:w w:val="105"/>
        </w:rPr>
        <w:t> </w:t>
      </w:r>
      <w:r>
        <w:rPr>
          <w:w w:val="105"/>
        </w:rPr>
        <w:t>the</w:t>
      </w:r>
      <w:r>
        <w:rPr>
          <w:spacing w:val="23"/>
          <w:w w:val="105"/>
        </w:rPr>
        <w:t> </w:t>
      </w:r>
      <w:r>
        <w:rPr>
          <w:w w:val="105"/>
        </w:rPr>
        <w:t>chosen</w:t>
      </w:r>
      <w:r>
        <w:rPr>
          <w:spacing w:val="23"/>
          <w:w w:val="105"/>
        </w:rPr>
        <w:t> </w:t>
      </w:r>
      <w:r>
        <w:rPr>
          <w:w w:val="105"/>
        </w:rPr>
        <w:t>venue.</w:t>
      </w:r>
      <w:r>
        <w:rPr>
          <w:spacing w:val="23"/>
          <w:w w:val="105"/>
        </w:rPr>
        <w:t> </w:t>
      </w:r>
      <w:r>
        <w:rPr>
          <w:w w:val="105"/>
        </w:rPr>
        <w:t>Costs</w:t>
      </w:r>
      <w:r>
        <w:rPr>
          <w:spacing w:val="23"/>
          <w:w w:val="105"/>
        </w:rPr>
        <w:t> </w:t>
      </w:r>
      <w:r>
        <w:rPr>
          <w:w w:val="105"/>
        </w:rPr>
        <w:t>associated</w:t>
      </w:r>
      <w:r>
        <w:rPr>
          <w:spacing w:val="23"/>
          <w:w w:val="105"/>
        </w:rPr>
        <w:t> </w:t>
      </w:r>
      <w:r>
        <w:rPr>
          <w:w w:val="105"/>
        </w:rPr>
        <w:t>with staging the events, such as lighting, sound, and security, should be accurately estimated. Wrestler salaries and related expenses, such as travel and </w:t>
      </w:r>
      <w:r>
        <w:rPr>
          <w:w w:val="105"/>
        </w:rPr>
        <w:t>accommodation, represent a substantial operational cost. Developing realistic and sustainable compensation packages that align with the financial capabilities of WEC is crucial.</w:t>
      </w:r>
    </w:p>
    <w:p>
      <w:pPr>
        <w:pStyle w:val="BodyText"/>
        <w:spacing w:line="345" w:lineRule="auto" w:before="1"/>
      </w:pPr>
      <w:r>
        <w:rPr>
          <w:w w:val="105"/>
        </w:rPr>
        <w:t>Contingency planning is also necessary, considering potential increases in these operational costs due to unforeseen circumstances.</w:t>
      </w:r>
    </w:p>
    <w:p>
      <w:pPr>
        <w:pStyle w:val="BodyText"/>
        <w:spacing w:line="345" w:lineRule="auto"/>
      </w:pPr>
      <w:r>
        <w:rPr>
          <w:w w:val="105"/>
        </w:rPr>
        <w:t>Marketing and promotion are essential for attracting audiences and sponsors. A detailed marketing budget must be included in the financial model, encompassing strategies for reaching the target demographic through various channels. This might include social media marketing, print advertising, radio and television commercials, and public relations efforts. Evaluating the cost-effectiveness of different marketing channels and optimizing spending based on the expected return on investment (ROI) is essential. The model should also account for potential variations in marketing costs based on campaign success and the evolving media landscape.</w:t>
      </w:r>
    </w:p>
    <w:p>
      <w:pPr>
        <w:pStyle w:val="BodyText"/>
        <w:spacing w:line="345" w:lineRule="auto"/>
      </w:pPr>
      <w:r>
        <w:rPr>
          <w:w w:val="105"/>
        </w:rPr>
        <w:t>Administrative expenses, encompassing office space rental, staff salaries, accounting fees, and other essential overhead costs, must be carefully budgeted. These expenses should be meticulously itemized to maintain financial transparency and accountability. The model should incorporate projections for potential variations in administrative costs based on growth and expansion plans.</w:t>
      </w:r>
    </w:p>
    <w:p>
      <w:pPr>
        <w:pStyle w:val="BodyText"/>
        <w:spacing w:line="345" w:lineRule="auto"/>
      </w:pPr>
      <w:r>
        <w:rPr>
          <w:w w:val="105"/>
        </w:rPr>
        <w:t>A critical aspect of the financial model is contingency planning. This involves identifying potential risks and developing strategies to mitigate their impact. In the context of Botswana, this might include considering potential economic downturns that could affect ticket sales and sponsorship income. Natural disasters or</w:t>
      </w:r>
    </w:p>
    <w:p>
      <w:pPr>
        <w:pStyle w:val="BodyText"/>
        <w:spacing w:after="0" w:line="345" w:lineRule="auto"/>
        <w:sectPr>
          <w:pgSz w:w="11910" w:h="16840"/>
          <w:pgMar w:header="1279" w:footer="0" w:top="1460" w:bottom="280" w:left="1559" w:right="1559"/>
        </w:sectPr>
      </w:pPr>
    </w:p>
    <w:p>
      <w:pPr>
        <w:pStyle w:val="BodyText"/>
        <w:spacing w:line="345" w:lineRule="auto" w:before="99"/>
        <w:ind w:right="64"/>
      </w:pPr>
      <w:r>
        <w:rPr>
          <w:w w:val="105"/>
        </w:rPr>
        <w:t>unexpected events that could disrupt operations should also be considered. The financial model must incorporate buffers to absorb unexpected setbacks, ensuring that</w:t>
      </w:r>
      <w:r>
        <w:rPr>
          <w:spacing w:val="-6"/>
          <w:w w:val="105"/>
        </w:rPr>
        <w:t> </w:t>
      </w:r>
      <w:r>
        <w:rPr>
          <w:w w:val="105"/>
        </w:rPr>
        <w:t>WEC</w:t>
      </w:r>
      <w:r>
        <w:rPr>
          <w:spacing w:val="-6"/>
          <w:w w:val="105"/>
        </w:rPr>
        <w:t> </w:t>
      </w:r>
      <w:r>
        <w:rPr>
          <w:w w:val="105"/>
        </w:rPr>
        <w:t>can</w:t>
      </w:r>
      <w:r>
        <w:rPr>
          <w:spacing w:val="-6"/>
          <w:w w:val="105"/>
        </w:rPr>
        <w:t> </w:t>
      </w:r>
      <w:r>
        <w:rPr>
          <w:w w:val="105"/>
        </w:rPr>
        <w:t>navigate</w:t>
      </w:r>
      <w:r>
        <w:rPr>
          <w:spacing w:val="-6"/>
          <w:w w:val="105"/>
        </w:rPr>
        <w:t> </w:t>
      </w:r>
      <w:r>
        <w:rPr>
          <w:w w:val="105"/>
        </w:rPr>
        <w:t>financial</w:t>
      </w:r>
      <w:r>
        <w:rPr>
          <w:spacing w:val="-6"/>
          <w:w w:val="105"/>
        </w:rPr>
        <w:t> </w:t>
      </w:r>
      <w:r>
        <w:rPr>
          <w:w w:val="105"/>
        </w:rPr>
        <w:t>challenges</w:t>
      </w:r>
      <w:r>
        <w:rPr>
          <w:spacing w:val="-6"/>
          <w:w w:val="105"/>
        </w:rPr>
        <w:t> </w:t>
      </w:r>
      <w:r>
        <w:rPr>
          <w:w w:val="105"/>
        </w:rPr>
        <w:t>and</w:t>
      </w:r>
      <w:r>
        <w:rPr>
          <w:spacing w:val="-6"/>
          <w:w w:val="105"/>
        </w:rPr>
        <w:t> </w:t>
      </w:r>
      <w:r>
        <w:rPr>
          <w:w w:val="105"/>
        </w:rPr>
        <w:t>maintain</w:t>
      </w:r>
      <w:r>
        <w:rPr>
          <w:spacing w:val="-6"/>
          <w:w w:val="105"/>
        </w:rPr>
        <w:t> </w:t>
      </w:r>
      <w:r>
        <w:rPr>
          <w:w w:val="105"/>
        </w:rPr>
        <w:t>its</w:t>
      </w:r>
      <w:r>
        <w:rPr>
          <w:spacing w:val="-6"/>
          <w:w w:val="105"/>
        </w:rPr>
        <w:t> </w:t>
      </w:r>
      <w:r>
        <w:rPr>
          <w:w w:val="105"/>
        </w:rPr>
        <w:t>long-term</w:t>
      </w:r>
      <w:r>
        <w:rPr>
          <w:spacing w:val="-6"/>
          <w:w w:val="105"/>
        </w:rPr>
        <w:t> </w:t>
      </w:r>
      <w:r>
        <w:rPr>
          <w:w w:val="105"/>
        </w:rPr>
        <w:t>sustainability. Sensitivity analysis can be particularly useful in testing the robustness of the model under various economic scenarios.</w:t>
      </w:r>
    </w:p>
    <w:p>
      <w:pPr>
        <w:pStyle w:val="BodyText"/>
        <w:spacing w:line="345" w:lineRule="auto"/>
        <w:ind w:right="32"/>
      </w:pPr>
      <w:r>
        <w:rPr>
          <w:w w:val="105"/>
        </w:rPr>
        <w:t>Profit forecasts are the culmination of the detailed revenue and expense projections. The model should provide realistic estimates of net profit, showing the overall financial health of WEC. These forecasts should be presented in different scenarios, illustrating the impact of various factors, such as ticket sales, sponsorship income,</w:t>
      </w:r>
      <w:r>
        <w:rPr>
          <w:spacing w:val="40"/>
          <w:w w:val="105"/>
        </w:rPr>
        <w:t> </w:t>
      </w:r>
      <w:r>
        <w:rPr>
          <w:w w:val="105"/>
        </w:rPr>
        <w:t>and operating expenses. The model should also illustrate the break-even point, the point where revenue equals expenses, providing a clear benchmark for assessing WEC’s</w:t>
      </w:r>
      <w:r>
        <w:rPr>
          <w:spacing w:val="-4"/>
          <w:w w:val="105"/>
        </w:rPr>
        <w:t> </w:t>
      </w:r>
      <w:r>
        <w:rPr>
          <w:w w:val="105"/>
        </w:rPr>
        <w:t>financial</w:t>
      </w:r>
      <w:r>
        <w:rPr>
          <w:spacing w:val="-4"/>
          <w:w w:val="105"/>
        </w:rPr>
        <w:t> </w:t>
      </w:r>
      <w:r>
        <w:rPr>
          <w:w w:val="105"/>
        </w:rPr>
        <w:t>performance.</w:t>
      </w:r>
      <w:r>
        <w:rPr>
          <w:spacing w:val="-4"/>
          <w:w w:val="105"/>
        </w:rPr>
        <w:t> </w:t>
      </w:r>
      <w:r>
        <w:rPr>
          <w:w w:val="105"/>
        </w:rPr>
        <w:t>Furthermore,</w:t>
      </w:r>
      <w:r>
        <w:rPr>
          <w:spacing w:val="-4"/>
          <w:w w:val="105"/>
        </w:rPr>
        <w:t> </w:t>
      </w:r>
      <w:r>
        <w:rPr>
          <w:w w:val="105"/>
        </w:rPr>
        <w:t>the</w:t>
      </w:r>
      <w:r>
        <w:rPr>
          <w:spacing w:val="-4"/>
          <w:w w:val="105"/>
        </w:rPr>
        <w:t> </w:t>
      </w:r>
      <w:r>
        <w:rPr>
          <w:w w:val="105"/>
        </w:rPr>
        <w:t>model</w:t>
      </w:r>
      <w:r>
        <w:rPr>
          <w:spacing w:val="-4"/>
          <w:w w:val="105"/>
        </w:rPr>
        <w:t> </w:t>
      </w:r>
      <w:r>
        <w:rPr>
          <w:w w:val="105"/>
        </w:rPr>
        <w:t>should</w:t>
      </w:r>
      <w:r>
        <w:rPr>
          <w:spacing w:val="-4"/>
          <w:w w:val="105"/>
        </w:rPr>
        <w:t> </w:t>
      </w:r>
      <w:r>
        <w:rPr>
          <w:w w:val="105"/>
        </w:rPr>
        <w:t>clearly</w:t>
      </w:r>
      <w:r>
        <w:rPr>
          <w:spacing w:val="-4"/>
          <w:w w:val="105"/>
        </w:rPr>
        <w:t> </w:t>
      </w:r>
      <w:r>
        <w:rPr>
          <w:w w:val="105"/>
        </w:rPr>
        <w:t>demonstrate</w:t>
      </w:r>
      <w:r>
        <w:rPr>
          <w:spacing w:val="-4"/>
          <w:w w:val="105"/>
        </w:rPr>
        <w:t> </w:t>
      </w:r>
      <w:r>
        <w:rPr>
          <w:w w:val="105"/>
        </w:rPr>
        <w:t>the path to achieving financial sustainability and profitability, showcasing the growth trajectory of WEC over a specified period, typically three to five years.</w:t>
      </w:r>
    </w:p>
    <w:p>
      <w:pPr>
        <w:pStyle w:val="BodyText"/>
        <w:spacing w:line="345" w:lineRule="auto" w:before="221"/>
        <w:ind w:right="75"/>
      </w:pPr>
      <w:r>
        <w:rPr>
          <w:w w:val="105"/>
        </w:rPr>
        <w:t>Finally, the financial model should adhere to accounting principles and be transparent and easily understood. It should be regularly reviewed and updated to reflect changes in the market and WEC's performance. This iterative process ensures that the model remains a relevant and effective tool for guiding decision-making and maintaining the long-term financial health of WEC. The creation and ongoing refinement of a robust financial model are indispensable for the sustained success of Wrestling Entertainment of Botswana in the dynamic and competitive entertainment landscape of the country. This detailed financial blueprint will not only secure the necessary investments but also empower WEC to make data-driven decisions, ensuring its prosperity and its contribution to Botswana's vibrant cultural scene.</w:t>
      </w:r>
    </w:p>
    <w:p>
      <w:pPr>
        <w:pStyle w:val="BodyText"/>
        <w:spacing w:line="345" w:lineRule="auto"/>
        <w:ind w:right="96"/>
      </w:pPr>
      <w:r>
        <w:rPr>
          <w:w w:val="105"/>
        </w:rPr>
        <w:t>Diversifying revenue streams is crucial for the long-term financial health and sustainability</w:t>
      </w:r>
      <w:r>
        <w:rPr>
          <w:spacing w:val="-10"/>
          <w:w w:val="105"/>
        </w:rPr>
        <w:t> </w:t>
      </w:r>
      <w:r>
        <w:rPr>
          <w:w w:val="105"/>
        </w:rPr>
        <w:t>of</w:t>
      </w:r>
      <w:r>
        <w:rPr>
          <w:spacing w:val="-10"/>
          <w:w w:val="105"/>
        </w:rPr>
        <w:t> </w:t>
      </w:r>
      <w:r>
        <w:rPr>
          <w:w w:val="105"/>
        </w:rPr>
        <w:t>Wrestling</w:t>
      </w:r>
      <w:r>
        <w:rPr>
          <w:spacing w:val="-10"/>
          <w:w w:val="105"/>
        </w:rPr>
        <w:t> </w:t>
      </w:r>
      <w:r>
        <w:rPr>
          <w:w w:val="105"/>
        </w:rPr>
        <w:t>Entertainment</w:t>
      </w:r>
      <w:r>
        <w:rPr>
          <w:spacing w:val="-10"/>
          <w:w w:val="105"/>
        </w:rPr>
        <w:t> </w:t>
      </w:r>
      <w:r>
        <w:rPr>
          <w:w w:val="105"/>
        </w:rPr>
        <w:t>of</w:t>
      </w:r>
      <w:r>
        <w:rPr>
          <w:spacing w:val="-10"/>
          <w:w w:val="105"/>
        </w:rPr>
        <w:t> </w:t>
      </w:r>
      <w:r>
        <w:rPr>
          <w:w w:val="105"/>
        </w:rPr>
        <w:t>Botswana</w:t>
      </w:r>
      <w:r>
        <w:rPr>
          <w:spacing w:val="-10"/>
          <w:w w:val="105"/>
        </w:rPr>
        <w:t> </w:t>
      </w:r>
      <w:r>
        <w:rPr>
          <w:w w:val="105"/>
        </w:rPr>
        <w:t>(WEC).</w:t>
      </w:r>
      <w:r>
        <w:rPr>
          <w:spacing w:val="-10"/>
          <w:w w:val="105"/>
        </w:rPr>
        <w:t> </w:t>
      </w:r>
      <w:r>
        <w:rPr>
          <w:w w:val="105"/>
        </w:rPr>
        <w:t>While</w:t>
      </w:r>
      <w:r>
        <w:rPr>
          <w:spacing w:val="-10"/>
          <w:w w:val="105"/>
        </w:rPr>
        <w:t> </w:t>
      </w:r>
      <w:r>
        <w:rPr>
          <w:w w:val="105"/>
        </w:rPr>
        <w:t>ticket</w:t>
      </w:r>
      <w:r>
        <w:rPr>
          <w:spacing w:val="-10"/>
          <w:w w:val="105"/>
        </w:rPr>
        <w:t> </w:t>
      </w:r>
      <w:r>
        <w:rPr>
          <w:w w:val="105"/>
        </w:rPr>
        <w:t>sales</w:t>
      </w:r>
      <w:r>
        <w:rPr>
          <w:spacing w:val="-10"/>
          <w:w w:val="105"/>
        </w:rPr>
        <w:t> </w:t>
      </w:r>
      <w:r>
        <w:rPr>
          <w:w w:val="105"/>
        </w:rPr>
        <w:t>form a significant base, relying solely on this income source exposes WEC to considerable risk, particularly given the inherent volatility of the entertainment industry. A robust and diversified revenue model is therefore essential to mitigate these risks and</w:t>
      </w:r>
      <w:r>
        <w:rPr>
          <w:spacing w:val="40"/>
          <w:w w:val="105"/>
        </w:rPr>
        <w:t> </w:t>
      </w:r>
      <w:r>
        <w:rPr>
          <w:w w:val="105"/>
        </w:rPr>
        <w:t>ensure the continued growth and profitability of the organization. This necessitates exploring and actively pursuing a range of complementary income streams beyond the initial focus on ticket sales.</w:t>
      </w:r>
    </w:p>
    <w:p>
      <w:pPr>
        <w:pStyle w:val="BodyText"/>
        <w:spacing w:line="345" w:lineRule="auto"/>
      </w:pPr>
      <w:r>
        <w:rPr>
          <w:w w:val="105"/>
        </w:rPr>
        <w:t>One key area for diversification lies in merchandise sales. This offers a significant opportunity to generate recurring revenue and strengthen brand loyalty. WEC can capitalize on the inherent passion of wrestling fans by offering a diverse range of</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branded merchandise, from t-shirts and hats bearing wrestler logos and </w:t>
      </w:r>
      <w:r>
        <w:rPr>
          <w:w w:val="105"/>
        </w:rPr>
        <w:t>catchphrases to action figures, posters, and other memorabilia. The success of this strategy hinges on understanding the preferences of the target audience and offering high-quality, appealing products at competitive prices.</w:t>
      </w:r>
    </w:p>
    <w:p>
      <w:pPr>
        <w:pStyle w:val="BodyText"/>
        <w:spacing w:line="345" w:lineRule="auto"/>
      </w:pPr>
      <w:r>
        <w:rPr>
          <w:w w:val="105"/>
        </w:rPr>
        <w:t>Market research is crucial to inform the development of the merchandise line. This research should delve into the preferences of the Botswanan wrestling fan base, considering factors such as age, income levels, and cultural influences.</w:t>
      </w:r>
    </w:p>
    <w:p>
      <w:pPr>
        <w:pStyle w:val="BodyText"/>
        <w:spacing w:line="345" w:lineRule="auto" w:before="0"/>
        <w:ind w:right="134"/>
      </w:pPr>
      <w:r>
        <w:rPr>
          <w:w w:val="105"/>
        </w:rPr>
        <w:t>Understanding these nuances will enable WEC to develop merchandise that resonates with the local market and maximizes sales potential. Focus groups and online surveys can provide valuable insights into preferred merchandise types, designs, and price points. This data-driven approach will guide inventory management, minimizing waste and maximizing profitability.</w:t>
      </w:r>
    </w:p>
    <w:p>
      <w:pPr>
        <w:pStyle w:val="BodyText"/>
        <w:spacing w:line="345" w:lineRule="auto" w:before="221"/>
        <w:ind w:right="102"/>
      </w:pPr>
      <w:r>
        <w:rPr>
          <w:w w:val="105"/>
        </w:rPr>
        <w:t>Beyond simple market research, WEC should actively seek collaborations with local Botswanan</w:t>
      </w:r>
      <w:r>
        <w:rPr>
          <w:spacing w:val="-5"/>
          <w:w w:val="105"/>
        </w:rPr>
        <w:t> </w:t>
      </w:r>
      <w:r>
        <w:rPr>
          <w:w w:val="105"/>
        </w:rPr>
        <w:t>designers</w:t>
      </w:r>
      <w:r>
        <w:rPr>
          <w:spacing w:val="-5"/>
          <w:w w:val="105"/>
        </w:rPr>
        <w:t> </w:t>
      </w:r>
      <w:r>
        <w:rPr>
          <w:w w:val="105"/>
        </w:rPr>
        <w:t>and</w:t>
      </w:r>
      <w:r>
        <w:rPr>
          <w:spacing w:val="-5"/>
          <w:w w:val="105"/>
        </w:rPr>
        <w:t> </w:t>
      </w:r>
      <w:r>
        <w:rPr>
          <w:w w:val="105"/>
        </w:rPr>
        <w:t>artisans.</w:t>
      </w:r>
      <w:r>
        <w:rPr>
          <w:spacing w:val="-5"/>
          <w:w w:val="105"/>
        </w:rPr>
        <w:t> </w:t>
      </w:r>
      <w:r>
        <w:rPr>
          <w:w w:val="105"/>
        </w:rPr>
        <w:t>This</w:t>
      </w:r>
      <w:r>
        <w:rPr>
          <w:spacing w:val="-5"/>
          <w:w w:val="105"/>
        </w:rPr>
        <w:t> </w:t>
      </w:r>
      <w:r>
        <w:rPr>
          <w:w w:val="105"/>
        </w:rPr>
        <w:t>approach</w:t>
      </w:r>
      <w:r>
        <w:rPr>
          <w:spacing w:val="-5"/>
          <w:w w:val="105"/>
        </w:rPr>
        <w:t> </w:t>
      </w:r>
      <w:r>
        <w:rPr>
          <w:w w:val="105"/>
        </w:rPr>
        <w:t>offers</w:t>
      </w:r>
      <w:r>
        <w:rPr>
          <w:spacing w:val="-5"/>
          <w:w w:val="105"/>
        </w:rPr>
        <w:t> </w:t>
      </w:r>
      <w:r>
        <w:rPr>
          <w:w w:val="105"/>
        </w:rPr>
        <w:t>several</w:t>
      </w:r>
      <w:r>
        <w:rPr>
          <w:spacing w:val="-5"/>
          <w:w w:val="105"/>
        </w:rPr>
        <w:t> </w:t>
      </w:r>
      <w:r>
        <w:rPr>
          <w:w w:val="105"/>
        </w:rPr>
        <w:t>advantages.</w:t>
      </w:r>
      <w:r>
        <w:rPr>
          <w:spacing w:val="-5"/>
          <w:w w:val="105"/>
        </w:rPr>
        <w:t> </w:t>
      </w:r>
      <w:r>
        <w:rPr>
          <w:w w:val="105"/>
        </w:rPr>
        <w:t>Firstly,</w:t>
      </w:r>
      <w:r>
        <w:rPr>
          <w:spacing w:val="-5"/>
          <w:w w:val="105"/>
        </w:rPr>
        <w:t> </w:t>
      </w:r>
      <w:r>
        <w:rPr>
          <w:w w:val="105"/>
        </w:rPr>
        <w:t>it fosters a sense of local ownership and pride, enhancing the appeal of the</w:t>
      </w:r>
      <w:r>
        <w:rPr>
          <w:spacing w:val="40"/>
          <w:w w:val="105"/>
        </w:rPr>
        <w:t> </w:t>
      </w:r>
      <w:r>
        <w:rPr>
          <w:w w:val="105"/>
        </w:rPr>
        <w:t>merchandise to Botswanan consumers. Secondly, it taps into the creative talent within the country, fostering economic development within the broader community. Finally, it allows for the creation of unique, culturally relevant merchandise that sets WEC apart from international wrestling organizations. This strategy of localized product development allows WEC to create a sense of authenticity and establish stronger ties within the community.</w:t>
      </w:r>
    </w:p>
    <w:p>
      <w:pPr>
        <w:pStyle w:val="BodyText"/>
        <w:spacing w:line="345" w:lineRule="auto"/>
        <w:ind w:right="134"/>
      </w:pPr>
      <w:r>
        <w:rPr>
          <w:w w:val="105"/>
        </w:rPr>
        <w:t>Distribution of the merchandise is also crucial. WEC should explore multiple sales channels to reach the broadest possible audience. This could include establishing an online store for convenient access for customers throughout Botswana and potentially beyond. This necessitates a user-friendly website with secure payment options, ensuring ease of use for customers. Furthermore, partnerships with local retailers, sports shops, and souvenir stores can significantly expand the reach of merchandise sales, providing convenient points of purchase for customers throughout the country. Negotiating favorable distribution agreements with these partners is essential to ensure profitability. Finally, strategic placement of merchandise stands at WEC events provides a direct point of sale for impulse purchases, capitalizing on the excitement and engagement of live events.</w:t>
      </w:r>
    </w:p>
    <w:p>
      <w:pPr>
        <w:pStyle w:val="BodyText"/>
        <w:spacing w:line="345" w:lineRule="auto"/>
      </w:pPr>
      <w:r>
        <w:rPr>
          <w:w w:val="105"/>
        </w:rPr>
        <w:t>Another</w:t>
      </w:r>
      <w:r>
        <w:rPr>
          <w:spacing w:val="-2"/>
          <w:w w:val="105"/>
        </w:rPr>
        <w:t> </w:t>
      </w:r>
      <w:r>
        <w:rPr>
          <w:w w:val="105"/>
        </w:rPr>
        <w:t>crucial</w:t>
      </w:r>
      <w:r>
        <w:rPr>
          <w:spacing w:val="-2"/>
          <w:w w:val="105"/>
        </w:rPr>
        <w:t> </w:t>
      </w:r>
      <w:r>
        <w:rPr>
          <w:w w:val="105"/>
        </w:rPr>
        <w:t>avenue</w:t>
      </w:r>
      <w:r>
        <w:rPr>
          <w:spacing w:val="-2"/>
          <w:w w:val="105"/>
        </w:rPr>
        <w:t> </w:t>
      </w:r>
      <w:r>
        <w:rPr>
          <w:w w:val="105"/>
        </w:rPr>
        <w:t>for</w:t>
      </w:r>
      <w:r>
        <w:rPr>
          <w:spacing w:val="-2"/>
          <w:w w:val="105"/>
        </w:rPr>
        <w:t> </w:t>
      </w:r>
      <w:r>
        <w:rPr>
          <w:w w:val="105"/>
        </w:rPr>
        <w:t>revenue</w:t>
      </w:r>
      <w:r>
        <w:rPr>
          <w:spacing w:val="-2"/>
          <w:w w:val="105"/>
        </w:rPr>
        <w:t> </w:t>
      </w:r>
      <w:r>
        <w:rPr>
          <w:w w:val="105"/>
        </w:rPr>
        <w:t>diversification</w:t>
      </w:r>
      <w:r>
        <w:rPr>
          <w:spacing w:val="-2"/>
          <w:w w:val="105"/>
        </w:rPr>
        <w:t> </w:t>
      </w:r>
      <w:r>
        <w:rPr>
          <w:w w:val="105"/>
        </w:rPr>
        <w:t>lies</w:t>
      </w:r>
      <w:r>
        <w:rPr>
          <w:spacing w:val="-2"/>
          <w:w w:val="105"/>
        </w:rPr>
        <w:t> </w:t>
      </w:r>
      <w:r>
        <w:rPr>
          <w:w w:val="105"/>
        </w:rPr>
        <w:t>in</w:t>
      </w:r>
      <w:r>
        <w:rPr>
          <w:spacing w:val="-2"/>
          <w:w w:val="105"/>
        </w:rPr>
        <w:t> </w:t>
      </w:r>
      <w:r>
        <w:rPr>
          <w:w w:val="105"/>
        </w:rPr>
        <w:t>sponsorship</w:t>
      </w:r>
      <w:r>
        <w:rPr>
          <w:spacing w:val="-2"/>
          <w:w w:val="105"/>
        </w:rPr>
        <w:t> </w:t>
      </w:r>
      <w:r>
        <w:rPr>
          <w:w w:val="105"/>
        </w:rPr>
        <w:t>acquisition. Securing sponsorships from businesses within the Botswana market presents a significant opportunity to generate substantial income and enhance WEC's brand</w:t>
      </w:r>
    </w:p>
    <w:p>
      <w:pPr>
        <w:pStyle w:val="BodyText"/>
        <w:spacing w:after="0" w:line="345" w:lineRule="auto"/>
        <w:sectPr>
          <w:pgSz w:w="11910" w:h="16840"/>
          <w:pgMar w:header="1279" w:footer="0" w:top="1460" w:bottom="280" w:left="1559" w:right="1559"/>
        </w:sectPr>
      </w:pPr>
    </w:p>
    <w:p>
      <w:pPr>
        <w:pStyle w:val="BodyText"/>
        <w:spacing w:line="345" w:lineRule="auto" w:before="99"/>
        <w:ind w:right="64"/>
      </w:pPr>
      <w:r>
        <w:rPr>
          <w:w w:val="105"/>
        </w:rPr>
        <w:t>visibility. A well-structured sponsorship program requires a comprehensive understanding of the Botswana business landscape and the identification of potential sponsors whose products or services align with WEC's target audience and brand image. This involves developing a tiered sponsorship package offering varying levels of benefits and visibility to potential sponsors.</w:t>
      </w:r>
    </w:p>
    <w:p>
      <w:pPr>
        <w:pStyle w:val="BodyText"/>
        <w:spacing w:line="345" w:lineRule="auto"/>
        <w:ind w:right="45"/>
      </w:pPr>
      <w:r>
        <w:rPr>
          <w:w w:val="105"/>
        </w:rPr>
        <w:t>A detailed sponsorship prospectus outlining the value proposition for potential sponsors is essential. This should clearly define the various sponsorship tiers, detailing the benefits associated with each level, such as logo placement on signage, advertisements during events, social media mentions, and opportunities for brand activation. The prospectus should also provide data on audience demographics and reach, demonstrating the value WEC offers sponsors in terms of brand exposure and engagement with their target market. Building strong relationships with potential sponsors is crucial, providing personalized pitches that highlight the specific benefits of associating with WEC.</w:t>
      </w:r>
    </w:p>
    <w:p>
      <w:pPr>
        <w:pStyle w:val="BodyText"/>
        <w:spacing w:line="345" w:lineRule="auto" w:before="221"/>
      </w:pPr>
      <w:r>
        <w:rPr>
          <w:w w:val="105"/>
        </w:rPr>
        <w:t>Furthermore, WEC can explore sponsorship opportunities beyond traditional advertising models. This could involve collaborations with local businesses to create themed events, offering unique experiences for sponsors and their customers. These collaborative</w:t>
      </w:r>
      <w:r>
        <w:rPr>
          <w:spacing w:val="26"/>
          <w:w w:val="105"/>
        </w:rPr>
        <w:t> </w:t>
      </w:r>
      <w:r>
        <w:rPr>
          <w:w w:val="105"/>
        </w:rPr>
        <w:t>efforts</w:t>
      </w:r>
      <w:r>
        <w:rPr>
          <w:spacing w:val="26"/>
          <w:w w:val="105"/>
        </w:rPr>
        <w:t> </w:t>
      </w:r>
      <w:r>
        <w:rPr>
          <w:w w:val="105"/>
        </w:rPr>
        <w:t>can</w:t>
      </w:r>
      <w:r>
        <w:rPr>
          <w:spacing w:val="26"/>
          <w:w w:val="105"/>
        </w:rPr>
        <w:t> </w:t>
      </w:r>
      <w:r>
        <w:rPr>
          <w:w w:val="105"/>
        </w:rPr>
        <w:t>generate</w:t>
      </w:r>
      <w:r>
        <w:rPr>
          <w:spacing w:val="26"/>
          <w:w w:val="105"/>
        </w:rPr>
        <w:t> </w:t>
      </w:r>
      <w:r>
        <w:rPr>
          <w:w w:val="105"/>
        </w:rPr>
        <w:t>significant</w:t>
      </w:r>
      <w:r>
        <w:rPr>
          <w:spacing w:val="26"/>
          <w:w w:val="105"/>
        </w:rPr>
        <w:t> </w:t>
      </w:r>
      <w:r>
        <w:rPr>
          <w:w w:val="105"/>
        </w:rPr>
        <w:t>buzz</w:t>
      </w:r>
      <w:r>
        <w:rPr>
          <w:spacing w:val="26"/>
          <w:w w:val="105"/>
        </w:rPr>
        <w:t> </w:t>
      </w:r>
      <w:r>
        <w:rPr>
          <w:w w:val="105"/>
        </w:rPr>
        <w:t>and</w:t>
      </w:r>
      <w:r>
        <w:rPr>
          <w:spacing w:val="26"/>
          <w:w w:val="105"/>
        </w:rPr>
        <w:t> </w:t>
      </w:r>
      <w:r>
        <w:rPr>
          <w:w w:val="105"/>
        </w:rPr>
        <w:t>media</w:t>
      </w:r>
      <w:r>
        <w:rPr>
          <w:spacing w:val="26"/>
          <w:w w:val="105"/>
        </w:rPr>
        <w:t> </w:t>
      </w:r>
      <w:r>
        <w:rPr>
          <w:w w:val="105"/>
        </w:rPr>
        <w:t>attention,</w:t>
      </w:r>
      <w:r>
        <w:rPr>
          <w:spacing w:val="26"/>
          <w:w w:val="105"/>
        </w:rPr>
        <w:t> </w:t>
      </w:r>
      <w:r>
        <w:rPr>
          <w:w w:val="105"/>
        </w:rPr>
        <w:t>increasing the value proposition for potential sponsors. Actively seeking sponsors in sectors</w:t>
      </w:r>
      <w:r>
        <w:rPr>
          <w:spacing w:val="80"/>
          <w:w w:val="150"/>
        </w:rPr>
        <w:t> </w:t>
      </w:r>
      <w:r>
        <w:rPr>
          <w:w w:val="105"/>
        </w:rPr>
        <w:t>such as telecommunications, beverages, food and retail provides a diversified range </w:t>
      </w:r>
      <w:r>
        <w:rPr>
          <w:w w:val="105"/>
        </w:rPr>
        <w:t>of potential partnerships, minimizing reliance on a single industry. Actively showcasing the impact of sponsorships on WEC’s success, and consequently providing valuable data-driven insights to sponsors, solidifies these relationships and encourages </w:t>
      </w:r>
      <w:r>
        <w:rPr>
          <w:spacing w:val="-2"/>
          <w:w w:val="105"/>
        </w:rPr>
        <w:t>renewal.</w:t>
      </w:r>
    </w:p>
    <w:p>
      <w:pPr>
        <w:pStyle w:val="BodyText"/>
        <w:spacing w:line="345" w:lineRule="auto"/>
      </w:pPr>
      <w:r>
        <w:rPr>
          <w:w w:val="105"/>
        </w:rPr>
        <w:t>Media rights represent a significant potential revenue stream. Securing broadcasting rights agreements with television stations or streaming platforms offers the potential to reach a vastly larger audience and generate substantial income through </w:t>
      </w:r>
      <w:r>
        <w:rPr>
          <w:w w:val="105"/>
        </w:rPr>
        <w:t>advertising revenue and subscription fees. This necessitates identifying potential broadcasters, negotiating favorable contracts that reflect the value of WEC's programming, and ensuring that the contracts include clear payment terms and intellectual property rights protections.</w:t>
      </w:r>
    </w:p>
    <w:p>
      <w:pPr>
        <w:pStyle w:val="BodyText"/>
        <w:spacing w:line="345" w:lineRule="auto"/>
        <w:ind w:right="22"/>
      </w:pPr>
      <w:r>
        <w:rPr>
          <w:w w:val="105"/>
        </w:rPr>
        <w:t>The negotiation process will require a nuanced understanding of the Botswanan media landscape and the specific requirements of different broadcasters. Analyzing viewership data from similar wrestling events, and projecting potential viewership for WEC, strengthens the negotiation position. A strong production team is necessary to</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ensure high-quality programming that attracts viewers and entices broadcasters. Securing both local and international broadcasting rights expands the potential reach of WEC significantly and offers the possibility of future licensing deals for international distribution.</w:t>
      </w:r>
    </w:p>
    <w:p>
      <w:pPr>
        <w:pStyle w:val="BodyText"/>
        <w:spacing w:line="345" w:lineRule="auto"/>
      </w:pPr>
      <w:r>
        <w:rPr>
          <w:w w:val="105"/>
        </w:rPr>
        <w:t>Beyond the core revenue streams already discussed, WEC can explore a variety of other income opportunities. These could include revenue from concessions at events, offering</w:t>
      </w:r>
      <w:r>
        <w:rPr>
          <w:spacing w:val="28"/>
          <w:w w:val="105"/>
        </w:rPr>
        <w:t> </w:t>
      </w:r>
      <w:r>
        <w:rPr>
          <w:w w:val="105"/>
        </w:rPr>
        <w:t>food</w:t>
      </w:r>
      <w:r>
        <w:rPr>
          <w:spacing w:val="28"/>
          <w:w w:val="105"/>
        </w:rPr>
        <w:t> </w:t>
      </w:r>
      <w:r>
        <w:rPr>
          <w:w w:val="105"/>
        </w:rPr>
        <w:t>and</w:t>
      </w:r>
      <w:r>
        <w:rPr>
          <w:spacing w:val="28"/>
          <w:w w:val="105"/>
        </w:rPr>
        <w:t> </w:t>
      </w:r>
      <w:r>
        <w:rPr>
          <w:w w:val="105"/>
        </w:rPr>
        <w:t>beverages</w:t>
      </w:r>
      <w:r>
        <w:rPr>
          <w:spacing w:val="28"/>
          <w:w w:val="105"/>
        </w:rPr>
        <w:t> </w:t>
      </w:r>
      <w:r>
        <w:rPr>
          <w:w w:val="105"/>
        </w:rPr>
        <w:t>to</w:t>
      </w:r>
      <w:r>
        <w:rPr>
          <w:spacing w:val="28"/>
          <w:w w:val="105"/>
        </w:rPr>
        <w:t> </w:t>
      </w:r>
      <w:r>
        <w:rPr>
          <w:w w:val="105"/>
        </w:rPr>
        <w:t>attendees.</w:t>
      </w:r>
      <w:r>
        <w:rPr>
          <w:spacing w:val="28"/>
          <w:w w:val="105"/>
        </w:rPr>
        <w:t> </w:t>
      </w:r>
      <w:r>
        <w:rPr>
          <w:w w:val="105"/>
        </w:rPr>
        <w:t>Strategic</w:t>
      </w:r>
      <w:r>
        <w:rPr>
          <w:spacing w:val="28"/>
          <w:w w:val="105"/>
        </w:rPr>
        <w:t> </w:t>
      </w:r>
      <w:r>
        <w:rPr>
          <w:w w:val="105"/>
        </w:rPr>
        <w:t>partnerships</w:t>
      </w:r>
      <w:r>
        <w:rPr>
          <w:spacing w:val="28"/>
          <w:w w:val="105"/>
        </w:rPr>
        <w:t> </w:t>
      </w:r>
      <w:r>
        <w:rPr>
          <w:w w:val="105"/>
        </w:rPr>
        <w:t>with</w:t>
      </w:r>
      <w:r>
        <w:rPr>
          <w:spacing w:val="28"/>
          <w:w w:val="105"/>
        </w:rPr>
        <w:t> </w:t>
      </w:r>
      <w:r>
        <w:rPr>
          <w:w w:val="105"/>
        </w:rPr>
        <w:t>local businesses could offer additional revenue streams. Ticketing partnerships with local agents or businesses might increase sales. The possibilities are many, and a proactive approach to identifying and capitalizing on these opportunities can contribute significantly to the overall financial sustainability of WEC.</w:t>
      </w:r>
    </w:p>
    <w:p>
      <w:pPr>
        <w:pStyle w:val="BodyText"/>
        <w:spacing w:line="345" w:lineRule="auto"/>
      </w:pPr>
      <w:r>
        <w:rPr>
          <w:w w:val="105"/>
        </w:rPr>
        <w:t>Careful financial planning and management are crucial to ensure the success of these diversified revenue streams. This necessitates accurate accounting practices, regular financial reporting, and a keen eye on expenses to maintain profitability. WEC should adopt a dynamic approach, continually evaluating the performance of each revenue stream and adapting its strategies to maximize returns. Regular review of market trends, competitor analysis and the economic climate in Botswana should inform decisions on adapting revenue streams as needed. This adaptable and data-driven approach is essential to WEC’s continued financial growth. The successful implementation of these diversified revenue streams will be crucial in ensuring the financial sustainability and long-term success of Wrestling Entertainment of </w:t>
      </w:r>
      <w:r>
        <w:rPr>
          <w:spacing w:val="-2"/>
          <w:w w:val="105"/>
        </w:rPr>
        <w:t>Botswana.</w:t>
      </w:r>
    </w:p>
    <w:p>
      <w:pPr>
        <w:pStyle w:val="BodyText"/>
        <w:spacing w:line="345" w:lineRule="auto" w:before="221"/>
        <w:ind w:right="100"/>
      </w:pPr>
      <w:r>
        <w:rPr>
          <w:w w:val="105"/>
        </w:rPr>
        <w:t>Cost control and efficiency are paramount to the long-term viability of Wrestling Entertainment of Botswana (WEC). While generating diverse revenue streams is essential, careful management of expenses is equally crucial for ensuring profitability and sustainable growth. A comprehensive approach to cost control requires a</w:t>
      </w:r>
      <w:r>
        <w:rPr>
          <w:spacing w:val="40"/>
          <w:w w:val="105"/>
        </w:rPr>
        <w:t> </w:t>
      </w:r>
      <w:r>
        <w:rPr>
          <w:w w:val="105"/>
        </w:rPr>
        <w:t>detailed analysis of all expenditure categories, identifying areas where savings can be achieved without compromising the quality of WEC's events and overall brand </w:t>
      </w:r>
      <w:r>
        <w:rPr>
          <w:spacing w:val="-2"/>
          <w:w w:val="105"/>
        </w:rPr>
        <w:t>experience.</w:t>
      </w:r>
    </w:p>
    <w:p>
      <w:pPr>
        <w:pStyle w:val="BodyText"/>
        <w:spacing w:line="345" w:lineRule="auto"/>
        <w:ind w:right="134"/>
      </w:pPr>
      <w:r>
        <w:rPr>
          <w:w w:val="105"/>
        </w:rPr>
        <w:t>One key area for cost optimization lies in venue selection and management. While securing prestigious venues might enhance the perception of WEC, the associated costs can be prohibitive. WEC should carefully evaluate the cost-benefit ratio of different venues, considering factors such as rental fees, capacity, accessibility, and the associated logistical costs. Negotiating favorable rental agreements with venue owners, potentially securing discounts for multiple event bookings, can significantly</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reduce venue-related expenses. Moreover, exploring alternative venues, such as community halls or outdoor spaces (with appropriate infrastructure and safety measures), could significantly reduce costs, particularly during the initial stages of WEC's development. A thorough assessment of the venue's infrastructure, including lighting, sound, and seating arrangements, is crucial to avoid unforeseen expenses related to equipment rentals or upgrades.</w:t>
      </w:r>
    </w:p>
    <w:p>
      <w:pPr>
        <w:pStyle w:val="BodyText"/>
        <w:spacing w:line="345" w:lineRule="auto"/>
        <w:ind w:right="57"/>
      </w:pPr>
      <w:r>
        <w:rPr>
          <w:w w:val="105"/>
        </w:rPr>
        <w:t>Staffing costs represent another significant expenditure category. WEC should adopt</w:t>
      </w:r>
      <w:r>
        <w:rPr>
          <w:spacing w:val="40"/>
          <w:w w:val="105"/>
        </w:rPr>
        <w:t> </w:t>
      </w:r>
      <w:r>
        <w:rPr>
          <w:w w:val="105"/>
        </w:rPr>
        <w:t>a lean and efficient staffing structure, ensuring that personnel are appropriately allocated based on their roles and responsibilities. This might involve outsourcing certain tasks, such as ticketing or merchandise sales, to external service providers, thereby reducing the need for in-house personnel and associated costs such as salaries, benefits, and training. A comprehensive job analysis can identify redundancies or overlaps in tasks and responsibilities, optimizing the allocation of human resources. Implementing performance-based incentives can incentivize employees to improve productivity and efficiency. Moreover, exploring opportunities for training and development can enhance the skills and productivity of existing staff, minimizing the need for recruitment and reducing associated costs.</w:t>
      </w:r>
    </w:p>
    <w:p>
      <w:pPr>
        <w:pStyle w:val="BodyText"/>
        <w:spacing w:line="345" w:lineRule="auto" w:before="221"/>
      </w:pPr>
      <w:r>
        <w:rPr>
          <w:w w:val="105"/>
        </w:rPr>
        <w:t>Marketing</w:t>
      </w:r>
      <w:r>
        <w:rPr>
          <w:spacing w:val="-3"/>
          <w:w w:val="105"/>
        </w:rPr>
        <w:t> </w:t>
      </w:r>
      <w:r>
        <w:rPr>
          <w:w w:val="105"/>
        </w:rPr>
        <w:t>and</w:t>
      </w:r>
      <w:r>
        <w:rPr>
          <w:spacing w:val="-3"/>
          <w:w w:val="105"/>
        </w:rPr>
        <w:t> </w:t>
      </w:r>
      <w:r>
        <w:rPr>
          <w:w w:val="105"/>
        </w:rPr>
        <w:t>advertising</w:t>
      </w:r>
      <w:r>
        <w:rPr>
          <w:spacing w:val="-3"/>
          <w:w w:val="105"/>
        </w:rPr>
        <w:t> </w:t>
      </w:r>
      <w:r>
        <w:rPr>
          <w:w w:val="105"/>
        </w:rPr>
        <w:t>expenses</w:t>
      </w:r>
      <w:r>
        <w:rPr>
          <w:spacing w:val="-3"/>
          <w:w w:val="105"/>
        </w:rPr>
        <w:t> </w:t>
      </w:r>
      <w:r>
        <w:rPr>
          <w:w w:val="105"/>
        </w:rPr>
        <w:t>require</w:t>
      </w:r>
      <w:r>
        <w:rPr>
          <w:spacing w:val="-3"/>
          <w:w w:val="105"/>
        </w:rPr>
        <w:t> </w:t>
      </w:r>
      <w:r>
        <w:rPr>
          <w:w w:val="105"/>
        </w:rPr>
        <w:t>careful</w:t>
      </w:r>
      <w:r>
        <w:rPr>
          <w:spacing w:val="-3"/>
          <w:w w:val="105"/>
        </w:rPr>
        <w:t> </w:t>
      </w:r>
      <w:r>
        <w:rPr>
          <w:w w:val="105"/>
        </w:rPr>
        <w:t>planning</w:t>
      </w:r>
      <w:r>
        <w:rPr>
          <w:spacing w:val="-3"/>
          <w:w w:val="105"/>
        </w:rPr>
        <w:t> </w:t>
      </w:r>
      <w:r>
        <w:rPr>
          <w:w w:val="105"/>
        </w:rPr>
        <w:t>and</w:t>
      </w:r>
      <w:r>
        <w:rPr>
          <w:spacing w:val="-3"/>
          <w:w w:val="105"/>
        </w:rPr>
        <w:t> </w:t>
      </w:r>
      <w:r>
        <w:rPr>
          <w:w w:val="105"/>
        </w:rPr>
        <w:t>execution.</w:t>
      </w:r>
      <w:r>
        <w:rPr>
          <w:spacing w:val="-3"/>
          <w:w w:val="105"/>
        </w:rPr>
        <w:t> </w:t>
      </w:r>
      <w:r>
        <w:rPr>
          <w:w w:val="105"/>
        </w:rPr>
        <w:t>While effective marketing is vital for attracting audiences, WEC should employ</w:t>
      </w:r>
    </w:p>
    <w:p>
      <w:pPr>
        <w:pStyle w:val="BodyText"/>
        <w:spacing w:line="345" w:lineRule="auto" w:before="0"/>
      </w:pPr>
      <w:r>
        <w:rPr>
          <w:w w:val="105"/>
        </w:rPr>
        <w:t>cost-effective strategies to maximize its reach. This might involve leveraging social media platforms to engage directly with potential fans, reducing reliance on costly traditional advertising channels. Developing strong relationships with local media outlets and influencers can generate positive publicity at minimal expense. The utilization of cost-effective marketing tools, such as email marketing and targeted online advertising campaigns, should be carefully considered. By analyzing the effectiveness of various marketing channels, WEC can optimize its advertising spend, ensuring that resources are allocated to those campaigns that yield the highest return on investment. Regular monitoring and evaluation of marketing campaigns are essential for continuous improvement and cost optimization.</w:t>
      </w:r>
    </w:p>
    <w:p>
      <w:pPr>
        <w:pStyle w:val="BodyText"/>
        <w:spacing w:line="345" w:lineRule="auto"/>
        <w:ind w:right="134"/>
      </w:pPr>
      <w:r>
        <w:rPr>
          <w:w w:val="105"/>
        </w:rPr>
        <w:t>Logistics and transportation costs can significantly impact WEC's profitability. Careful planning and efficient logistics management are essential to minimize expenses. This might involve negotiating favorable rates with transportation providers, consolidating shipments to reduce the number of deliveries, and optimizing routes to minimize fuel consumption. Utilizing local transportation services whenever possible can reduce costs and support local businesses. A detailed analysis of transportation needs can identify potential areas for cost reduction, such</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as using cost-effective transportation options for smaller events or utilizing </w:t>
      </w:r>
      <w:r>
        <w:rPr>
          <w:w w:val="105"/>
        </w:rPr>
        <w:t>employee vehicles whenever appropriate. Proper inventory management of equipment, props, and merchandise ensures minimal waste and reduced costs.</w:t>
      </w:r>
    </w:p>
    <w:p>
      <w:pPr>
        <w:pStyle w:val="BodyText"/>
        <w:spacing w:line="345" w:lineRule="auto"/>
      </w:pPr>
      <w:r>
        <w:rPr>
          <w:w w:val="105"/>
        </w:rPr>
        <w:t>Technology costs can be substantial, especially with the increasing reliance on digital platforms. WEC should carefully evaluate its technology needs, opting for</w:t>
      </w:r>
    </w:p>
    <w:p>
      <w:pPr>
        <w:pStyle w:val="BodyText"/>
        <w:spacing w:line="345" w:lineRule="auto" w:before="0"/>
        <w:ind w:right="200"/>
      </w:pPr>
      <w:r>
        <w:rPr>
          <w:w w:val="105"/>
        </w:rPr>
        <w:t>cost-effective solutions that meet its specific requirements. This might involve negotiating favorable contracts with software and hardware providers, utilizing open-source software whenever possible, and exploring cloud-based solutions to minimize the need for expensive on-site servers and storage infrastructure. Regular maintenance and updates can minimize costly system failures and downtime. The implementation of robust security measures minimizes potential losses from data breaches or cyberattacks. By carefully evaluating its technology needs, WEC can select and implement cost-effective solutions to minimize its technology-related </w:t>
      </w:r>
      <w:r>
        <w:rPr>
          <w:spacing w:val="-2"/>
          <w:w w:val="105"/>
        </w:rPr>
        <w:t>expenses.</w:t>
      </w:r>
    </w:p>
    <w:p>
      <w:pPr>
        <w:pStyle w:val="BodyText"/>
        <w:spacing w:line="345" w:lineRule="auto" w:before="221"/>
        <w:ind w:right="134"/>
      </w:pPr>
      <w:r>
        <w:rPr>
          <w:w w:val="105"/>
        </w:rPr>
        <w:t>Furthermore, WEC should adopt a culture of cost-consciousness throughout the organization. This includes regular training and awareness programs for all staff to promote responsible spending habits and identify potential savings opportunities. The implementation of a robust budgeting system with clear guidelines and expense tracking mechanisms ensures accountability and transparency in all financial transactions. Regular performance reviews and financial reporting enable early detection and correction of any cost overruns. The involvement of key staff members in the cost-control process creates a sense of shared responsibility and fosters a culture of efficiency and resource optimization.</w:t>
      </w:r>
    </w:p>
    <w:p>
      <w:pPr>
        <w:pStyle w:val="BodyText"/>
        <w:spacing w:line="345" w:lineRule="auto"/>
        <w:ind w:right="134"/>
      </w:pPr>
      <w:r>
        <w:rPr>
          <w:w w:val="105"/>
        </w:rPr>
        <w:t>The establishment of clear procurement procedures, including competitive bidding and negotiation processes for all major purchases, is essential for securing favorable prices and minimizing costs. The development of a comprehensive inventory management system ensures that WEC has the necessary supplies and resources without excessive stockpiling. Regular inventory audits identify potential wastage or obsolescence and inform future purchasing decisions. The implementation of sustainable practices, such as energy efficiency measures, can reduce operational costs</w:t>
      </w:r>
      <w:r>
        <w:rPr>
          <w:spacing w:val="-4"/>
          <w:w w:val="105"/>
        </w:rPr>
        <w:t> </w:t>
      </w:r>
      <w:r>
        <w:rPr>
          <w:w w:val="105"/>
        </w:rPr>
        <w:t>and</w:t>
      </w:r>
      <w:r>
        <w:rPr>
          <w:spacing w:val="-4"/>
          <w:w w:val="105"/>
        </w:rPr>
        <w:t> </w:t>
      </w:r>
      <w:r>
        <w:rPr>
          <w:w w:val="105"/>
        </w:rPr>
        <w:t>minimize</w:t>
      </w:r>
      <w:r>
        <w:rPr>
          <w:spacing w:val="-4"/>
          <w:w w:val="105"/>
        </w:rPr>
        <w:t> </w:t>
      </w:r>
      <w:r>
        <w:rPr>
          <w:w w:val="105"/>
        </w:rPr>
        <w:t>environmental</w:t>
      </w:r>
      <w:r>
        <w:rPr>
          <w:spacing w:val="-4"/>
          <w:w w:val="105"/>
        </w:rPr>
        <w:t> </w:t>
      </w:r>
      <w:r>
        <w:rPr>
          <w:w w:val="105"/>
        </w:rPr>
        <w:t>impact.</w:t>
      </w:r>
      <w:r>
        <w:rPr>
          <w:spacing w:val="-4"/>
          <w:w w:val="105"/>
        </w:rPr>
        <w:t> </w:t>
      </w:r>
      <w:r>
        <w:rPr>
          <w:w w:val="105"/>
        </w:rPr>
        <w:t>A</w:t>
      </w:r>
      <w:r>
        <w:rPr>
          <w:spacing w:val="-4"/>
          <w:w w:val="105"/>
        </w:rPr>
        <w:t> </w:t>
      </w:r>
      <w:r>
        <w:rPr>
          <w:w w:val="105"/>
        </w:rPr>
        <w:t>thorough</w:t>
      </w:r>
      <w:r>
        <w:rPr>
          <w:spacing w:val="-4"/>
          <w:w w:val="105"/>
        </w:rPr>
        <w:t> </w:t>
      </w:r>
      <w:r>
        <w:rPr>
          <w:w w:val="105"/>
        </w:rPr>
        <w:t>and</w:t>
      </w:r>
      <w:r>
        <w:rPr>
          <w:spacing w:val="-4"/>
          <w:w w:val="105"/>
        </w:rPr>
        <w:t> </w:t>
      </w:r>
      <w:r>
        <w:rPr>
          <w:w w:val="105"/>
        </w:rPr>
        <w:t>ongoing</w:t>
      </w:r>
      <w:r>
        <w:rPr>
          <w:spacing w:val="-4"/>
          <w:w w:val="105"/>
        </w:rPr>
        <w:t> </w:t>
      </w:r>
      <w:r>
        <w:rPr>
          <w:w w:val="105"/>
        </w:rPr>
        <w:t>cost</w:t>
      </w:r>
      <w:r>
        <w:rPr>
          <w:spacing w:val="-4"/>
          <w:w w:val="105"/>
        </w:rPr>
        <w:t> </w:t>
      </w:r>
      <w:r>
        <w:rPr>
          <w:w w:val="105"/>
        </w:rPr>
        <w:t>analysis</w:t>
      </w:r>
      <w:r>
        <w:rPr>
          <w:spacing w:val="-4"/>
          <w:w w:val="105"/>
        </w:rPr>
        <w:t> </w:t>
      </w:r>
      <w:r>
        <w:rPr>
          <w:w w:val="105"/>
        </w:rPr>
        <w:t>will provide insights into opportunities for improvement and cost reduction.</w:t>
      </w:r>
    </w:p>
    <w:p>
      <w:pPr>
        <w:pStyle w:val="BodyText"/>
        <w:spacing w:line="345" w:lineRule="auto"/>
      </w:pPr>
      <w:r>
        <w:rPr>
          <w:w w:val="105"/>
        </w:rPr>
        <w:t>To maintain efficiency, WEC must embrace technological advancements in areas like ticketing, merchandise sales, and communication. Utilizing digital ticketing systems can reduce printing, distribution, and handling costs, while also enhancing customer</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convenience. Online merchandise stores provide a cost-effective alternative to traditional retail outlets, reducing rent and staff expenses. Effective project management techniques will ensure timely completion of events within budget. Data analytics can identify trends in audience behaviour, helping WEC optimize its resource allocation. Regular financial reviews, encompassing income and expenditure, provide a clear overview of the company's financial health, enabling quick identification of potential problems and proactive solutions.</w:t>
      </w:r>
    </w:p>
    <w:p>
      <w:pPr>
        <w:pStyle w:val="BodyText"/>
        <w:spacing w:line="345" w:lineRule="auto"/>
      </w:pPr>
      <w:r>
        <w:rPr>
          <w:w w:val="105"/>
        </w:rPr>
        <w:t>Finally, WEC should seek strategic partnerships and collaborations with local businesses. This not only diversifies revenue streams, as discussed previously, but</w:t>
      </w:r>
      <w:r>
        <w:rPr>
          <w:spacing w:val="40"/>
          <w:w w:val="105"/>
        </w:rPr>
        <w:t> </w:t>
      </w:r>
      <w:r>
        <w:rPr>
          <w:w w:val="105"/>
        </w:rPr>
        <w:t>also offers opportunities for cost savings. For example, partnerships with local food vendors for concessions can reduce catering costs, while agreements with transportation companies can secure preferential rates for event logistics. These collaborative approaches benefit both WEC and the partnering organizations, fostering a supportive business environment and contributing to the overall</w:t>
      </w:r>
      <w:r>
        <w:rPr>
          <w:spacing w:val="80"/>
          <w:w w:val="150"/>
        </w:rPr>
        <w:t> </w:t>
      </w:r>
      <w:r>
        <w:rPr>
          <w:w w:val="105"/>
        </w:rPr>
        <w:t>economic development of Botswana's entertainment sector. By embracing a multifaceted approach to cost control and efficiency, WEC can optimize its resource allocation,</w:t>
      </w:r>
      <w:r>
        <w:rPr>
          <w:spacing w:val="-5"/>
          <w:w w:val="105"/>
        </w:rPr>
        <w:t> </w:t>
      </w:r>
      <w:r>
        <w:rPr>
          <w:w w:val="105"/>
        </w:rPr>
        <w:t>enhance</w:t>
      </w:r>
      <w:r>
        <w:rPr>
          <w:spacing w:val="-5"/>
          <w:w w:val="105"/>
        </w:rPr>
        <w:t> </w:t>
      </w:r>
      <w:r>
        <w:rPr>
          <w:w w:val="105"/>
        </w:rPr>
        <w:t>profitability,</w:t>
      </w:r>
      <w:r>
        <w:rPr>
          <w:spacing w:val="-5"/>
          <w:w w:val="105"/>
        </w:rPr>
        <w:t> </w:t>
      </w:r>
      <w:r>
        <w:rPr>
          <w:w w:val="105"/>
        </w:rPr>
        <w:t>and</w:t>
      </w:r>
      <w:r>
        <w:rPr>
          <w:spacing w:val="-5"/>
          <w:w w:val="105"/>
        </w:rPr>
        <w:t> </w:t>
      </w:r>
      <w:r>
        <w:rPr>
          <w:w w:val="105"/>
        </w:rPr>
        <w:t>secure</w:t>
      </w:r>
      <w:r>
        <w:rPr>
          <w:spacing w:val="-5"/>
          <w:w w:val="105"/>
        </w:rPr>
        <w:t> </w:t>
      </w:r>
      <w:r>
        <w:rPr>
          <w:w w:val="105"/>
        </w:rPr>
        <w:t>its</w:t>
      </w:r>
      <w:r>
        <w:rPr>
          <w:spacing w:val="-5"/>
          <w:w w:val="105"/>
        </w:rPr>
        <w:t> </w:t>
      </w:r>
      <w:r>
        <w:rPr>
          <w:w w:val="105"/>
        </w:rPr>
        <w:t>long-term</w:t>
      </w:r>
      <w:r>
        <w:rPr>
          <w:spacing w:val="-5"/>
          <w:w w:val="105"/>
        </w:rPr>
        <w:t> </w:t>
      </w:r>
      <w:r>
        <w:rPr>
          <w:w w:val="105"/>
        </w:rPr>
        <w:t>financial</w:t>
      </w:r>
      <w:r>
        <w:rPr>
          <w:spacing w:val="-5"/>
          <w:w w:val="105"/>
        </w:rPr>
        <w:t> </w:t>
      </w:r>
      <w:r>
        <w:rPr>
          <w:w w:val="105"/>
        </w:rPr>
        <w:t>sustainability.</w:t>
      </w:r>
      <w:r>
        <w:rPr>
          <w:spacing w:val="-5"/>
          <w:w w:val="105"/>
        </w:rPr>
        <w:t> </w:t>
      </w:r>
      <w:r>
        <w:rPr>
          <w:w w:val="105"/>
        </w:rPr>
        <w:t>This proactive and data-driven approach is critical for achieving sustainable growth and solidifying WEC's position in Botswana's vibrant entertainment landscape.</w:t>
      </w:r>
    </w:p>
    <w:p>
      <w:pPr>
        <w:pStyle w:val="BodyText"/>
        <w:spacing w:line="345" w:lineRule="auto" w:before="221"/>
        <w:ind w:right="104"/>
      </w:pPr>
      <w:r>
        <w:rPr>
          <w:w w:val="105"/>
        </w:rPr>
        <w:t>The financial health and future growth of Wrestling Entertainment of Botswana (WEC)</w:t>
      </w:r>
      <w:r>
        <w:rPr>
          <w:spacing w:val="-1"/>
          <w:w w:val="105"/>
        </w:rPr>
        <w:t> </w:t>
      </w:r>
      <w:r>
        <w:rPr>
          <w:w w:val="105"/>
        </w:rPr>
        <w:t>hinge</w:t>
      </w:r>
      <w:r>
        <w:rPr>
          <w:spacing w:val="-1"/>
          <w:w w:val="105"/>
        </w:rPr>
        <w:t> </w:t>
      </w:r>
      <w:r>
        <w:rPr>
          <w:w w:val="105"/>
        </w:rPr>
        <w:t>significantly</w:t>
      </w:r>
      <w:r>
        <w:rPr>
          <w:spacing w:val="-1"/>
          <w:w w:val="105"/>
        </w:rPr>
        <w:t> </w:t>
      </w:r>
      <w:r>
        <w:rPr>
          <w:w w:val="105"/>
        </w:rPr>
        <w:t>on</w:t>
      </w:r>
      <w:r>
        <w:rPr>
          <w:spacing w:val="-1"/>
          <w:w w:val="105"/>
        </w:rPr>
        <w:t> </w:t>
      </w:r>
      <w:r>
        <w:rPr>
          <w:w w:val="105"/>
        </w:rPr>
        <w:t>a</w:t>
      </w:r>
      <w:r>
        <w:rPr>
          <w:spacing w:val="-1"/>
          <w:w w:val="105"/>
        </w:rPr>
        <w:t> </w:t>
      </w:r>
      <w:r>
        <w:rPr>
          <w:w w:val="105"/>
        </w:rPr>
        <w:t>well-defined</w:t>
      </w:r>
      <w:r>
        <w:rPr>
          <w:spacing w:val="-1"/>
          <w:w w:val="105"/>
        </w:rPr>
        <w:t> </w:t>
      </w:r>
      <w:r>
        <w:rPr>
          <w:w w:val="105"/>
        </w:rPr>
        <w:t>investment</w:t>
      </w:r>
      <w:r>
        <w:rPr>
          <w:spacing w:val="-1"/>
          <w:w w:val="105"/>
        </w:rPr>
        <w:t> </w:t>
      </w:r>
      <w:r>
        <w:rPr>
          <w:w w:val="105"/>
        </w:rPr>
        <w:t>strategy</w:t>
      </w:r>
      <w:r>
        <w:rPr>
          <w:spacing w:val="-1"/>
          <w:w w:val="105"/>
        </w:rPr>
        <w:t> </w:t>
      </w:r>
      <w:r>
        <w:rPr>
          <w:w w:val="105"/>
        </w:rPr>
        <w:t>and</w:t>
      </w:r>
      <w:r>
        <w:rPr>
          <w:spacing w:val="-1"/>
          <w:w w:val="105"/>
        </w:rPr>
        <w:t> </w:t>
      </w:r>
      <w:r>
        <w:rPr>
          <w:w w:val="105"/>
        </w:rPr>
        <w:t>the</w:t>
      </w:r>
      <w:r>
        <w:rPr>
          <w:spacing w:val="-1"/>
          <w:w w:val="105"/>
        </w:rPr>
        <w:t> </w:t>
      </w:r>
      <w:r>
        <w:rPr>
          <w:w w:val="105"/>
        </w:rPr>
        <w:t>promise</w:t>
      </w:r>
      <w:r>
        <w:rPr>
          <w:spacing w:val="-1"/>
          <w:w w:val="105"/>
        </w:rPr>
        <w:t> </w:t>
      </w:r>
      <w:r>
        <w:rPr>
          <w:w w:val="105"/>
        </w:rPr>
        <w:t>of</w:t>
      </w:r>
      <w:r>
        <w:rPr>
          <w:spacing w:val="-1"/>
          <w:w w:val="105"/>
        </w:rPr>
        <w:t> </w:t>
      </w:r>
      <w:r>
        <w:rPr>
          <w:w w:val="105"/>
        </w:rPr>
        <w:t>a substantial return on investment (ROI). Attracting investors requires a compelling narrative that showcases not only the potential for profit but also the stability and long-term viability of the enterprise. This requires a detailed, transparent, and persuasive presentation of WEC’s financial projections and the factors driving them.</w:t>
      </w:r>
    </w:p>
    <w:p>
      <w:pPr>
        <w:pStyle w:val="BodyText"/>
        <w:spacing w:line="345" w:lineRule="auto"/>
        <w:ind w:right="134"/>
      </w:pPr>
      <w:r>
        <w:rPr>
          <w:w w:val="105"/>
        </w:rPr>
        <w:t>Our analysis begins with a comprehensive market assessment. The Botswana entertainment landscape, while burgeoning, presents both opportunities and challenges. We have conducted extensive research into the existing market for live entertainment, analyzing audience demographics, spending habits, and the competitive landscape. This includes studying the attendance rates of similar events, the pricing strategies of competitors, and the overall demand for wrestling entertainment in Botswana. The data gathered informs our projections for ticket sales, merchandise revenue, and sponsorship opportunities. This data-driven approach minimizes risk and maximizes the likelihood of accurate forecasting. We have factored in potential fluctuations in market demand, accounting for seasonal variations and unforeseen economic factors that might impact audience turnout.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Sensitivity analyses have been conducted to assess the impact of various scenarios on projected revenue, allowing for informed decision-making and risk mitigation.</w:t>
      </w:r>
    </w:p>
    <w:p>
      <w:pPr>
        <w:pStyle w:val="BodyText"/>
        <w:spacing w:line="345" w:lineRule="auto"/>
      </w:pPr>
      <w:r>
        <w:rPr>
          <w:w w:val="105"/>
        </w:rPr>
        <w:t>Crucially, our market research extends beyond simple numerical data. We have considered the cultural context of wrestling entertainment in Botswana.</w:t>
      </w:r>
    </w:p>
    <w:p>
      <w:pPr>
        <w:pStyle w:val="BodyText"/>
        <w:spacing w:line="345" w:lineRule="auto" w:before="0"/>
      </w:pPr>
      <w:r>
        <w:rPr>
          <w:w w:val="105"/>
        </w:rPr>
        <w:t>Understanding the local preferences, tastes, and cultural sensitivities is paramount in ensuring the resonance and success of WEC’s events. This cultural understanding informs our marketing and programming strategies, ensuring that our events are tailored to resonate with the target audience and generate sustained engagement.</w:t>
      </w:r>
    </w:p>
    <w:p>
      <w:pPr>
        <w:pStyle w:val="BodyText"/>
        <w:spacing w:line="345" w:lineRule="auto" w:before="0"/>
        <w:ind w:right="93"/>
      </w:pPr>
      <w:r>
        <w:rPr>
          <w:w w:val="105"/>
        </w:rPr>
        <w:t>We have also examined the potential for audience growth through strategic partnerships and collaborations with local communities and organizations. This community engagement strategy is designed to foster a sense of ownership and loyalty among audiences, ensuring a dedicated fan base and long-term sustainability.</w:t>
      </w:r>
    </w:p>
    <w:p>
      <w:pPr>
        <w:pStyle w:val="BodyText"/>
        <w:spacing w:line="345" w:lineRule="auto" w:before="221"/>
        <w:ind w:right="91"/>
      </w:pPr>
      <w:r>
        <w:rPr>
          <w:w w:val="105"/>
        </w:rPr>
        <w:t>Moving beyond market analysis, WEC’s investment strategy focuses on several key areas</w:t>
      </w:r>
      <w:r>
        <w:rPr>
          <w:spacing w:val="-2"/>
          <w:w w:val="105"/>
        </w:rPr>
        <w:t> </w:t>
      </w:r>
      <w:r>
        <w:rPr>
          <w:w w:val="105"/>
        </w:rPr>
        <w:t>with</w:t>
      </w:r>
      <w:r>
        <w:rPr>
          <w:spacing w:val="-2"/>
          <w:w w:val="105"/>
        </w:rPr>
        <w:t> </w:t>
      </w:r>
      <w:r>
        <w:rPr>
          <w:w w:val="105"/>
        </w:rPr>
        <w:t>high</w:t>
      </w:r>
      <w:r>
        <w:rPr>
          <w:spacing w:val="-2"/>
          <w:w w:val="105"/>
        </w:rPr>
        <w:t> </w:t>
      </w:r>
      <w:r>
        <w:rPr>
          <w:w w:val="105"/>
        </w:rPr>
        <w:t>ROI</w:t>
      </w:r>
      <w:r>
        <w:rPr>
          <w:spacing w:val="-2"/>
          <w:w w:val="105"/>
        </w:rPr>
        <w:t> </w:t>
      </w:r>
      <w:r>
        <w:rPr>
          <w:w w:val="105"/>
        </w:rPr>
        <w:t>potential.</w:t>
      </w:r>
      <w:r>
        <w:rPr>
          <w:spacing w:val="-2"/>
          <w:w w:val="105"/>
        </w:rPr>
        <w:t> </w:t>
      </w:r>
      <w:r>
        <w:rPr>
          <w:w w:val="105"/>
        </w:rPr>
        <w:t>Firstly,</w:t>
      </w:r>
      <w:r>
        <w:rPr>
          <w:spacing w:val="-2"/>
          <w:w w:val="105"/>
        </w:rPr>
        <w:t> </w:t>
      </w:r>
      <w:r>
        <w:rPr>
          <w:w w:val="105"/>
        </w:rPr>
        <w:t>we</w:t>
      </w:r>
      <w:r>
        <w:rPr>
          <w:spacing w:val="-2"/>
          <w:w w:val="105"/>
        </w:rPr>
        <w:t> </w:t>
      </w:r>
      <w:r>
        <w:rPr>
          <w:w w:val="105"/>
        </w:rPr>
        <w:t>project</w:t>
      </w:r>
      <w:r>
        <w:rPr>
          <w:spacing w:val="-2"/>
          <w:w w:val="105"/>
        </w:rPr>
        <w:t> </w:t>
      </w:r>
      <w:r>
        <w:rPr>
          <w:w w:val="105"/>
        </w:rPr>
        <w:t>significant</w:t>
      </w:r>
      <w:r>
        <w:rPr>
          <w:spacing w:val="-2"/>
          <w:w w:val="105"/>
        </w:rPr>
        <w:t> </w:t>
      </w:r>
      <w:r>
        <w:rPr>
          <w:w w:val="105"/>
        </w:rPr>
        <w:t>returns</w:t>
      </w:r>
      <w:r>
        <w:rPr>
          <w:spacing w:val="-2"/>
          <w:w w:val="105"/>
        </w:rPr>
        <w:t> </w:t>
      </w:r>
      <w:r>
        <w:rPr>
          <w:w w:val="105"/>
        </w:rPr>
        <w:t>from</w:t>
      </w:r>
      <w:r>
        <w:rPr>
          <w:spacing w:val="-2"/>
          <w:w w:val="105"/>
        </w:rPr>
        <w:t> </w:t>
      </w:r>
      <w:r>
        <w:rPr>
          <w:w w:val="105"/>
        </w:rPr>
        <w:t>ticket</w:t>
      </w:r>
      <w:r>
        <w:rPr>
          <w:spacing w:val="-2"/>
          <w:w w:val="105"/>
        </w:rPr>
        <w:t> </w:t>
      </w:r>
      <w:r>
        <w:rPr>
          <w:w w:val="105"/>
        </w:rPr>
        <w:t>sales. Our pricing strategy is meticulously designed to balance affordability with profitability, ensuring accessibility to a broad audience while maximizing revenue generation. Our projections account for various seating categories, offering tiered pricing to cater to different audience segments and maximize revenue potential. We also anticipate significant revenue from concessions, merchandise sales, and potential premium seating options which offer an enhanced event experience. The projections account for potential increases in ticket prices over time, reflecting market dynamics and inflationary pressures.</w:t>
      </w:r>
    </w:p>
    <w:p>
      <w:pPr>
        <w:pStyle w:val="BodyText"/>
        <w:spacing w:line="345" w:lineRule="auto"/>
        <w:ind w:right="147"/>
      </w:pPr>
      <w:r>
        <w:rPr>
          <w:w w:val="105"/>
        </w:rPr>
        <w:t>Secondly, sponsorship acquisition is a key component of our revenue strategy. We are actively pursuing partnerships with both local and international brands, offering them diverse sponsorship packages tailored to their marketing objectives. Our sponsorship packages offer a range of visibility options, including branding at the venue, inclusion in promotional materials, and opportunities for direct engagement with the audience. We have projected revenue based on our sponsorship acquisition targets, considering the potential for long-term partnerships and the value proposition offered to prospective sponsors. Diversifying our sponsorship portfolio minimizes reliance on any single sponsor, mitigating financial risk.</w:t>
      </w:r>
    </w:p>
    <w:p>
      <w:pPr>
        <w:pStyle w:val="BodyText"/>
        <w:spacing w:line="345" w:lineRule="auto"/>
      </w:pPr>
      <w:r>
        <w:rPr>
          <w:w w:val="105"/>
        </w:rPr>
        <w:t>Thirdly, the strategic use of digital media is central to our marketing efforts and directly impacts ROI. Our digital marketing strategy incorporates social media marketing,</w:t>
      </w:r>
      <w:r>
        <w:rPr>
          <w:spacing w:val="-3"/>
          <w:w w:val="105"/>
        </w:rPr>
        <w:t> </w:t>
      </w:r>
      <w:r>
        <w:rPr>
          <w:w w:val="105"/>
        </w:rPr>
        <w:t>targeted</w:t>
      </w:r>
      <w:r>
        <w:rPr>
          <w:spacing w:val="-3"/>
          <w:w w:val="105"/>
        </w:rPr>
        <w:t> </w:t>
      </w:r>
      <w:r>
        <w:rPr>
          <w:w w:val="105"/>
        </w:rPr>
        <w:t>online</w:t>
      </w:r>
      <w:r>
        <w:rPr>
          <w:spacing w:val="-3"/>
          <w:w w:val="105"/>
        </w:rPr>
        <w:t> </w:t>
      </w:r>
      <w:r>
        <w:rPr>
          <w:w w:val="105"/>
        </w:rPr>
        <w:t>advertising,</w:t>
      </w:r>
      <w:r>
        <w:rPr>
          <w:spacing w:val="-3"/>
          <w:w w:val="105"/>
        </w:rPr>
        <w:t> </w:t>
      </w:r>
      <w:r>
        <w:rPr>
          <w:w w:val="105"/>
        </w:rPr>
        <w:t>and</w:t>
      </w:r>
      <w:r>
        <w:rPr>
          <w:spacing w:val="-3"/>
          <w:w w:val="105"/>
        </w:rPr>
        <w:t> </w:t>
      </w:r>
      <w:r>
        <w:rPr>
          <w:w w:val="105"/>
        </w:rPr>
        <w:t>email</w:t>
      </w:r>
      <w:r>
        <w:rPr>
          <w:spacing w:val="-3"/>
          <w:w w:val="105"/>
        </w:rPr>
        <w:t> </w:t>
      </w:r>
      <w:r>
        <w:rPr>
          <w:w w:val="105"/>
        </w:rPr>
        <w:t>campaigns.</w:t>
      </w:r>
      <w:r>
        <w:rPr>
          <w:spacing w:val="-3"/>
          <w:w w:val="105"/>
        </w:rPr>
        <w:t> </w:t>
      </w:r>
      <w:r>
        <w:rPr>
          <w:w w:val="105"/>
        </w:rPr>
        <w:t>We</w:t>
      </w:r>
      <w:r>
        <w:rPr>
          <w:spacing w:val="-3"/>
          <w:w w:val="105"/>
        </w:rPr>
        <w:t> </w:t>
      </w:r>
      <w:r>
        <w:rPr>
          <w:w w:val="105"/>
        </w:rPr>
        <w:t>have</w:t>
      </w:r>
      <w:r>
        <w:rPr>
          <w:spacing w:val="-3"/>
          <w:w w:val="105"/>
        </w:rPr>
        <w:t> </w:t>
      </w:r>
      <w:r>
        <w:rPr>
          <w:w w:val="105"/>
        </w:rPr>
        <w:t>projected</w:t>
      </w:r>
      <w:r>
        <w:rPr>
          <w:spacing w:val="-3"/>
          <w:w w:val="105"/>
        </w:rPr>
        <w:t> </w:t>
      </w:r>
      <w:r>
        <w:rPr>
          <w:w w:val="105"/>
        </w:rPr>
        <w:t>a return on investment for each of these strategies, demonstrating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cost-effectiveness of our digital marketing plan. Utilizing data analytics, we will continuously monitor the effectiveness of our campaigns, optimizing our spending based on real-time performance data. This data-driven approach ensures that our marketing budget is efficiently allocated, maximizing reach and engagement.</w:t>
      </w:r>
    </w:p>
    <w:p>
      <w:pPr>
        <w:pStyle w:val="BodyText"/>
        <w:spacing w:line="345" w:lineRule="auto"/>
      </w:pPr>
      <w:r>
        <w:rPr>
          <w:w w:val="105"/>
        </w:rPr>
        <w:t>To provide potential investors with a clear and comprehensive understanding of our ROI projections, we have developed detailed financial models. These models project revenue and expenditure over a five-year period, detailing our anticipated income from ticket sales, sponsorships, merchandise, and other revenue streams. They also account for operating expenses, including venue rental, staffing, marketing, logistics, and administrative costs. The projections are realistic and grounded in our market analysis and operational plans.</w:t>
      </w:r>
    </w:p>
    <w:p>
      <w:pPr>
        <w:pStyle w:val="BodyText"/>
        <w:spacing w:line="345" w:lineRule="auto"/>
        <w:ind w:right="134"/>
      </w:pPr>
      <w:r>
        <w:rPr>
          <w:w w:val="105"/>
        </w:rPr>
        <w:t>The financial models also account for potential risks and uncertainties, such as fluctuations in attendance, economic downturns, and unforeseen events. We have implemented sensitivity analysis to assess the impact of these factors on our projected ROI, providing investors with a comprehensive understanding of the potential risks and rewards associated with investing in WEC. This transparent approach to risk assessment is crucial in building investor confidence and attracting </w:t>
      </w:r>
      <w:r>
        <w:rPr>
          <w:spacing w:val="-2"/>
          <w:w w:val="105"/>
        </w:rPr>
        <w:t>investment.</w:t>
      </w:r>
    </w:p>
    <w:p>
      <w:pPr>
        <w:pStyle w:val="BodyText"/>
        <w:spacing w:line="345" w:lineRule="auto" w:before="221"/>
      </w:pPr>
      <w:r>
        <w:rPr>
          <w:w w:val="105"/>
        </w:rPr>
        <w:t>In addition to the financial projections, the investment strategy outlines key performance indicators (KPIs) that will be used to track the progress of WEC. These KPIs include ticket sales, audience engagement, sponsorship revenue, and brand awareness</w:t>
      </w:r>
      <w:r>
        <w:rPr>
          <w:spacing w:val="-2"/>
          <w:w w:val="105"/>
        </w:rPr>
        <w:t> </w:t>
      </w:r>
      <w:r>
        <w:rPr>
          <w:w w:val="105"/>
        </w:rPr>
        <w:t>metrics.</w:t>
      </w:r>
      <w:r>
        <w:rPr>
          <w:spacing w:val="-2"/>
          <w:w w:val="105"/>
        </w:rPr>
        <w:t> </w:t>
      </w:r>
      <w:r>
        <w:rPr>
          <w:w w:val="105"/>
        </w:rPr>
        <w:t>Regular</w:t>
      </w:r>
      <w:r>
        <w:rPr>
          <w:spacing w:val="-2"/>
          <w:w w:val="105"/>
        </w:rPr>
        <w:t> </w:t>
      </w:r>
      <w:r>
        <w:rPr>
          <w:w w:val="105"/>
        </w:rPr>
        <w:t>monitoring</w:t>
      </w:r>
      <w:r>
        <w:rPr>
          <w:spacing w:val="-2"/>
          <w:w w:val="105"/>
        </w:rPr>
        <w:t> </w:t>
      </w:r>
      <w:r>
        <w:rPr>
          <w:w w:val="105"/>
        </w:rPr>
        <w:t>of</w:t>
      </w:r>
      <w:r>
        <w:rPr>
          <w:spacing w:val="-2"/>
          <w:w w:val="105"/>
        </w:rPr>
        <w:t> </w:t>
      </w:r>
      <w:r>
        <w:rPr>
          <w:w w:val="105"/>
        </w:rPr>
        <w:t>these</w:t>
      </w:r>
      <w:r>
        <w:rPr>
          <w:spacing w:val="-2"/>
          <w:w w:val="105"/>
        </w:rPr>
        <w:t> </w:t>
      </w:r>
      <w:r>
        <w:rPr>
          <w:w w:val="105"/>
        </w:rPr>
        <w:t>KPIs</w:t>
      </w:r>
      <w:r>
        <w:rPr>
          <w:spacing w:val="-2"/>
          <w:w w:val="105"/>
        </w:rPr>
        <w:t> </w:t>
      </w:r>
      <w:r>
        <w:rPr>
          <w:w w:val="105"/>
        </w:rPr>
        <w:t>will</w:t>
      </w:r>
      <w:r>
        <w:rPr>
          <w:spacing w:val="-2"/>
          <w:w w:val="105"/>
        </w:rPr>
        <w:t> </w:t>
      </w:r>
      <w:r>
        <w:rPr>
          <w:w w:val="105"/>
        </w:rPr>
        <w:t>ensure</w:t>
      </w:r>
      <w:r>
        <w:rPr>
          <w:spacing w:val="-2"/>
          <w:w w:val="105"/>
        </w:rPr>
        <w:t> </w:t>
      </w:r>
      <w:r>
        <w:rPr>
          <w:w w:val="105"/>
        </w:rPr>
        <w:t>that</w:t>
      </w:r>
      <w:r>
        <w:rPr>
          <w:spacing w:val="-2"/>
          <w:w w:val="105"/>
        </w:rPr>
        <w:t> </w:t>
      </w:r>
      <w:r>
        <w:rPr>
          <w:w w:val="105"/>
        </w:rPr>
        <w:t>WEC</w:t>
      </w:r>
      <w:r>
        <w:rPr>
          <w:spacing w:val="-2"/>
          <w:w w:val="105"/>
        </w:rPr>
        <w:t> </w:t>
      </w:r>
      <w:r>
        <w:rPr>
          <w:w w:val="105"/>
        </w:rPr>
        <w:t>is</w:t>
      </w:r>
      <w:r>
        <w:rPr>
          <w:spacing w:val="-2"/>
          <w:w w:val="105"/>
        </w:rPr>
        <w:t> </w:t>
      </w:r>
      <w:r>
        <w:rPr>
          <w:w w:val="105"/>
        </w:rPr>
        <w:t>on</w:t>
      </w:r>
      <w:r>
        <w:rPr>
          <w:spacing w:val="-2"/>
          <w:w w:val="105"/>
        </w:rPr>
        <w:t> </w:t>
      </w:r>
      <w:r>
        <w:rPr>
          <w:w w:val="105"/>
        </w:rPr>
        <w:t>track to achieve its financial goals. This data-driven approach to monitoring allows for the proactive identification of any potential issues and enables timely corrective action.</w:t>
      </w:r>
    </w:p>
    <w:p>
      <w:pPr>
        <w:pStyle w:val="BodyText"/>
        <w:spacing w:line="345" w:lineRule="auto"/>
        <w:ind w:right="45"/>
      </w:pPr>
      <w:r>
        <w:rPr>
          <w:w w:val="105"/>
        </w:rPr>
        <w:t>Our projections demonstrate a strong potential for ROI, with a clear path to profitability within a reasonable timeframe. The projected returns are attractive and exceed those of similar ventures in the Botswana entertainment sector. This is due to a combination of factors, including our comprehensive market analysis, our strategic partnerships, our efficient cost management strategies and our targeted marketing campaigns. The combination of strong financial projections and a clear path to profitability will position WEC as an attractive investment opportunity for both local and international investors. This robust financial foundation underpins WEC’s</w:t>
      </w:r>
    </w:p>
    <w:p>
      <w:pPr>
        <w:pStyle w:val="BodyText"/>
        <w:spacing w:line="345" w:lineRule="auto" w:before="0"/>
      </w:pPr>
      <w:r>
        <w:rPr>
          <w:w w:val="105"/>
        </w:rPr>
        <w:t>long-term sustainability and its potential to become a leading player in the Botswana entertainment industry.</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Furthermore, the investment in WEC offers the added benefit of contributing to the growth of the Botswana economy. WEC’s success will stimulate economic activity in the country, creating jobs, generating tax revenue, and contributing to the overall vibrancy of the local economy. This socially responsible aspect of the investment further enhances its appeal. This socially responsible approach is integral to WEC’s business philosophy, emphasizing its commitment to contributing positively to the </w:t>
      </w:r>
      <w:r>
        <w:rPr>
          <w:spacing w:val="-2"/>
          <w:w w:val="105"/>
        </w:rPr>
        <w:t>community.</w:t>
      </w:r>
    </w:p>
    <w:p>
      <w:pPr>
        <w:pStyle w:val="BodyText"/>
        <w:spacing w:line="345" w:lineRule="auto"/>
        <w:ind w:right="48"/>
      </w:pPr>
      <w:r>
        <w:rPr>
          <w:w w:val="105"/>
        </w:rPr>
        <w:t>Finally, we recognize the importance of transparency and accountability in maintaining investor trust. We will provide regular updates on WEC’s financial performance, ensuring that investors are kept informed of progress and any challenges encountered. This commitment to open communication will foster strong relationships with investors, ensuring their continued confidence in WEC's long-term viability and its ability to deliver substantial returns. This emphasis on transparency and accountability is crucial in creating a climate of mutual trust between WEC and</w:t>
      </w:r>
      <w:r>
        <w:rPr>
          <w:spacing w:val="40"/>
          <w:w w:val="105"/>
        </w:rPr>
        <w:t> </w:t>
      </w:r>
      <w:r>
        <w:rPr>
          <w:w w:val="105"/>
        </w:rPr>
        <w:t>its investors. By delivering on our promises and maintaining open communication, WEC aims to solidify its position as a stable, profitable, and socially responsible </w:t>
      </w:r>
      <w:r>
        <w:rPr>
          <w:spacing w:val="-2"/>
          <w:w w:val="105"/>
        </w:rPr>
        <w:t>investment.</w:t>
      </w:r>
    </w:p>
    <w:p>
      <w:pPr>
        <w:pStyle w:val="BodyText"/>
        <w:spacing w:line="345" w:lineRule="auto" w:before="221"/>
        <w:ind w:right="134"/>
      </w:pPr>
      <w:r>
        <w:rPr>
          <w:w w:val="105"/>
        </w:rPr>
        <w:t>WEC's commitment to financial transparency and robust reporting is a cornerstone of our investment strategy. We understand that potential investors, as well as the broader community, require a clear and easily accessible understanding of our financial position and performance. This is not merely a matter of compliance; it is a fundamental element of building trust and fostering long-term relationships. Our reporting procedures are designed to provide a comprehensive and accurate picture of our financial health, enabling informed decision-making by all stakeholders.</w:t>
      </w:r>
    </w:p>
    <w:p>
      <w:pPr>
        <w:pStyle w:val="BodyText"/>
        <w:spacing w:line="345" w:lineRule="auto"/>
        <w:ind w:right="134"/>
      </w:pPr>
      <w:r>
        <w:rPr>
          <w:w w:val="105"/>
        </w:rPr>
        <w:t>Our financial reporting will adhere to the highest standards of accounting practice, ensuring accuracy and consistency. We will utilize internationally recognized accounting standards, ensuring comparability with other businesses in the entertainment sector, both locally and internationally. This standardization will enhance investor confidence and provide a clear benchmark for evaluating WEC's performance. Regular audits by an independent, reputable accounting firm will further bolster the credibility of our financial reports and provide an additional layer of assurance for investors. These audits will not only verify the accuracy of our financial statements but also assess the effectiveness of our internal controls, ensuring the integrity of our financial processes. The findings of these audits will be publicly available to investors, solidifying our commitment to transparency.</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Beyond the formal financial statements, we will provide regular updates on key performance indicators (KPIs) that are directly relevant to our financial health and the overall success of the business. These KPIs will be clearly defined and easily understood, providing investors with a concise overview of our progress toward our financial goals. These updates will include detailed analyses of ticket sales, merchandise revenue, sponsorship income, and operational expenses. We will also provide projections for future performance, based on our ongoing market analysis and operational plans. These projections will account for both optimistic and pessimistic scenarios, providing a balanced perspective on the potential risks and rewards associated with investing in WEC.</w:t>
      </w:r>
    </w:p>
    <w:p>
      <w:pPr>
        <w:pStyle w:val="BodyText"/>
        <w:spacing w:line="345" w:lineRule="auto"/>
        <w:ind w:right="134"/>
      </w:pPr>
      <w:r>
        <w:rPr>
          <w:w w:val="105"/>
        </w:rPr>
        <w:t>The frequency of these updates will be determined by investor needs and market conditions. We anticipate providing quarterly reports that offer a detailed analysis of our performance, alongside more concise monthly updates that highlight key achievements and challenges. These reports will be accessible through a secure online portal, providing investors with convenient access to the information they require. The portal will also facilitate direct communication between WEC and its investors, allowing for the prompt addressing of any queries or concerns. This interactive approach will foster a strong and open dialogue between WEC and its investment community.</w:t>
      </w:r>
    </w:p>
    <w:p>
      <w:pPr>
        <w:pStyle w:val="BodyText"/>
        <w:spacing w:line="345" w:lineRule="auto" w:before="221"/>
      </w:pPr>
      <w:r>
        <w:rPr>
          <w:w w:val="105"/>
        </w:rPr>
        <w:t>Financial risk management is an integral part of our overall business strategy. We recognize that unexpected events and market fluctuations can impact our financial performance, and we have developed robust systems to mitigate these risks. This includes diversifying our revenue streams, reducing reliance on any single source of income, and maintaining a healthy cash reserve to weather any economic downturns. We will actively monitor market trends, economic indicators, and competitive pressures, adapting our strategies as necessary to mitigate any potential risks. Our financial models incorporate various scenarios, including worst-case estimations, to ensure that our planning accounts for the possibility of unforeseen events.</w:t>
      </w:r>
    </w:p>
    <w:p>
      <w:pPr>
        <w:pStyle w:val="BodyText"/>
        <w:spacing w:line="345" w:lineRule="auto"/>
      </w:pPr>
      <w:r>
        <w:rPr>
          <w:w w:val="105"/>
        </w:rPr>
        <w:t>Our risk management strategy also includes comprehensive insurance coverage to protect</w:t>
      </w:r>
      <w:r>
        <w:rPr>
          <w:spacing w:val="32"/>
          <w:w w:val="105"/>
        </w:rPr>
        <w:t> </w:t>
      </w:r>
      <w:r>
        <w:rPr>
          <w:w w:val="105"/>
        </w:rPr>
        <w:t>against</w:t>
      </w:r>
      <w:r>
        <w:rPr>
          <w:spacing w:val="32"/>
          <w:w w:val="105"/>
        </w:rPr>
        <w:t> </w:t>
      </w:r>
      <w:r>
        <w:rPr>
          <w:w w:val="105"/>
        </w:rPr>
        <w:t>unexpected</w:t>
      </w:r>
      <w:r>
        <w:rPr>
          <w:spacing w:val="32"/>
          <w:w w:val="105"/>
        </w:rPr>
        <w:t> </w:t>
      </w:r>
      <w:r>
        <w:rPr>
          <w:w w:val="105"/>
        </w:rPr>
        <w:t>losses.</w:t>
      </w:r>
      <w:r>
        <w:rPr>
          <w:spacing w:val="32"/>
          <w:w w:val="105"/>
        </w:rPr>
        <w:t> </w:t>
      </w:r>
      <w:r>
        <w:rPr>
          <w:w w:val="105"/>
        </w:rPr>
        <w:t>This</w:t>
      </w:r>
      <w:r>
        <w:rPr>
          <w:spacing w:val="32"/>
          <w:w w:val="105"/>
        </w:rPr>
        <w:t> </w:t>
      </w:r>
      <w:r>
        <w:rPr>
          <w:w w:val="105"/>
        </w:rPr>
        <w:t>insurance</w:t>
      </w:r>
      <w:r>
        <w:rPr>
          <w:spacing w:val="32"/>
          <w:w w:val="105"/>
        </w:rPr>
        <w:t> </w:t>
      </w:r>
      <w:r>
        <w:rPr>
          <w:w w:val="105"/>
        </w:rPr>
        <w:t>coverage</w:t>
      </w:r>
      <w:r>
        <w:rPr>
          <w:spacing w:val="32"/>
          <w:w w:val="105"/>
        </w:rPr>
        <w:t> </w:t>
      </w:r>
      <w:r>
        <w:rPr>
          <w:w w:val="105"/>
        </w:rPr>
        <w:t>extends</w:t>
      </w:r>
      <w:r>
        <w:rPr>
          <w:spacing w:val="32"/>
          <w:w w:val="105"/>
        </w:rPr>
        <w:t> </w:t>
      </w:r>
      <w:r>
        <w:rPr>
          <w:w w:val="105"/>
        </w:rPr>
        <w:t>to</w:t>
      </w:r>
      <w:r>
        <w:rPr>
          <w:spacing w:val="32"/>
          <w:w w:val="105"/>
        </w:rPr>
        <w:t> </w:t>
      </w:r>
      <w:r>
        <w:rPr>
          <w:w w:val="105"/>
        </w:rPr>
        <w:t>various aspects</w:t>
      </w:r>
      <w:r>
        <w:rPr>
          <w:spacing w:val="-5"/>
          <w:w w:val="105"/>
        </w:rPr>
        <w:t> </w:t>
      </w:r>
      <w:r>
        <w:rPr>
          <w:w w:val="105"/>
        </w:rPr>
        <w:t>of</w:t>
      </w:r>
      <w:r>
        <w:rPr>
          <w:spacing w:val="-5"/>
          <w:w w:val="105"/>
        </w:rPr>
        <w:t> </w:t>
      </w:r>
      <w:r>
        <w:rPr>
          <w:w w:val="105"/>
        </w:rPr>
        <w:t>our</w:t>
      </w:r>
      <w:r>
        <w:rPr>
          <w:spacing w:val="-5"/>
          <w:w w:val="105"/>
        </w:rPr>
        <w:t> </w:t>
      </w:r>
      <w:r>
        <w:rPr>
          <w:w w:val="105"/>
        </w:rPr>
        <w:t>business,</w:t>
      </w:r>
      <w:r>
        <w:rPr>
          <w:spacing w:val="-5"/>
          <w:w w:val="105"/>
        </w:rPr>
        <w:t> </w:t>
      </w:r>
      <w:r>
        <w:rPr>
          <w:w w:val="105"/>
        </w:rPr>
        <w:t>including</w:t>
      </w:r>
      <w:r>
        <w:rPr>
          <w:spacing w:val="-5"/>
          <w:w w:val="105"/>
        </w:rPr>
        <w:t> </w:t>
      </w:r>
      <w:r>
        <w:rPr>
          <w:w w:val="105"/>
        </w:rPr>
        <w:t>venue</w:t>
      </w:r>
      <w:r>
        <w:rPr>
          <w:spacing w:val="-5"/>
          <w:w w:val="105"/>
        </w:rPr>
        <w:t> </w:t>
      </w:r>
      <w:r>
        <w:rPr>
          <w:w w:val="105"/>
        </w:rPr>
        <w:t>liability,</w:t>
      </w:r>
      <w:r>
        <w:rPr>
          <w:spacing w:val="-5"/>
          <w:w w:val="105"/>
        </w:rPr>
        <w:t> </w:t>
      </w:r>
      <w:r>
        <w:rPr>
          <w:w w:val="105"/>
        </w:rPr>
        <w:t>equipment</w:t>
      </w:r>
      <w:r>
        <w:rPr>
          <w:spacing w:val="-5"/>
          <w:w w:val="105"/>
        </w:rPr>
        <w:t> </w:t>
      </w:r>
      <w:r>
        <w:rPr>
          <w:w w:val="105"/>
        </w:rPr>
        <w:t>damage,</w:t>
      </w:r>
      <w:r>
        <w:rPr>
          <w:spacing w:val="-5"/>
          <w:w w:val="105"/>
        </w:rPr>
        <w:t> </w:t>
      </w:r>
      <w:r>
        <w:rPr>
          <w:w w:val="105"/>
        </w:rPr>
        <w:t>and</w:t>
      </w:r>
      <w:r>
        <w:rPr>
          <w:spacing w:val="-5"/>
          <w:w w:val="105"/>
        </w:rPr>
        <w:t> </w:t>
      </w:r>
      <w:r>
        <w:rPr>
          <w:w w:val="105"/>
        </w:rPr>
        <w:t>cancellation of events. Regular reviews of our insurance policies will ensure that we maintain adequate coverage to mitigate any potential financial losses. This proactive approach to risk management aims to protect the interests of our investors and ensure the</w:t>
      </w:r>
      <w:r>
        <w:rPr>
          <w:spacing w:val="80"/>
          <w:w w:val="105"/>
        </w:rPr>
        <w:t> </w:t>
      </w:r>
      <w:r>
        <w:rPr>
          <w:w w:val="105"/>
        </w:rPr>
        <w:t>long-term sustainability of WEC.</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Transparency extends beyond simply providing accurate financial data. We believe in fostering open communication and building strong relationships with our investors and stakeholders. This is achieved through regular investor briefings, which will provide detailed analyses of our financial performance and strategic direction. These briefings will allow for open discussion and Q&amp;A; sessions, ensuring that investors have a full understanding of our operations and plans for the future. We will also utilize various communication channels, including email updates, newsletters, and social media, to keep investors informed of our progress and any significant </w:t>
      </w:r>
      <w:r>
        <w:rPr>
          <w:spacing w:val="-2"/>
          <w:w w:val="105"/>
        </w:rPr>
        <w:t>developments.</w:t>
      </w:r>
    </w:p>
    <w:p>
      <w:pPr>
        <w:pStyle w:val="BodyText"/>
        <w:spacing w:line="345" w:lineRule="auto"/>
        <w:ind w:right="37"/>
      </w:pPr>
      <w:r>
        <w:rPr>
          <w:w w:val="105"/>
        </w:rPr>
        <w:t>Furthermore, we are committed to maintaining the highest ethical standards in all</w:t>
      </w:r>
      <w:r>
        <w:rPr>
          <w:spacing w:val="40"/>
          <w:w w:val="105"/>
        </w:rPr>
        <w:t> </w:t>
      </w:r>
      <w:r>
        <w:rPr>
          <w:w w:val="105"/>
        </w:rPr>
        <w:t>our financial dealings. We will adhere to all applicable laws and regulations, ensuring complete compliance with Botswana's financial reporting requirements. Our accounting practices will be meticulous and transparent, ensuring the integrity of </w:t>
      </w:r>
      <w:r>
        <w:rPr>
          <w:w w:val="105"/>
        </w:rPr>
        <w:t>our financial information. This commitment to ethical conduct will instill confidence in our investors and solidify our reputation as a responsible and trustworthy organization. We will operate with transparency in all aspects of our decision making.</w:t>
      </w:r>
    </w:p>
    <w:p>
      <w:pPr>
        <w:pStyle w:val="BodyText"/>
        <w:spacing w:line="345" w:lineRule="auto" w:before="221"/>
        <w:ind w:right="80"/>
      </w:pPr>
      <w:r>
        <w:rPr>
          <w:w w:val="105"/>
        </w:rPr>
        <w:t>To ensure the accuracy and reliability of our financial information, we will invest in robust financial management systems and processes. This includes implementing advanced accounting software, establishing clear internal controls, and providing ongoing training to our financial staff. This commitment to technological advancements and staff development will ensure that our financial reporting remains efficient and reliable. Regular internal reviews of financial processes will ensure the continued adherence to best practices and the proactive identification of any</w:t>
      </w:r>
      <w:r>
        <w:rPr>
          <w:spacing w:val="40"/>
          <w:w w:val="105"/>
        </w:rPr>
        <w:t> </w:t>
      </w:r>
      <w:r>
        <w:rPr>
          <w:w w:val="105"/>
        </w:rPr>
        <w:t>potential weaknesses.</w:t>
      </w:r>
    </w:p>
    <w:p>
      <w:pPr>
        <w:pStyle w:val="BodyText"/>
        <w:spacing w:line="345" w:lineRule="auto"/>
      </w:pPr>
      <w:r>
        <w:rPr>
          <w:w w:val="105"/>
        </w:rPr>
        <w:t>In addition to regular financial reports and updates, we will produce an annual report that provides a comprehensive overview of WEC's financial performance, operational activities, and strategic direction. This report will be accessible to all stakeholders</w:t>
      </w:r>
      <w:r>
        <w:rPr>
          <w:spacing w:val="80"/>
          <w:w w:val="150"/>
        </w:rPr>
        <w:t> </w:t>
      </w:r>
      <w:r>
        <w:rPr>
          <w:w w:val="105"/>
        </w:rPr>
        <w:t>and will include information on our financial statements, KPIs, risk management strategies, and corporate social responsibility initiatives. The annual report will serve as a valuable resource for investors, demonstrating our ongoing commitment to transparency and accountability. It will also provide a platform for us to showcase </w:t>
      </w:r>
      <w:r>
        <w:rPr>
          <w:w w:val="105"/>
        </w:rPr>
        <w:t>our successes, highlighting our contributions to the Botswana entertainment industry</w:t>
      </w:r>
      <w:r>
        <w:rPr>
          <w:spacing w:val="80"/>
          <w:w w:val="105"/>
        </w:rPr>
        <w:t> </w:t>
      </w:r>
      <w:r>
        <w:rPr>
          <w:w w:val="105"/>
        </w:rPr>
        <w:t>and broader economy.</w:t>
      </w:r>
    </w:p>
    <w:p>
      <w:pPr>
        <w:pStyle w:val="BodyText"/>
        <w:spacing w:line="345" w:lineRule="auto"/>
      </w:pPr>
      <w:r>
        <w:rPr>
          <w:w w:val="105"/>
        </w:rPr>
        <w:t>WEC's success depends heavily on the confidence and trust of our investors. By providing</w:t>
      </w:r>
      <w:r>
        <w:rPr>
          <w:spacing w:val="-5"/>
          <w:w w:val="105"/>
        </w:rPr>
        <w:t> </w:t>
      </w:r>
      <w:r>
        <w:rPr>
          <w:w w:val="105"/>
        </w:rPr>
        <w:t>regular,</w:t>
      </w:r>
      <w:r>
        <w:rPr>
          <w:spacing w:val="-5"/>
          <w:w w:val="105"/>
        </w:rPr>
        <w:t> </w:t>
      </w:r>
      <w:r>
        <w:rPr>
          <w:w w:val="105"/>
        </w:rPr>
        <w:t>detailed,</w:t>
      </w:r>
      <w:r>
        <w:rPr>
          <w:spacing w:val="-5"/>
          <w:w w:val="105"/>
        </w:rPr>
        <w:t> </w:t>
      </w:r>
      <w:r>
        <w:rPr>
          <w:w w:val="105"/>
        </w:rPr>
        <w:t>and</w:t>
      </w:r>
      <w:r>
        <w:rPr>
          <w:spacing w:val="-5"/>
          <w:w w:val="105"/>
        </w:rPr>
        <w:t> </w:t>
      </w:r>
      <w:r>
        <w:rPr>
          <w:w w:val="105"/>
        </w:rPr>
        <w:t>transparent</w:t>
      </w:r>
      <w:r>
        <w:rPr>
          <w:spacing w:val="-5"/>
          <w:w w:val="105"/>
        </w:rPr>
        <w:t> </w:t>
      </w:r>
      <w:r>
        <w:rPr>
          <w:w w:val="105"/>
        </w:rPr>
        <w:t>financial</w:t>
      </w:r>
      <w:r>
        <w:rPr>
          <w:spacing w:val="-5"/>
          <w:w w:val="105"/>
        </w:rPr>
        <w:t> </w:t>
      </w:r>
      <w:r>
        <w:rPr>
          <w:w w:val="105"/>
        </w:rPr>
        <w:t>reporting,</w:t>
      </w:r>
      <w:r>
        <w:rPr>
          <w:spacing w:val="-5"/>
          <w:w w:val="105"/>
        </w:rPr>
        <w:t> </w:t>
      </w:r>
      <w:r>
        <w:rPr>
          <w:w w:val="105"/>
        </w:rPr>
        <w:t>we</w:t>
      </w:r>
      <w:r>
        <w:rPr>
          <w:spacing w:val="-5"/>
          <w:w w:val="105"/>
        </w:rPr>
        <w:t> </w:t>
      </w:r>
      <w:r>
        <w:rPr>
          <w:w w:val="105"/>
        </w:rPr>
        <w:t>aim</w:t>
      </w:r>
      <w:r>
        <w:rPr>
          <w:spacing w:val="-5"/>
          <w:w w:val="105"/>
        </w:rPr>
        <w:t> </w:t>
      </w:r>
      <w:r>
        <w:rPr>
          <w:w w:val="105"/>
        </w:rPr>
        <w:t>to</w:t>
      </w:r>
      <w:r>
        <w:rPr>
          <w:spacing w:val="-5"/>
          <w:w w:val="105"/>
        </w:rPr>
        <w:t> </w:t>
      </w:r>
      <w:r>
        <w:rPr>
          <w:w w:val="105"/>
        </w:rPr>
        <w:t>build</w:t>
      </w:r>
      <w:r>
        <w:rPr>
          <w:spacing w:val="-5"/>
          <w:w w:val="105"/>
        </w:rPr>
        <w:t> </w:t>
      </w:r>
      <w:r>
        <w:rPr>
          <w:w w:val="105"/>
        </w:rPr>
        <w:t>a</w:t>
      </w:r>
    </w:p>
    <w:p>
      <w:pPr>
        <w:pStyle w:val="BodyText"/>
        <w:spacing w:after="0" w:line="345" w:lineRule="auto"/>
        <w:sectPr>
          <w:pgSz w:w="11910" w:h="16840"/>
          <w:pgMar w:header="1279" w:footer="0" w:top="1460" w:bottom="280" w:left="1559" w:right="1559"/>
        </w:sectPr>
      </w:pPr>
    </w:p>
    <w:p>
      <w:pPr>
        <w:pStyle w:val="BodyText"/>
        <w:spacing w:line="345" w:lineRule="auto" w:before="99"/>
        <w:ind w:right="11"/>
      </w:pPr>
      <w:r>
        <w:rPr>
          <w:w w:val="105"/>
        </w:rPr>
        <w:t>strong</w:t>
      </w:r>
      <w:r>
        <w:rPr>
          <w:spacing w:val="-1"/>
          <w:w w:val="105"/>
        </w:rPr>
        <w:t> </w:t>
      </w:r>
      <w:r>
        <w:rPr>
          <w:w w:val="105"/>
        </w:rPr>
        <w:t>foundation</w:t>
      </w:r>
      <w:r>
        <w:rPr>
          <w:spacing w:val="-1"/>
          <w:w w:val="105"/>
        </w:rPr>
        <w:t> </w:t>
      </w:r>
      <w:r>
        <w:rPr>
          <w:w w:val="105"/>
        </w:rPr>
        <w:t>of</w:t>
      </w:r>
      <w:r>
        <w:rPr>
          <w:spacing w:val="-1"/>
          <w:w w:val="105"/>
        </w:rPr>
        <w:t> </w:t>
      </w:r>
      <w:r>
        <w:rPr>
          <w:w w:val="105"/>
        </w:rPr>
        <w:t>trust</w:t>
      </w:r>
      <w:r>
        <w:rPr>
          <w:spacing w:val="-1"/>
          <w:w w:val="105"/>
        </w:rPr>
        <w:t> </w:t>
      </w:r>
      <w:r>
        <w:rPr>
          <w:w w:val="105"/>
        </w:rPr>
        <w:t>and</w:t>
      </w:r>
      <w:r>
        <w:rPr>
          <w:spacing w:val="-1"/>
          <w:w w:val="105"/>
        </w:rPr>
        <w:t> </w:t>
      </w:r>
      <w:r>
        <w:rPr>
          <w:w w:val="105"/>
        </w:rPr>
        <w:t>establish</w:t>
      </w:r>
      <w:r>
        <w:rPr>
          <w:spacing w:val="-1"/>
          <w:w w:val="105"/>
        </w:rPr>
        <w:t> </w:t>
      </w:r>
      <w:r>
        <w:rPr>
          <w:w w:val="105"/>
        </w:rPr>
        <w:t>a</w:t>
      </w:r>
      <w:r>
        <w:rPr>
          <w:spacing w:val="-1"/>
          <w:w w:val="105"/>
        </w:rPr>
        <w:t> </w:t>
      </w:r>
      <w:r>
        <w:rPr>
          <w:w w:val="105"/>
        </w:rPr>
        <w:t>long-term,</w:t>
      </w:r>
      <w:r>
        <w:rPr>
          <w:spacing w:val="-1"/>
          <w:w w:val="105"/>
        </w:rPr>
        <w:t> </w:t>
      </w:r>
      <w:r>
        <w:rPr>
          <w:w w:val="105"/>
        </w:rPr>
        <w:t>mutually</w:t>
      </w:r>
      <w:r>
        <w:rPr>
          <w:spacing w:val="-1"/>
          <w:w w:val="105"/>
        </w:rPr>
        <w:t> </w:t>
      </w:r>
      <w:r>
        <w:rPr>
          <w:w w:val="105"/>
        </w:rPr>
        <w:t>beneficial</w:t>
      </w:r>
      <w:r>
        <w:rPr>
          <w:spacing w:val="-1"/>
          <w:w w:val="105"/>
        </w:rPr>
        <w:t> </w:t>
      </w:r>
      <w:r>
        <w:rPr>
          <w:w w:val="105"/>
        </w:rPr>
        <w:t>relationship. This commitment to transparency goes beyond simply meeting regulatory requirements; it’s a strategic decision that underscores our commitment to ethical business practices and long-term sustainability. This approach will not only attract investment but also build a strong reputation within the Botswana business community and beyond. By embracing transparency as a core value, we intend to position WEC as a leader in both financial integrity and entertainment excellence.</w:t>
      </w:r>
    </w:p>
    <w:p>
      <w:pPr>
        <w:pStyle w:val="BodyText"/>
        <w:spacing w:line="345" w:lineRule="auto" w:before="0"/>
      </w:pPr>
      <w:r>
        <w:rPr>
          <w:w w:val="105"/>
        </w:rPr>
        <w:t>This commitment to transparency underscores our belief that informed investors are essential partners in the continued growth and success of WEC.</w:t>
      </w:r>
    </w:p>
    <w:p>
      <w:pPr>
        <w:pStyle w:val="BodyText"/>
        <w:spacing w:after="0" w:line="345" w:lineRule="auto"/>
        <w:sectPr>
          <w:pgSz w:w="11910" w:h="16840"/>
          <w:pgMar w:header="1279" w:footer="0" w:top="1460" w:bottom="280" w:left="1559" w:right="1559"/>
        </w:sectPr>
      </w:pPr>
    </w:p>
    <w:p>
      <w:pPr>
        <w:pStyle w:val="Heading1"/>
      </w:pPr>
      <w:r>
        <w:rPr/>
        <w:t>Chapter 6: Community Engagement and Social </w:t>
      </w:r>
      <w:r>
        <w:rPr>
          <w:spacing w:val="-2"/>
        </w:rPr>
        <w:t>Responsibility</w:t>
      </w:r>
    </w:p>
    <w:p>
      <w:pPr>
        <w:pStyle w:val="BodyText"/>
        <w:spacing w:before="50"/>
        <w:ind w:left="0" w:right="0"/>
        <w:rPr>
          <w:rFonts w:ascii="Times New Roman"/>
          <w:sz w:val="24"/>
        </w:rPr>
      </w:pPr>
    </w:p>
    <w:p>
      <w:pPr>
        <w:pStyle w:val="BodyText"/>
        <w:spacing w:line="345" w:lineRule="auto" w:before="0"/>
        <w:ind w:right="108"/>
      </w:pPr>
      <w:r>
        <w:rPr>
          <w:w w:val="105"/>
        </w:rPr>
        <w:t>Developing strong community partnerships is integral to WEC's long-term success and aligns perfectly with our commitment to social responsibility. We believe that a thriving business must contribute meaningfully to the well-being of the communities it serves, fostering a mutually beneficial relationship that strengthens both the enterprise and the social fabric of Botswana. Our approach to community engagement is multifaceted, encompassing proactive initiatives, strategic collaborations, and a commitment to sustained, meaningful impact.</w:t>
      </w:r>
    </w:p>
    <w:p>
      <w:pPr>
        <w:pStyle w:val="BodyText"/>
        <w:spacing w:line="345" w:lineRule="auto"/>
        <w:ind w:right="21"/>
      </w:pPr>
      <w:r>
        <w:rPr>
          <w:w w:val="105"/>
        </w:rPr>
        <w:t>One of our primary focuses will be youth development. Recognizing the immense potential of Botswana's young people, we will invest in programs designed to empower</w:t>
      </w:r>
      <w:r>
        <w:rPr>
          <w:spacing w:val="-1"/>
          <w:w w:val="105"/>
        </w:rPr>
        <w:t> </w:t>
      </w:r>
      <w:r>
        <w:rPr>
          <w:w w:val="105"/>
        </w:rPr>
        <w:t>them</w:t>
      </w:r>
      <w:r>
        <w:rPr>
          <w:spacing w:val="-1"/>
          <w:w w:val="105"/>
        </w:rPr>
        <w:t> </w:t>
      </w:r>
      <w:r>
        <w:rPr>
          <w:w w:val="105"/>
        </w:rPr>
        <w:t>through</w:t>
      </w:r>
      <w:r>
        <w:rPr>
          <w:spacing w:val="-1"/>
          <w:w w:val="105"/>
        </w:rPr>
        <w:t> </w:t>
      </w:r>
      <w:r>
        <w:rPr>
          <w:w w:val="105"/>
        </w:rPr>
        <w:t>education,</w:t>
      </w:r>
      <w:r>
        <w:rPr>
          <w:spacing w:val="-1"/>
          <w:w w:val="105"/>
        </w:rPr>
        <w:t> </w:t>
      </w:r>
      <w:r>
        <w:rPr>
          <w:w w:val="105"/>
        </w:rPr>
        <w:t>skills</w:t>
      </w:r>
      <w:r>
        <w:rPr>
          <w:spacing w:val="-1"/>
          <w:w w:val="105"/>
        </w:rPr>
        <w:t> </w:t>
      </w:r>
      <w:r>
        <w:rPr>
          <w:w w:val="105"/>
        </w:rPr>
        <w:t>training,</w:t>
      </w:r>
      <w:r>
        <w:rPr>
          <w:spacing w:val="-1"/>
          <w:w w:val="105"/>
        </w:rPr>
        <w:t> </w:t>
      </w:r>
      <w:r>
        <w:rPr>
          <w:w w:val="105"/>
        </w:rPr>
        <w:t>and</w:t>
      </w:r>
      <w:r>
        <w:rPr>
          <w:spacing w:val="-1"/>
          <w:w w:val="105"/>
        </w:rPr>
        <w:t> </w:t>
      </w:r>
      <w:r>
        <w:rPr>
          <w:w w:val="105"/>
        </w:rPr>
        <w:t>mentorship</w:t>
      </w:r>
      <w:r>
        <w:rPr>
          <w:spacing w:val="-1"/>
          <w:w w:val="105"/>
        </w:rPr>
        <w:t> </w:t>
      </w:r>
      <w:r>
        <w:rPr>
          <w:w w:val="105"/>
        </w:rPr>
        <w:t>opportunities.</w:t>
      </w:r>
      <w:r>
        <w:rPr>
          <w:spacing w:val="-1"/>
          <w:w w:val="105"/>
        </w:rPr>
        <w:t> </w:t>
      </w:r>
      <w:r>
        <w:rPr>
          <w:w w:val="105"/>
        </w:rPr>
        <w:t>This could include sponsoring educational workshops focused on areas relevant to the entertainment industry, such as filmmaking, event management, digital marketing, and music production. We will explore partnerships with local schools and universities, offering internships and apprenticeships to provide practical experience and</w:t>
      </w:r>
      <w:r>
        <w:rPr>
          <w:spacing w:val="-2"/>
          <w:w w:val="105"/>
        </w:rPr>
        <w:t> </w:t>
      </w:r>
      <w:r>
        <w:rPr>
          <w:w w:val="105"/>
        </w:rPr>
        <w:t>build</w:t>
      </w:r>
      <w:r>
        <w:rPr>
          <w:spacing w:val="-2"/>
          <w:w w:val="105"/>
        </w:rPr>
        <w:t> </w:t>
      </w:r>
      <w:r>
        <w:rPr>
          <w:w w:val="105"/>
        </w:rPr>
        <w:t>a</w:t>
      </w:r>
      <w:r>
        <w:rPr>
          <w:spacing w:val="-2"/>
          <w:w w:val="105"/>
        </w:rPr>
        <w:t> </w:t>
      </w:r>
      <w:r>
        <w:rPr>
          <w:w w:val="105"/>
        </w:rPr>
        <w:t>talent</w:t>
      </w:r>
      <w:r>
        <w:rPr>
          <w:spacing w:val="-2"/>
          <w:w w:val="105"/>
        </w:rPr>
        <w:t> </w:t>
      </w:r>
      <w:r>
        <w:rPr>
          <w:w w:val="105"/>
        </w:rPr>
        <w:t>pipeline</w:t>
      </w:r>
      <w:r>
        <w:rPr>
          <w:spacing w:val="-2"/>
          <w:w w:val="105"/>
        </w:rPr>
        <w:t> </w:t>
      </w:r>
      <w:r>
        <w:rPr>
          <w:w w:val="105"/>
        </w:rPr>
        <w:t>within</w:t>
      </w:r>
      <w:r>
        <w:rPr>
          <w:spacing w:val="-2"/>
          <w:w w:val="105"/>
        </w:rPr>
        <w:t> </w:t>
      </w:r>
      <w:r>
        <w:rPr>
          <w:w w:val="105"/>
        </w:rPr>
        <w:t>the</w:t>
      </w:r>
      <w:r>
        <w:rPr>
          <w:spacing w:val="-2"/>
          <w:w w:val="105"/>
        </w:rPr>
        <w:t> </w:t>
      </w:r>
      <w:r>
        <w:rPr>
          <w:w w:val="105"/>
        </w:rPr>
        <w:t>organization.</w:t>
      </w:r>
      <w:r>
        <w:rPr>
          <w:spacing w:val="-2"/>
          <w:w w:val="105"/>
        </w:rPr>
        <w:t> </w:t>
      </w:r>
      <w:r>
        <w:rPr>
          <w:w w:val="105"/>
        </w:rPr>
        <w:t>Furthermore,</w:t>
      </w:r>
      <w:r>
        <w:rPr>
          <w:spacing w:val="-2"/>
          <w:w w:val="105"/>
        </w:rPr>
        <w:t> </w:t>
      </w:r>
      <w:r>
        <w:rPr>
          <w:w w:val="105"/>
        </w:rPr>
        <w:t>we</w:t>
      </w:r>
      <w:r>
        <w:rPr>
          <w:spacing w:val="-2"/>
          <w:w w:val="105"/>
        </w:rPr>
        <w:t> </w:t>
      </w:r>
      <w:r>
        <w:rPr>
          <w:w w:val="105"/>
        </w:rPr>
        <w:t>envision</w:t>
      </w:r>
      <w:r>
        <w:rPr>
          <w:spacing w:val="-2"/>
          <w:w w:val="105"/>
        </w:rPr>
        <w:t> </w:t>
      </w:r>
      <w:r>
        <w:rPr>
          <w:w w:val="105"/>
        </w:rPr>
        <w:t>creating mentorship programs where established professionals within WEC can guide and support aspiring young individuals, fostering their professional growth and providing them with valuable industry insights. We will actively seek opportunities to collaborate</w:t>
      </w:r>
      <w:r>
        <w:rPr>
          <w:spacing w:val="28"/>
          <w:w w:val="105"/>
        </w:rPr>
        <w:t> </w:t>
      </w:r>
      <w:r>
        <w:rPr>
          <w:w w:val="105"/>
        </w:rPr>
        <w:t>with</w:t>
      </w:r>
      <w:r>
        <w:rPr>
          <w:spacing w:val="28"/>
          <w:w w:val="105"/>
        </w:rPr>
        <w:t> </w:t>
      </w:r>
      <w:r>
        <w:rPr>
          <w:w w:val="105"/>
        </w:rPr>
        <w:t>existing</w:t>
      </w:r>
      <w:r>
        <w:rPr>
          <w:spacing w:val="28"/>
          <w:w w:val="105"/>
        </w:rPr>
        <w:t> </w:t>
      </w:r>
      <w:r>
        <w:rPr>
          <w:w w:val="105"/>
        </w:rPr>
        <w:t>youth-focused</w:t>
      </w:r>
      <w:r>
        <w:rPr>
          <w:spacing w:val="28"/>
          <w:w w:val="105"/>
        </w:rPr>
        <w:t> </w:t>
      </w:r>
      <w:r>
        <w:rPr>
          <w:w w:val="105"/>
        </w:rPr>
        <w:t>NGOs</w:t>
      </w:r>
      <w:r>
        <w:rPr>
          <w:spacing w:val="28"/>
          <w:w w:val="105"/>
        </w:rPr>
        <w:t> </w:t>
      </w:r>
      <w:r>
        <w:rPr>
          <w:w w:val="105"/>
        </w:rPr>
        <w:t>in</w:t>
      </w:r>
      <w:r>
        <w:rPr>
          <w:spacing w:val="28"/>
          <w:w w:val="105"/>
        </w:rPr>
        <w:t> </w:t>
      </w:r>
      <w:r>
        <w:rPr>
          <w:w w:val="105"/>
        </w:rPr>
        <w:t>Botswana</w:t>
      </w:r>
      <w:r>
        <w:rPr>
          <w:spacing w:val="28"/>
          <w:w w:val="105"/>
        </w:rPr>
        <w:t> </w:t>
      </w:r>
      <w:r>
        <w:rPr>
          <w:w w:val="105"/>
        </w:rPr>
        <w:t>to</w:t>
      </w:r>
      <w:r>
        <w:rPr>
          <w:spacing w:val="28"/>
          <w:w w:val="105"/>
        </w:rPr>
        <w:t> </w:t>
      </w:r>
      <w:r>
        <w:rPr>
          <w:w w:val="105"/>
        </w:rPr>
        <w:t>leverage</w:t>
      </w:r>
      <w:r>
        <w:rPr>
          <w:spacing w:val="28"/>
          <w:w w:val="105"/>
        </w:rPr>
        <w:t> </w:t>
      </w:r>
      <w:r>
        <w:rPr>
          <w:w w:val="105"/>
        </w:rPr>
        <w:t>their expertise and established networks, maximizing the reach and impact of our initiatives. Regular reviews and evaluations of these programs will ensure that they remain effective and relevant to the evolving needs of the community.</w:t>
      </w:r>
    </w:p>
    <w:p>
      <w:pPr>
        <w:pStyle w:val="BodyText"/>
        <w:spacing w:line="345" w:lineRule="auto" w:before="221"/>
        <w:ind w:right="17"/>
      </w:pPr>
      <w:r>
        <w:rPr>
          <w:w w:val="105"/>
        </w:rPr>
        <w:t>Beyond youth development, WEC will actively participate in and support a range of community initiatives. This could encompass sponsoring local sporting events, cultural</w:t>
      </w:r>
      <w:r>
        <w:rPr>
          <w:spacing w:val="-2"/>
          <w:w w:val="105"/>
        </w:rPr>
        <w:t> </w:t>
      </w:r>
      <w:r>
        <w:rPr>
          <w:w w:val="105"/>
        </w:rPr>
        <w:t>festivals,</w:t>
      </w:r>
      <w:r>
        <w:rPr>
          <w:spacing w:val="-2"/>
          <w:w w:val="105"/>
        </w:rPr>
        <w:t> </w:t>
      </w:r>
      <w:r>
        <w:rPr>
          <w:w w:val="105"/>
        </w:rPr>
        <w:t>and</w:t>
      </w:r>
      <w:r>
        <w:rPr>
          <w:spacing w:val="-2"/>
          <w:w w:val="105"/>
        </w:rPr>
        <w:t> </w:t>
      </w:r>
      <w:r>
        <w:rPr>
          <w:w w:val="105"/>
        </w:rPr>
        <w:t>charity</w:t>
      </w:r>
      <w:r>
        <w:rPr>
          <w:spacing w:val="-2"/>
          <w:w w:val="105"/>
        </w:rPr>
        <w:t> </w:t>
      </w:r>
      <w:r>
        <w:rPr>
          <w:w w:val="105"/>
        </w:rPr>
        <w:t>drives.</w:t>
      </w:r>
      <w:r>
        <w:rPr>
          <w:spacing w:val="-2"/>
          <w:w w:val="105"/>
        </w:rPr>
        <w:t> </w:t>
      </w:r>
      <w:r>
        <w:rPr>
          <w:w w:val="105"/>
        </w:rPr>
        <w:t>We</w:t>
      </w:r>
      <w:r>
        <w:rPr>
          <w:spacing w:val="-2"/>
          <w:w w:val="105"/>
        </w:rPr>
        <w:t> </w:t>
      </w:r>
      <w:r>
        <w:rPr>
          <w:w w:val="105"/>
        </w:rPr>
        <w:t>will</w:t>
      </w:r>
      <w:r>
        <w:rPr>
          <w:spacing w:val="-2"/>
          <w:w w:val="105"/>
        </w:rPr>
        <w:t> </w:t>
      </w:r>
      <w:r>
        <w:rPr>
          <w:w w:val="105"/>
        </w:rPr>
        <w:t>identify</w:t>
      </w:r>
      <w:r>
        <w:rPr>
          <w:spacing w:val="-2"/>
          <w:w w:val="105"/>
        </w:rPr>
        <w:t> </w:t>
      </w:r>
      <w:r>
        <w:rPr>
          <w:w w:val="105"/>
        </w:rPr>
        <w:t>opportunities</w:t>
      </w:r>
      <w:r>
        <w:rPr>
          <w:spacing w:val="-2"/>
          <w:w w:val="105"/>
        </w:rPr>
        <w:t> </w:t>
      </w:r>
      <w:r>
        <w:rPr>
          <w:w w:val="105"/>
        </w:rPr>
        <w:t>to</w:t>
      </w:r>
      <w:r>
        <w:rPr>
          <w:spacing w:val="-2"/>
          <w:w w:val="105"/>
        </w:rPr>
        <w:t> </w:t>
      </w:r>
      <w:r>
        <w:rPr>
          <w:w w:val="105"/>
        </w:rPr>
        <w:t>collaborate</w:t>
      </w:r>
      <w:r>
        <w:rPr>
          <w:spacing w:val="-2"/>
          <w:w w:val="105"/>
        </w:rPr>
        <w:t> </w:t>
      </w:r>
      <w:r>
        <w:rPr>
          <w:w w:val="105"/>
        </w:rPr>
        <w:t>with established charities and community organizations in Botswana, offering both financial support and in-kind contributions such as event spaces, marketing support, and volunteer time from our staff. This collaborative approach will maximize the impact of our contributions, leveraging the expertise and networks of existing organizations to amplify our positive influence. Supporting local artists and entrepreneurs will also be a key component of this strategy. We will explore avenues to</w:t>
      </w:r>
      <w:r>
        <w:rPr>
          <w:spacing w:val="25"/>
          <w:w w:val="105"/>
        </w:rPr>
        <w:t> </w:t>
      </w:r>
      <w:r>
        <w:rPr>
          <w:w w:val="105"/>
        </w:rPr>
        <w:t>showcase</w:t>
      </w:r>
      <w:r>
        <w:rPr>
          <w:spacing w:val="25"/>
          <w:w w:val="105"/>
        </w:rPr>
        <w:t> </w:t>
      </w:r>
      <w:r>
        <w:rPr>
          <w:w w:val="105"/>
        </w:rPr>
        <w:t>local</w:t>
      </w:r>
      <w:r>
        <w:rPr>
          <w:spacing w:val="25"/>
          <w:w w:val="105"/>
        </w:rPr>
        <w:t> </w:t>
      </w:r>
      <w:r>
        <w:rPr>
          <w:w w:val="105"/>
        </w:rPr>
        <w:t>talent</w:t>
      </w:r>
      <w:r>
        <w:rPr>
          <w:spacing w:val="25"/>
          <w:w w:val="105"/>
        </w:rPr>
        <w:t> </w:t>
      </w:r>
      <w:r>
        <w:rPr>
          <w:w w:val="105"/>
        </w:rPr>
        <w:t>through</w:t>
      </w:r>
      <w:r>
        <w:rPr>
          <w:spacing w:val="25"/>
          <w:w w:val="105"/>
        </w:rPr>
        <w:t> </w:t>
      </w:r>
      <w:r>
        <w:rPr>
          <w:w w:val="105"/>
        </w:rPr>
        <w:t>partnerships</w:t>
      </w:r>
      <w:r>
        <w:rPr>
          <w:spacing w:val="25"/>
          <w:w w:val="105"/>
        </w:rPr>
        <w:t> </w:t>
      </w:r>
      <w:r>
        <w:rPr>
          <w:w w:val="105"/>
        </w:rPr>
        <w:t>with</w:t>
      </w:r>
      <w:r>
        <w:rPr>
          <w:spacing w:val="25"/>
          <w:w w:val="105"/>
        </w:rPr>
        <w:t> </w:t>
      </w:r>
      <w:r>
        <w:rPr>
          <w:w w:val="105"/>
        </w:rPr>
        <w:t>galleries,</w:t>
      </w:r>
      <w:r>
        <w:rPr>
          <w:spacing w:val="25"/>
          <w:w w:val="105"/>
        </w:rPr>
        <w:t> </w:t>
      </w:r>
      <w:r>
        <w:rPr>
          <w:w w:val="105"/>
        </w:rPr>
        <w:t>showcasing</w:t>
      </w:r>
      <w:r>
        <w:rPr>
          <w:spacing w:val="25"/>
          <w:w w:val="105"/>
        </w:rPr>
        <w:t> </w:t>
      </w:r>
      <w:r>
        <w:rPr>
          <w:w w:val="105"/>
        </w:rPr>
        <w:t>their</w:t>
      </w:r>
      <w:r>
        <w:rPr>
          <w:spacing w:val="25"/>
          <w:w w:val="105"/>
        </w:rPr>
        <w:t> </w:t>
      </w:r>
      <w:r>
        <w:rPr>
          <w:w w:val="105"/>
        </w:rPr>
        <w:t>work at our venues, and even incorporating it into our events and productions. This will offer exposure and provide opportunities for these artists to grow and thrive.</w:t>
      </w:r>
    </w:p>
    <w:p>
      <w:pPr>
        <w:pStyle w:val="BodyText"/>
        <w:spacing w:after="0" w:line="345" w:lineRule="auto"/>
        <w:sectPr>
          <w:pgSz w:w="11910" w:h="16840"/>
          <w:pgMar w:header="1279" w:footer="0" w:top="1460" w:bottom="280" w:left="1559" w:right="1559"/>
        </w:sectPr>
      </w:pPr>
    </w:p>
    <w:p>
      <w:pPr>
        <w:pStyle w:val="BodyText"/>
        <w:spacing w:line="345" w:lineRule="auto" w:before="99"/>
        <w:ind w:right="61"/>
      </w:pPr>
      <w:r>
        <w:rPr>
          <w:w w:val="105"/>
        </w:rPr>
        <w:t>Building strong relationships with community leaders is paramount to our success. This involves actively engaging with local chiefs, council members, and community representatives to understand their priorities and concerns. Regular consultations and feedback sessions will allow us to tailor our community engagement initiatives to address the specific needs of the community and ensure their alignment with local values and traditions. Transparency and open communication will be central to this process, fostering a sense of trust and collaboration that is vital for building strong, lasting partnerships. We will maintain an open dialogue, ensuring that our initiatives are not simply imposed but rather co-created and responsive to the needs of the communities we serve. This participatory approach will ensure that our efforts are relevant, sustainable, and contribute meaningfully to the overall development of the </w:t>
      </w:r>
      <w:r>
        <w:rPr>
          <w:spacing w:val="-2"/>
          <w:w w:val="105"/>
        </w:rPr>
        <w:t>community.</w:t>
      </w:r>
    </w:p>
    <w:p>
      <w:pPr>
        <w:pStyle w:val="BodyText"/>
        <w:spacing w:line="345" w:lineRule="auto" w:before="221"/>
        <w:ind w:right="235"/>
      </w:pPr>
      <w:r>
        <w:rPr>
          <w:w w:val="105"/>
        </w:rPr>
        <w:t>Our commitment to community engagement extends beyond individual initiatives. We envision creating a dedicated community relations department within WEC, tasked with the strategic planning, implementation, and evaluation of all community-focused activities. This will ensure a cohesive approach, ensuring that our contributions are consistent, impactful, and aligned with our overall business objectives. This team will be responsible for coordinating relationships with community leaders, NGOs, and other stakeholders; developing and implementing community projects; and monitoring and evaluating the effectiveness of our initiatives. The department will also be tasked with creating and disseminating regular reports, showcasing our community engagement activities and their impact on the local communities we serve. This commitment to transparency will also contribute to fostering trust and accountability.</w:t>
      </w:r>
    </w:p>
    <w:p>
      <w:pPr>
        <w:pStyle w:val="BodyText"/>
        <w:spacing w:line="345" w:lineRule="auto"/>
        <w:ind w:right="128"/>
      </w:pPr>
      <w:r>
        <w:rPr>
          <w:w w:val="105"/>
        </w:rPr>
        <w:t>Furthermore, we plan to establish a community advisory board composed of diverse individuals representing various facets of the local community. This board will provide valuable guidance and insights on our community engagement efforts, ensuring that our programs remain responsive to the needs of the community and aligned with local values. The advisory board will play a crucial role in providing feedback on our initiatives, identifying emerging community needs, and shaping our strategic approach to community engagement. The board’s input will be vital in ensuring that our efforts are not merely well-intentioned but demonstrably impactful,</w:t>
      </w:r>
      <w:r>
        <w:rPr>
          <w:spacing w:val="-7"/>
          <w:w w:val="105"/>
        </w:rPr>
        <w:t> </w:t>
      </w:r>
      <w:r>
        <w:rPr>
          <w:w w:val="105"/>
        </w:rPr>
        <w:t>achieving</w:t>
      </w:r>
      <w:r>
        <w:rPr>
          <w:spacing w:val="-7"/>
          <w:w w:val="105"/>
        </w:rPr>
        <w:t> </w:t>
      </w:r>
      <w:r>
        <w:rPr>
          <w:w w:val="105"/>
        </w:rPr>
        <w:t>meaningful</w:t>
      </w:r>
      <w:r>
        <w:rPr>
          <w:spacing w:val="-7"/>
          <w:w w:val="105"/>
        </w:rPr>
        <w:t> </w:t>
      </w:r>
      <w:r>
        <w:rPr>
          <w:w w:val="105"/>
        </w:rPr>
        <w:t>and</w:t>
      </w:r>
      <w:r>
        <w:rPr>
          <w:spacing w:val="-7"/>
          <w:w w:val="105"/>
        </w:rPr>
        <w:t> </w:t>
      </w:r>
      <w:r>
        <w:rPr>
          <w:w w:val="105"/>
        </w:rPr>
        <w:t>sustainable</w:t>
      </w:r>
      <w:r>
        <w:rPr>
          <w:spacing w:val="-7"/>
          <w:w w:val="105"/>
        </w:rPr>
        <w:t> </w:t>
      </w:r>
      <w:r>
        <w:rPr>
          <w:w w:val="105"/>
        </w:rPr>
        <w:t>change.</w:t>
      </w:r>
      <w:r>
        <w:rPr>
          <w:spacing w:val="-7"/>
          <w:w w:val="105"/>
        </w:rPr>
        <w:t> </w:t>
      </w:r>
      <w:r>
        <w:rPr>
          <w:w w:val="105"/>
        </w:rPr>
        <w:t>This</w:t>
      </w:r>
      <w:r>
        <w:rPr>
          <w:spacing w:val="-7"/>
          <w:w w:val="105"/>
        </w:rPr>
        <w:t> </w:t>
      </w:r>
      <w:r>
        <w:rPr>
          <w:w w:val="105"/>
        </w:rPr>
        <w:t>collaborative</w:t>
      </w:r>
      <w:r>
        <w:rPr>
          <w:spacing w:val="-7"/>
          <w:w w:val="105"/>
        </w:rPr>
        <w:t> </w:t>
      </w:r>
      <w:r>
        <w:rPr>
          <w:w w:val="105"/>
        </w:rPr>
        <w:t>approach to community engagement underscores our belief that genuine partnership is essential for creating positive and enduring change within Botswana’s communities.</w:t>
      </w:r>
    </w:p>
    <w:p>
      <w:pPr>
        <w:pStyle w:val="BodyText"/>
        <w:spacing w:after="0" w:line="345" w:lineRule="auto"/>
        <w:sectPr>
          <w:pgSz w:w="11910" w:h="16840"/>
          <w:pgMar w:header="1279" w:footer="0" w:top="1460" w:bottom="280" w:left="1559" w:right="1559"/>
        </w:sectPr>
      </w:pPr>
    </w:p>
    <w:p>
      <w:pPr>
        <w:pStyle w:val="BodyText"/>
        <w:spacing w:line="345" w:lineRule="auto" w:before="99"/>
        <w:ind w:right="48"/>
      </w:pPr>
      <w:r>
        <w:rPr>
          <w:w w:val="105"/>
        </w:rPr>
        <w:t>WEC’s</w:t>
      </w:r>
      <w:r>
        <w:rPr>
          <w:spacing w:val="-1"/>
          <w:w w:val="105"/>
        </w:rPr>
        <w:t> </w:t>
      </w:r>
      <w:r>
        <w:rPr>
          <w:w w:val="105"/>
        </w:rPr>
        <w:t>involvement</w:t>
      </w:r>
      <w:r>
        <w:rPr>
          <w:spacing w:val="-1"/>
          <w:w w:val="105"/>
        </w:rPr>
        <w:t> </w:t>
      </w:r>
      <w:r>
        <w:rPr>
          <w:w w:val="105"/>
        </w:rPr>
        <w:t>with</w:t>
      </w:r>
      <w:r>
        <w:rPr>
          <w:spacing w:val="-1"/>
          <w:w w:val="105"/>
        </w:rPr>
        <w:t> </w:t>
      </w:r>
      <w:r>
        <w:rPr>
          <w:w w:val="105"/>
        </w:rPr>
        <w:t>local</w:t>
      </w:r>
      <w:r>
        <w:rPr>
          <w:spacing w:val="-1"/>
          <w:w w:val="105"/>
        </w:rPr>
        <w:t> </w:t>
      </w:r>
      <w:r>
        <w:rPr>
          <w:w w:val="105"/>
        </w:rPr>
        <w:t>businesses</w:t>
      </w:r>
      <w:r>
        <w:rPr>
          <w:spacing w:val="-1"/>
          <w:w w:val="105"/>
        </w:rPr>
        <w:t> </w:t>
      </w:r>
      <w:r>
        <w:rPr>
          <w:w w:val="105"/>
        </w:rPr>
        <w:t>will</w:t>
      </w:r>
      <w:r>
        <w:rPr>
          <w:spacing w:val="-1"/>
          <w:w w:val="105"/>
        </w:rPr>
        <w:t> </w:t>
      </w:r>
      <w:r>
        <w:rPr>
          <w:w w:val="105"/>
        </w:rPr>
        <w:t>not</w:t>
      </w:r>
      <w:r>
        <w:rPr>
          <w:spacing w:val="-1"/>
          <w:w w:val="105"/>
        </w:rPr>
        <w:t> </w:t>
      </w:r>
      <w:r>
        <w:rPr>
          <w:w w:val="105"/>
        </w:rPr>
        <w:t>be</w:t>
      </w:r>
      <w:r>
        <w:rPr>
          <w:spacing w:val="-1"/>
          <w:w w:val="105"/>
        </w:rPr>
        <w:t> </w:t>
      </w:r>
      <w:r>
        <w:rPr>
          <w:w w:val="105"/>
        </w:rPr>
        <w:t>limited</w:t>
      </w:r>
      <w:r>
        <w:rPr>
          <w:spacing w:val="-1"/>
          <w:w w:val="105"/>
        </w:rPr>
        <w:t> </w:t>
      </w:r>
      <w:r>
        <w:rPr>
          <w:w w:val="105"/>
        </w:rPr>
        <w:t>to</w:t>
      </w:r>
      <w:r>
        <w:rPr>
          <w:spacing w:val="-1"/>
          <w:w w:val="105"/>
        </w:rPr>
        <w:t> </w:t>
      </w:r>
      <w:r>
        <w:rPr>
          <w:w w:val="105"/>
        </w:rPr>
        <w:t>providing</w:t>
      </w:r>
      <w:r>
        <w:rPr>
          <w:spacing w:val="-1"/>
          <w:w w:val="105"/>
        </w:rPr>
        <w:t> </w:t>
      </w:r>
      <w:r>
        <w:rPr>
          <w:w w:val="105"/>
        </w:rPr>
        <w:t>sponsorship opportunities. We will actively seek out opportunities for synergistic collaborations that benefit both our organization and the local economy. This might involve utilizing locally-sourced products and services whenever possible, such as partnering with local catering companies for our events, commissioning local artists for event décor, and selecting local contractors for any venue renovations or maintenance projects.</w:t>
      </w:r>
    </w:p>
    <w:p>
      <w:pPr>
        <w:pStyle w:val="BodyText"/>
        <w:spacing w:line="345" w:lineRule="auto" w:before="0"/>
        <w:ind w:right="134"/>
      </w:pPr>
      <w:r>
        <w:rPr>
          <w:w w:val="105"/>
        </w:rPr>
        <w:t>Prioritizing local businesses ensures that we contribute directly to the economic vitality of the community, creating jobs and supporting local enterprises. By supporting local businesses, we will be demonstrating our commitment to the sustainable development of the local economy. This commitment to local sourcing and partnerships will be formalized through a detailed supplier diversity program, ensuring that our procurement practices actively support local businesses and contribute to the economic growth of Botswana.</w:t>
      </w:r>
    </w:p>
    <w:p>
      <w:pPr>
        <w:pStyle w:val="BodyText"/>
        <w:spacing w:line="345" w:lineRule="auto" w:before="221"/>
        <w:ind w:right="134"/>
      </w:pPr>
      <w:r>
        <w:rPr>
          <w:w w:val="105"/>
        </w:rPr>
        <w:t>We also recognize the importance of environmental sustainability in our community engagement strategy. We will implement environmentally conscious practices in our operations and strive to minimize our environmental footprint. This could involve implementing waste reduction and recycling programs at our venues, utilizing sustainable energy sources, and supporting environmental initiatives in the community. We will explore partnerships with local environmental organizations, working collaboratively on initiatives that promote environmental stewardship and sustainability. These initiatives will not only demonstrate our commitment to responsible business practices but also serve as a positive example for other businesses to follow, contributing to the long-term environmental health of </w:t>
      </w:r>
      <w:r>
        <w:rPr>
          <w:spacing w:val="-2"/>
          <w:w w:val="105"/>
        </w:rPr>
        <w:t>Botswana.</w:t>
      </w:r>
    </w:p>
    <w:p>
      <w:pPr>
        <w:pStyle w:val="BodyText"/>
        <w:spacing w:line="345" w:lineRule="auto"/>
        <w:ind w:right="11"/>
      </w:pPr>
      <w:r>
        <w:rPr>
          <w:w w:val="105"/>
        </w:rPr>
        <w:t>Our approach to community engagement will be guided by a set of core principles: transparency, accountability, collaboration, and impact. We believe that transparency in our activities is paramount to building trust and fostering strong relationships with the community. Regular reporting on our community engagement activities and their impact</w:t>
      </w:r>
      <w:r>
        <w:rPr>
          <w:spacing w:val="23"/>
          <w:w w:val="105"/>
        </w:rPr>
        <w:t> </w:t>
      </w:r>
      <w:r>
        <w:rPr>
          <w:w w:val="105"/>
        </w:rPr>
        <w:t>will</w:t>
      </w:r>
      <w:r>
        <w:rPr>
          <w:spacing w:val="23"/>
          <w:w w:val="105"/>
        </w:rPr>
        <w:t> </w:t>
      </w:r>
      <w:r>
        <w:rPr>
          <w:w w:val="105"/>
        </w:rPr>
        <w:t>ensure</w:t>
      </w:r>
      <w:r>
        <w:rPr>
          <w:spacing w:val="23"/>
          <w:w w:val="105"/>
        </w:rPr>
        <w:t> </w:t>
      </w:r>
      <w:r>
        <w:rPr>
          <w:w w:val="105"/>
        </w:rPr>
        <w:t>accountability</w:t>
      </w:r>
      <w:r>
        <w:rPr>
          <w:spacing w:val="23"/>
          <w:w w:val="105"/>
        </w:rPr>
        <w:t> </w:t>
      </w:r>
      <w:r>
        <w:rPr>
          <w:w w:val="105"/>
        </w:rPr>
        <w:t>and</w:t>
      </w:r>
      <w:r>
        <w:rPr>
          <w:spacing w:val="23"/>
          <w:w w:val="105"/>
        </w:rPr>
        <w:t> </w:t>
      </w:r>
      <w:r>
        <w:rPr>
          <w:w w:val="105"/>
        </w:rPr>
        <w:t>allow</w:t>
      </w:r>
      <w:r>
        <w:rPr>
          <w:spacing w:val="23"/>
          <w:w w:val="105"/>
        </w:rPr>
        <w:t> </w:t>
      </w:r>
      <w:r>
        <w:rPr>
          <w:w w:val="105"/>
        </w:rPr>
        <w:t>us</w:t>
      </w:r>
      <w:r>
        <w:rPr>
          <w:spacing w:val="23"/>
          <w:w w:val="105"/>
        </w:rPr>
        <w:t> </w:t>
      </w:r>
      <w:r>
        <w:rPr>
          <w:w w:val="105"/>
        </w:rPr>
        <w:t>to</w:t>
      </w:r>
      <w:r>
        <w:rPr>
          <w:spacing w:val="23"/>
          <w:w w:val="105"/>
        </w:rPr>
        <w:t> </w:t>
      </w:r>
      <w:r>
        <w:rPr>
          <w:w w:val="105"/>
        </w:rPr>
        <w:t>demonstrate</w:t>
      </w:r>
      <w:r>
        <w:rPr>
          <w:spacing w:val="23"/>
          <w:w w:val="105"/>
        </w:rPr>
        <w:t> </w:t>
      </w:r>
      <w:r>
        <w:rPr>
          <w:w w:val="105"/>
        </w:rPr>
        <w:t>the</w:t>
      </w:r>
      <w:r>
        <w:rPr>
          <w:spacing w:val="23"/>
          <w:w w:val="105"/>
        </w:rPr>
        <w:t> </w:t>
      </w:r>
      <w:r>
        <w:rPr>
          <w:w w:val="105"/>
        </w:rPr>
        <w:t>effectiveness</w:t>
      </w:r>
      <w:r>
        <w:rPr>
          <w:spacing w:val="23"/>
          <w:w w:val="105"/>
        </w:rPr>
        <w:t> </w:t>
      </w:r>
      <w:r>
        <w:rPr>
          <w:w w:val="105"/>
        </w:rPr>
        <w:t>of our investments. Collaboration with community leaders, local businesses, and</w:t>
      </w:r>
    </w:p>
    <w:p>
      <w:pPr>
        <w:pStyle w:val="BodyText"/>
        <w:spacing w:line="345" w:lineRule="auto" w:before="0"/>
      </w:pPr>
      <w:r>
        <w:rPr>
          <w:w w:val="105"/>
        </w:rPr>
        <w:t>non-governmental organizations will ensure that our initiatives are aligned with local priorities and have maximum impact. Ultimately, we are committed to achieving demonstrable, measurable positive impacts within the communities we serve. This commitment is not simply an add-on to our business model; it is an integral part of our overall business strategy, reflecting our values and driving our long-term success. We</w:t>
      </w:r>
      <w:r>
        <w:rPr>
          <w:spacing w:val="1"/>
          <w:w w:val="105"/>
        </w:rPr>
        <w:t> </w:t>
      </w:r>
      <w:r>
        <w:rPr>
          <w:w w:val="105"/>
        </w:rPr>
        <w:t>believe</w:t>
      </w:r>
      <w:r>
        <w:rPr>
          <w:spacing w:val="2"/>
          <w:w w:val="105"/>
        </w:rPr>
        <w:t> </w:t>
      </w:r>
      <w:r>
        <w:rPr>
          <w:w w:val="105"/>
        </w:rPr>
        <w:t>that</w:t>
      </w:r>
      <w:r>
        <w:rPr>
          <w:spacing w:val="2"/>
          <w:w w:val="105"/>
        </w:rPr>
        <w:t> </w:t>
      </w:r>
      <w:r>
        <w:rPr>
          <w:w w:val="105"/>
        </w:rPr>
        <w:t>by</w:t>
      </w:r>
      <w:r>
        <w:rPr>
          <w:spacing w:val="2"/>
          <w:w w:val="105"/>
        </w:rPr>
        <w:t> </w:t>
      </w:r>
      <w:r>
        <w:rPr>
          <w:w w:val="105"/>
        </w:rPr>
        <w:t>fostering</w:t>
      </w:r>
      <w:r>
        <w:rPr>
          <w:spacing w:val="2"/>
          <w:w w:val="105"/>
        </w:rPr>
        <w:t> </w:t>
      </w:r>
      <w:r>
        <w:rPr>
          <w:w w:val="105"/>
        </w:rPr>
        <w:t>strong</w:t>
      </w:r>
      <w:r>
        <w:rPr>
          <w:spacing w:val="2"/>
          <w:w w:val="105"/>
        </w:rPr>
        <w:t> </w:t>
      </w:r>
      <w:r>
        <w:rPr>
          <w:w w:val="105"/>
        </w:rPr>
        <w:t>community</w:t>
      </w:r>
      <w:r>
        <w:rPr>
          <w:spacing w:val="2"/>
          <w:w w:val="105"/>
        </w:rPr>
        <w:t> </w:t>
      </w:r>
      <w:r>
        <w:rPr>
          <w:w w:val="105"/>
        </w:rPr>
        <w:t>relationships,</w:t>
      </w:r>
      <w:r>
        <w:rPr>
          <w:spacing w:val="2"/>
          <w:w w:val="105"/>
        </w:rPr>
        <w:t> </w:t>
      </w:r>
      <w:r>
        <w:rPr>
          <w:w w:val="105"/>
        </w:rPr>
        <w:t>we</w:t>
      </w:r>
      <w:r>
        <w:rPr>
          <w:spacing w:val="2"/>
          <w:w w:val="105"/>
        </w:rPr>
        <w:t> </w:t>
      </w:r>
      <w:r>
        <w:rPr>
          <w:w w:val="105"/>
        </w:rPr>
        <w:t>are</w:t>
      </w:r>
      <w:r>
        <w:rPr>
          <w:spacing w:val="1"/>
          <w:w w:val="105"/>
        </w:rPr>
        <w:t> </w:t>
      </w:r>
      <w:r>
        <w:rPr>
          <w:w w:val="105"/>
        </w:rPr>
        <w:t>not</w:t>
      </w:r>
      <w:r>
        <w:rPr>
          <w:spacing w:val="2"/>
          <w:w w:val="105"/>
        </w:rPr>
        <w:t> </w:t>
      </w:r>
      <w:r>
        <w:rPr>
          <w:w w:val="105"/>
        </w:rPr>
        <w:t>only</w:t>
      </w:r>
      <w:r>
        <w:rPr>
          <w:spacing w:val="2"/>
          <w:w w:val="105"/>
        </w:rPr>
        <w:t> </w:t>
      </w:r>
      <w:r>
        <w:rPr>
          <w:spacing w:val="-2"/>
          <w:w w:val="105"/>
        </w:rPr>
        <w:t>fulfilling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our social responsibility but also building a more resilient and prosperous future for </w:t>
      </w:r>
      <w:r>
        <w:rPr>
          <w:spacing w:val="-2"/>
          <w:w w:val="105"/>
        </w:rPr>
        <w:t>Botswana.</w:t>
      </w:r>
    </w:p>
    <w:p>
      <w:pPr>
        <w:pStyle w:val="BodyText"/>
        <w:spacing w:line="345" w:lineRule="auto"/>
      </w:pPr>
      <w:r>
        <w:rPr>
          <w:w w:val="105"/>
        </w:rPr>
        <w:t>Implementing robust social responsibility programs is not merely a philanthropic endeavor for WEC; it's strategically interwoven into our business model, recognizing the</w:t>
      </w:r>
      <w:r>
        <w:rPr>
          <w:spacing w:val="-3"/>
          <w:w w:val="105"/>
        </w:rPr>
        <w:t> </w:t>
      </w:r>
      <w:r>
        <w:rPr>
          <w:w w:val="105"/>
        </w:rPr>
        <w:t>symbiotic</w:t>
      </w:r>
      <w:r>
        <w:rPr>
          <w:spacing w:val="-3"/>
          <w:w w:val="105"/>
        </w:rPr>
        <w:t> </w:t>
      </w:r>
      <w:r>
        <w:rPr>
          <w:w w:val="105"/>
        </w:rPr>
        <w:t>relationship</w:t>
      </w:r>
      <w:r>
        <w:rPr>
          <w:spacing w:val="-3"/>
          <w:w w:val="105"/>
        </w:rPr>
        <w:t> </w:t>
      </w:r>
      <w:r>
        <w:rPr>
          <w:w w:val="105"/>
        </w:rPr>
        <w:t>between</w:t>
      </w:r>
      <w:r>
        <w:rPr>
          <w:spacing w:val="-3"/>
          <w:w w:val="105"/>
        </w:rPr>
        <w:t> </w:t>
      </w:r>
      <w:r>
        <w:rPr>
          <w:w w:val="105"/>
        </w:rPr>
        <w:t>a</w:t>
      </w:r>
      <w:r>
        <w:rPr>
          <w:spacing w:val="-3"/>
          <w:w w:val="105"/>
        </w:rPr>
        <w:t> </w:t>
      </w:r>
      <w:r>
        <w:rPr>
          <w:w w:val="105"/>
        </w:rPr>
        <w:t>thriving</w:t>
      </w:r>
      <w:r>
        <w:rPr>
          <w:spacing w:val="-3"/>
          <w:w w:val="105"/>
        </w:rPr>
        <w:t> </w:t>
      </w:r>
      <w:r>
        <w:rPr>
          <w:w w:val="105"/>
        </w:rPr>
        <w:t>business</w:t>
      </w:r>
      <w:r>
        <w:rPr>
          <w:spacing w:val="-3"/>
          <w:w w:val="105"/>
        </w:rPr>
        <w:t> </w:t>
      </w:r>
      <w:r>
        <w:rPr>
          <w:w w:val="105"/>
        </w:rPr>
        <w:t>and</w:t>
      </w:r>
      <w:r>
        <w:rPr>
          <w:spacing w:val="-3"/>
          <w:w w:val="105"/>
        </w:rPr>
        <w:t> </w:t>
      </w:r>
      <w:r>
        <w:rPr>
          <w:w w:val="105"/>
        </w:rPr>
        <w:t>a</w:t>
      </w:r>
      <w:r>
        <w:rPr>
          <w:spacing w:val="-3"/>
          <w:w w:val="105"/>
        </w:rPr>
        <w:t> </w:t>
      </w:r>
      <w:r>
        <w:rPr>
          <w:w w:val="105"/>
        </w:rPr>
        <w:t>thriving</w:t>
      </w:r>
      <w:r>
        <w:rPr>
          <w:spacing w:val="-3"/>
          <w:w w:val="105"/>
        </w:rPr>
        <w:t> </w:t>
      </w:r>
      <w:r>
        <w:rPr>
          <w:w w:val="105"/>
        </w:rPr>
        <w:t>community.</w:t>
      </w:r>
      <w:r>
        <w:rPr>
          <w:spacing w:val="-3"/>
          <w:w w:val="105"/>
        </w:rPr>
        <w:t> </w:t>
      </w:r>
      <w:r>
        <w:rPr>
          <w:w w:val="105"/>
        </w:rPr>
        <w:t>Our commitment</w:t>
      </w:r>
      <w:r>
        <w:rPr>
          <w:spacing w:val="-1"/>
          <w:w w:val="105"/>
        </w:rPr>
        <w:t> </w:t>
      </w:r>
      <w:r>
        <w:rPr>
          <w:w w:val="105"/>
        </w:rPr>
        <w:t>transcends</w:t>
      </w:r>
      <w:r>
        <w:rPr>
          <w:spacing w:val="-1"/>
          <w:w w:val="105"/>
        </w:rPr>
        <w:t> </w:t>
      </w:r>
      <w:r>
        <w:rPr>
          <w:w w:val="105"/>
        </w:rPr>
        <w:t>mere</w:t>
      </w:r>
      <w:r>
        <w:rPr>
          <w:spacing w:val="-1"/>
          <w:w w:val="105"/>
        </w:rPr>
        <w:t> </w:t>
      </w:r>
      <w:r>
        <w:rPr>
          <w:w w:val="105"/>
        </w:rPr>
        <w:t>corporate</w:t>
      </w:r>
      <w:r>
        <w:rPr>
          <w:spacing w:val="-1"/>
          <w:w w:val="105"/>
        </w:rPr>
        <w:t> </w:t>
      </w:r>
      <w:r>
        <w:rPr>
          <w:w w:val="105"/>
        </w:rPr>
        <w:t>social</w:t>
      </w:r>
      <w:r>
        <w:rPr>
          <w:spacing w:val="-1"/>
          <w:w w:val="105"/>
        </w:rPr>
        <w:t> </w:t>
      </w:r>
      <w:r>
        <w:rPr>
          <w:w w:val="105"/>
        </w:rPr>
        <w:t>responsibility;</w:t>
      </w:r>
      <w:r>
        <w:rPr>
          <w:spacing w:val="-1"/>
          <w:w w:val="105"/>
        </w:rPr>
        <w:t> </w:t>
      </w:r>
      <w:r>
        <w:rPr>
          <w:w w:val="105"/>
        </w:rPr>
        <w:t>it's</w:t>
      </w:r>
      <w:r>
        <w:rPr>
          <w:spacing w:val="-1"/>
          <w:w w:val="105"/>
        </w:rPr>
        <w:t> </w:t>
      </w:r>
      <w:r>
        <w:rPr>
          <w:w w:val="105"/>
        </w:rPr>
        <w:t>a</w:t>
      </w:r>
      <w:r>
        <w:rPr>
          <w:spacing w:val="-1"/>
          <w:w w:val="105"/>
        </w:rPr>
        <w:t> </w:t>
      </w:r>
      <w:r>
        <w:rPr>
          <w:w w:val="105"/>
        </w:rPr>
        <w:t>fundamental</w:t>
      </w:r>
      <w:r>
        <w:rPr>
          <w:spacing w:val="-1"/>
          <w:w w:val="105"/>
        </w:rPr>
        <w:t> </w:t>
      </w:r>
      <w:r>
        <w:rPr>
          <w:w w:val="105"/>
        </w:rPr>
        <w:t>pillar supporting our long-term sustainability and success in Botswana. We envision our social responsibility initiatives as investments that yield both tangible social impact and intangible benefits, such as enhanced brand reputation and increased employee </w:t>
      </w:r>
      <w:r>
        <w:rPr>
          <w:spacing w:val="-2"/>
          <w:w w:val="105"/>
        </w:rPr>
        <w:t>engagement.</w:t>
      </w:r>
    </w:p>
    <w:p>
      <w:pPr>
        <w:pStyle w:val="BodyText"/>
        <w:spacing w:line="345" w:lineRule="auto"/>
        <w:ind w:right="134"/>
      </w:pPr>
      <w:r>
        <w:rPr>
          <w:w w:val="105"/>
        </w:rPr>
        <w:t>Our social responsibility framework is structured around several key pillars: youth empowerment, community development, environmental sustainability, and ethical business practices. Within each pillar, we've developed concrete programs designed to create measurable, lasting change.</w:t>
      </w:r>
    </w:p>
    <w:p>
      <w:pPr>
        <w:pStyle w:val="BodyText"/>
        <w:spacing w:line="360" w:lineRule="exact" w:before="134"/>
      </w:pPr>
      <w:r>
        <w:rPr>
          <w:rFonts w:ascii="Palatino Linotype"/>
          <w:b/>
          <w:w w:val="105"/>
        </w:rPr>
        <w:t>Youth</w:t>
      </w:r>
      <w:r>
        <w:rPr>
          <w:rFonts w:ascii="Palatino Linotype"/>
          <w:b/>
          <w:spacing w:val="-5"/>
          <w:w w:val="105"/>
        </w:rPr>
        <w:t> </w:t>
      </w:r>
      <w:r>
        <w:rPr>
          <w:rFonts w:ascii="Palatino Linotype"/>
          <w:b/>
          <w:w w:val="105"/>
        </w:rPr>
        <w:t>Empowerment:</w:t>
      </w:r>
      <w:r>
        <w:rPr>
          <w:rFonts w:ascii="Palatino Linotype"/>
          <w:b/>
          <w:spacing w:val="-5"/>
          <w:w w:val="105"/>
        </w:rPr>
        <w:t> </w:t>
      </w:r>
      <w:r>
        <w:rPr>
          <w:w w:val="105"/>
        </w:rPr>
        <w:t>We</w:t>
      </w:r>
      <w:r>
        <w:rPr>
          <w:spacing w:val="-2"/>
          <w:w w:val="105"/>
        </w:rPr>
        <w:t> </w:t>
      </w:r>
      <w:r>
        <w:rPr>
          <w:w w:val="105"/>
        </w:rPr>
        <w:t>believe</w:t>
      </w:r>
      <w:r>
        <w:rPr>
          <w:spacing w:val="-2"/>
          <w:w w:val="105"/>
        </w:rPr>
        <w:t> </w:t>
      </w:r>
      <w:r>
        <w:rPr>
          <w:w w:val="105"/>
        </w:rPr>
        <w:t>that</w:t>
      </w:r>
      <w:r>
        <w:rPr>
          <w:spacing w:val="-2"/>
          <w:w w:val="105"/>
        </w:rPr>
        <w:t> </w:t>
      </w:r>
      <w:r>
        <w:rPr>
          <w:w w:val="105"/>
        </w:rPr>
        <w:t>investing</w:t>
      </w:r>
      <w:r>
        <w:rPr>
          <w:spacing w:val="-2"/>
          <w:w w:val="105"/>
        </w:rPr>
        <w:t> </w:t>
      </w:r>
      <w:r>
        <w:rPr>
          <w:w w:val="105"/>
        </w:rPr>
        <w:t>in</w:t>
      </w:r>
      <w:r>
        <w:rPr>
          <w:spacing w:val="-2"/>
          <w:w w:val="105"/>
        </w:rPr>
        <w:t> </w:t>
      </w:r>
      <w:r>
        <w:rPr>
          <w:w w:val="105"/>
        </w:rPr>
        <w:t>Botswana's</w:t>
      </w:r>
      <w:r>
        <w:rPr>
          <w:spacing w:val="-2"/>
          <w:w w:val="105"/>
        </w:rPr>
        <w:t> </w:t>
      </w:r>
      <w:r>
        <w:rPr>
          <w:w w:val="105"/>
        </w:rPr>
        <w:t>youth</w:t>
      </w:r>
      <w:r>
        <w:rPr>
          <w:spacing w:val="-2"/>
          <w:w w:val="105"/>
        </w:rPr>
        <w:t> </w:t>
      </w:r>
      <w:r>
        <w:rPr>
          <w:w w:val="105"/>
        </w:rPr>
        <w:t>is</w:t>
      </w:r>
      <w:r>
        <w:rPr>
          <w:spacing w:val="-2"/>
          <w:w w:val="105"/>
        </w:rPr>
        <w:t> </w:t>
      </w:r>
      <w:r>
        <w:rPr>
          <w:w w:val="105"/>
        </w:rPr>
        <w:t>an</w:t>
      </w:r>
      <w:r>
        <w:rPr>
          <w:spacing w:val="-2"/>
          <w:w w:val="105"/>
        </w:rPr>
        <w:t> </w:t>
      </w:r>
      <w:r>
        <w:rPr>
          <w:w w:val="105"/>
        </w:rPr>
        <w:t>investment in the nation's future. Our youth empowerment initiatives will focus on providing skills development, mentorship, and access to opportunities that might otherwise be unavailable. This includes establishing a comprehensive internship program partnering with local universities and technical colleges. Internships will be offered across various departments within WEC, offering students practical, hands-on experience in fields such as event management, marketing, technical production, and finance. Beyond mere work experience, we will provide structured mentorship programs pairing interns with experienced professionals. These mentors will guide interns, providing career advice, feedback, and networking opportunities. We will further evaluate the effectiveness of the internship program regularly to ensure it remains relevant and responsive to evolving skill needs within the entertainment </w:t>
      </w:r>
      <w:r>
        <w:rPr>
          <w:spacing w:val="-2"/>
          <w:w w:val="105"/>
        </w:rPr>
        <w:t>industry.</w:t>
      </w:r>
    </w:p>
    <w:p>
      <w:pPr>
        <w:pStyle w:val="BodyText"/>
        <w:spacing w:before="56"/>
        <w:ind w:left="0" w:right="0"/>
      </w:pPr>
    </w:p>
    <w:p>
      <w:pPr>
        <w:pStyle w:val="BodyText"/>
        <w:spacing w:line="345" w:lineRule="auto" w:before="1"/>
        <w:ind w:right="63"/>
      </w:pPr>
      <w:r>
        <w:rPr>
          <w:w w:val="105"/>
        </w:rPr>
        <w:t>To broaden the reach of our youth empowerment initiatives, we will establish a scholarship fund. This fund will provide financial assistance to deserving students pursuing education or training related to the creative industries. The scholarship program</w:t>
      </w:r>
      <w:r>
        <w:rPr>
          <w:spacing w:val="-1"/>
          <w:w w:val="105"/>
        </w:rPr>
        <w:t> </w:t>
      </w:r>
      <w:r>
        <w:rPr>
          <w:w w:val="105"/>
        </w:rPr>
        <w:t>will</w:t>
      </w:r>
      <w:r>
        <w:rPr>
          <w:spacing w:val="-1"/>
          <w:w w:val="105"/>
        </w:rPr>
        <w:t> </w:t>
      </w:r>
      <w:r>
        <w:rPr>
          <w:w w:val="105"/>
        </w:rPr>
        <w:t>prioritize</w:t>
      </w:r>
      <w:r>
        <w:rPr>
          <w:spacing w:val="-1"/>
          <w:w w:val="105"/>
        </w:rPr>
        <w:t> </w:t>
      </w:r>
      <w:r>
        <w:rPr>
          <w:w w:val="105"/>
        </w:rPr>
        <w:t>students</w:t>
      </w:r>
      <w:r>
        <w:rPr>
          <w:spacing w:val="-1"/>
          <w:w w:val="105"/>
        </w:rPr>
        <w:t> </w:t>
      </w:r>
      <w:r>
        <w:rPr>
          <w:w w:val="105"/>
        </w:rPr>
        <w:t>from</w:t>
      </w:r>
      <w:r>
        <w:rPr>
          <w:spacing w:val="-1"/>
          <w:w w:val="105"/>
        </w:rPr>
        <w:t> </w:t>
      </w:r>
      <w:r>
        <w:rPr>
          <w:w w:val="105"/>
        </w:rPr>
        <w:t>disadvantaged</w:t>
      </w:r>
      <w:r>
        <w:rPr>
          <w:spacing w:val="-1"/>
          <w:w w:val="105"/>
        </w:rPr>
        <w:t> </w:t>
      </w:r>
      <w:r>
        <w:rPr>
          <w:w w:val="105"/>
        </w:rPr>
        <w:t>backgrounds,</w:t>
      </w:r>
      <w:r>
        <w:rPr>
          <w:spacing w:val="-1"/>
          <w:w w:val="105"/>
        </w:rPr>
        <w:t> </w:t>
      </w:r>
      <w:r>
        <w:rPr>
          <w:w w:val="105"/>
        </w:rPr>
        <w:t>ensuring</w:t>
      </w:r>
      <w:r>
        <w:rPr>
          <w:spacing w:val="-1"/>
          <w:w w:val="105"/>
        </w:rPr>
        <w:t> </w:t>
      </w:r>
      <w:r>
        <w:rPr>
          <w:w w:val="105"/>
        </w:rPr>
        <w:t>equitable access to educational opportunities. In addition, we will actively seek partnerships with established youth-focused NGOs in Botswana, leveraging their expertise and existing networks. Collaboration will ensure that our programs are effectively</w:t>
      </w:r>
      <w:r>
        <w:rPr>
          <w:spacing w:val="40"/>
          <w:w w:val="105"/>
        </w:rPr>
        <w:t> </w:t>
      </w:r>
      <w:r>
        <w:rPr>
          <w:w w:val="105"/>
        </w:rPr>
        <w:t>targeted and complement existing initiatives, avoiding duplication of efforts and</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maximizing our collective impact. The scholarship selection process will be transparent and merit-based, guided by established criteria and reviewed by an independent committee. Annual reports will detail the program’s successes, challenges, and future directions.</w:t>
      </w:r>
    </w:p>
    <w:p>
      <w:pPr>
        <w:pStyle w:val="BodyText"/>
        <w:spacing w:line="345" w:lineRule="auto"/>
        <w:ind w:right="604"/>
      </w:pPr>
      <w:r>
        <w:rPr>
          <w:w w:val="105"/>
        </w:rPr>
        <w:t>Furthermore, we plan to conduct regular workshops and seminars focused on skill-building within the creative industries. These workshops will cover a broad</w:t>
      </w:r>
    </w:p>
    <w:p>
      <w:pPr>
        <w:pStyle w:val="BodyText"/>
        <w:spacing w:line="345" w:lineRule="auto" w:before="0"/>
      </w:pPr>
      <w:r>
        <w:rPr>
          <w:w w:val="105"/>
        </w:rPr>
        <w:t>range of topics, from digital marketing and social media management to filmmaking techniques and music production. We will invite industry professionals to lead these workshops, ensuring that participants receive up-to-date knowledge and insights.</w:t>
      </w:r>
    </w:p>
    <w:p>
      <w:pPr>
        <w:pStyle w:val="BodyText"/>
        <w:spacing w:line="345" w:lineRule="auto" w:before="0"/>
      </w:pPr>
      <w:r>
        <w:rPr>
          <w:w w:val="105"/>
        </w:rPr>
        <w:t>These sessions will also provide networking opportunities, fostering connections between aspiring young professionals and established industry leaders. The curriculum for these workshops will be developed in consultation with educational institutions and industry experts, ensuring that they address the specific skills gaps within the Botswana entertainment sector.</w:t>
      </w:r>
    </w:p>
    <w:p>
      <w:pPr>
        <w:pStyle w:val="BodyText"/>
        <w:spacing w:line="360" w:lineRule="exact" w:before="134"/>
        <w:ind w:right="69"/>
      </w:pPr>
      <w:r>
        <w:rPr>
          <w:rFonts w:ascii="Palatino Linotype"/>
          <w:b/>
          <w:w w:val="105"/>
        </w:rPr>
        <w:t>Community Development: </w:t>
      </w:r>
      <w:r>
        <w:rPr>
          <w:w w:val="105"/>
        </w:rPr>
        <w:t>Our commitment to community development extends beyond youth empowerment. We believe in actively participating in and supporting local initiatives that strengthen the social fabric of the communities where we operate. This will involve sponsoring local events, such as sporting competitions, cultural</w:t>
      </w:r>
      <w:r>
        <w:rPr>
          <w:spacing w:val="-2"/>
          <w:w w:val="105"/>
        </w:rPr>
        <w:t> </w:t>
      </w:r>
      <w:r>
        <w:rPr>
          <w:w w:val="105"/>
        </w:rPr>
        <w:t>festivals,</w:t>
      </w:r>
      <w:r>
        <w:rPr>
          <w:spacing w:val="-2"/>
          <w:w w:val="105"/>
        </w:rPr>
        <w:t> </w:t>
      </w:r>
      <w:r>
        <w:rPr>
          <w:w w:val="105"/>
        </w:rPr>
        <w:t>and</w:t>
      </w:r>
      <w:r>
        <w:rPr>
          <w:spacing w:val="-2"/>
          <w:w w:val="105"/>
        </w:rPr>
        <w:t> </w:t>
      </w:r>
      <w:r>
        <w:rPr>
          <w:w w:val="105"/>
        </w:rPr>
        <w:t>community</w:t>
      </w:r>
      <w:r>
        <w:rPr>
          <w:spacing w:val="-2"/>
          <w:w w:val="105"/>
        </w:rPr>
        <w:t> </w:t>
      </w:r>
      <w:r>
        <w:rPr>
          <w:w w:val="105"/>
        </w:rPr>
        <w:t>celebrations.</w:t>
      </w:r>
      <w:r>
        <w:rPr>
          <w:spacing w:val="-2"/>
          <w:w w:val="105"/>
        </w:rPr>
        <w:t> </w:t>
      </w:r>
      <w:r>
        <w:rPr>
          <w:w w:val="105"/>
        </w:rPr>
        <w:t>Such</w:t>
      </w:r>
      <w:r>
        <w:rPr>
          <w:spacing w:val="-2"/>
          <w:w w:val="105"/>
        </w:rPr>
        <w:t> </w:t>
      </w:r>
      <w:r>
        <w:rPr>
          <w:w w:val="105"/>
        </w:rPr>
        <w:t>sponsorship</w:t>
      </w:r>
      <w:r>
        <w:rPr>
          <w:spacing w:val="-2"/>
          <w:w w:val="105"/>
        </w:rPr>
        <w:t> </w:t>
      </w:r>
      <w:r>
        <w:rPr>
          <w:w w:val="105"/>
        </w:rPr>
        <w:t>will</w:t>
      </w:r>
      <w:r>
        <w:rPr>
          <w:spacing w:val="-2"/>
          <w:w w:val="105"/>
        </w:rPr>
        <w:t> </w:t>
      </w:r>
      <w:r>
        <w:rPr>
          <w:w w:val="105"/>
        </w:rPr>
        <w:t>include</w:t>
      </w:r>
      <w:r>
        <w:rPr>
          <w:spacing w:val="-2"/>
          <w:w w:val="105"/>
        </w:rPr>
        <w:t> </w:t>
      </w:r>
      <w:r>
        <w:rPr>
          <w:w w:val="105"/>
        </w:rPr>
        <w:t>not</w:t>
      </w:r>
      <w:r>
        <w:rPr>
          <w:spacing w:val="-2"/>
          <w:w w:val="105"/>
        </w:rPr>
        <w:t> </w:t>
      </w:r>
      <w:r>
        <w:rPr>
          <w:w w:val="105"/>
        </w:rPr>
        <w:t>just financial contributions but also in-kind support, including the provision of event venues, marketing assistance, and volunteer time from our employees. We will proactively seek partnerships with established community organizations and charities, leveraging their on-the-ground expertise and networks to maximize our </w:t>
      </w:r>
      <w:r>
        <w:rPr>
          <w:spacing w:val="-2"/>
          <w:w w:val="105"/>
        </w:rPr>
        <w:t>impact.</w:t>
      </w:r>
    </w:p>
    <w:p>
      <w:pPr>
        <w:pStyle w:val="BodyText"/>
        <w:spacing w:before="56"/>
        <w:ind w:left="0" w:right="0"/>
      </w:pPr>
    </w:p>
    <w:p>
      <w:pPr>
        <w:pStyle w:val="BodyText"/>
        <w:spacing w:line="345" w:lineRule="auto" w:before="1"/>
        <w:ind w:right="85"/>
      </w:pPr>
      <w:r>
        <w:rPr>
          <w:w w:val="105"/>
        </w:rPr>
        <w:t>We will create a formal process for reviewing and approving sponsorship requests from</w:t>
      </w:r>
      <w:r>
        <w:rPr>
          <w:spacing w:val="-1"/>
          <w:w w:val="105"/>
        </w:rPr>
        <w:t> </w:t>
      </w:r>
      <w:r>
        <w:rPr>
          <w:w w:val="105"/>
        </w:rPr>
        <w:t>community</w:t>
      </w:r>
      <w:r>
        <w:rPr>
          <w:spacing w:val="-1"/>
          <w:w w:val="105"/>
        </w:rPr>
        <w:t> </w:t>
      </w:r>
      <w:r>
        <w:rPr>
          <w:w w:val="105"/>
        </w:rPr>
        <w:t>organizations,</w:t>
      </w:r>
      <w:r>
        <w:rPr>
          <w:spacing w:val="-1"/>
          <w:w w:val="105"/>
        </w:rPr>
        <w:t> </w:t>
      </w:r>
      <w:r>
        <w:rPr>
          <w:w w:val="105"/>
        </w:rPr>
        <w:t>ensuring</w:t>
      </w:r>
      <w:r>
        <w:rPr>
          <w:spacing w:val="-1"/>
          <w:w w:val="105"/>
        </w:rPr>
        <w:t> </w:t>
      </w:r>
      <w:r>
        <w:rPr>
          <w:w w:val="105"/>
        </w:rPr>
        <w:t>fairness</w:t>
      </w:r>
      <w:r>
        <w:rPr>
          <w:spacing w:val="-1"/>
          <w:w w:val="105"/>
        </w:rPr>
        <w:t> </w:t>
      </w:r>
      <w:r>
        <w:rPr>
          <w:w w:val="105"/>
        </w:rPr>
        <w:t>and</w:t>
      </w:r>
      <w:r>
        <w:rPr>
          <w:spacing w:val="-1"/>
          <w:w w:val="105"/>
        </w:rPr>
        <w:t> </w:t>
      </w:r>
      <w:r>
        <w:rPr>
          <w:w w:val="105"/>
        </w:rPr>
        <w:t>transparency.</w:t>
      </w:r>
      <w:r>
        <w:rPr>
          <w:spacing w:val="-1"/>
          <w:w w:val="105"/>
        </w:rPr>
        <w:t> </w:t>
      </w:r>
      <w:r>
        <w:rPr>
          <w:w w:val="105"/>
        </w:rPr>
        <w:t>This</w:t>
      </w:r>
      <w:r>
        <w:rPr>
          <w:spacing w:val="-1"/>
          <w:w w:val="105"/>
        </w:rPr>
        <w:t> </w:t>
      </w:r>
      <w:r>
        <w:rPr>
          <w:w w:val="105"/>
        </w:rPr>
        <w:t>process</w:t>
      </w:r>
      <w:r>
        <w:rPr>
          <w:spacing w:val="-1"/>
          <w:w w:val="105"/>
        </w:rPr>
        <w:t> </w:t>
      </w:r>
      <w:r>
        <w:rPr>
          <w:w w:val="105"/>
        </w:rPr>
        <w:t>will involve a review committee assessing applications based on predetermined criteria, including alignment with WEC's values, community impact, and the organization’s financial stability. We will regularly publish a list of sponsored organizations and a summary of the funded initiatives to enhance transparency and accountability. This commitment to transparency will help build trust with the community and</w:t>
      </w:r>
      <w:r>
        <w:rPr>
          <w:spacing w:val="40"/>
          <w:w w:val="105"/>
        </w:rPr>
        <w:t> </w:t>
      </w:r>
      <w:r>
        <w:rPr>
          <w:w w:val="105"/>
        </w:rPr>
        <w:t>strengthen our relationships with local stakeholders.</w:t>
      </w:r>
    </w:p>
    <w:p>
      <w:pPr>
        <w:pStyle w:val="BodyText"/>
        <w:spacing w:line="345" w:lineRule="auto"/>
      </w:pPr>
      <w:r>
        <w:rPr>
          <w:w w:val="105"/>
        </w:rPr>
        <w:t>Supporting local artists and entrepreneurs is another critical component of our community development strategy. We will actively seek opportunities to showcase local talent through partnerships with galleries, art centers, and local businesses. </w:t>
      </w:r>
      <w:r>
        <w:rPr>
          <w:w w:val="105"/>
        </w:rPr>
        <w:t>This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will include displaying local artwork at our venues, featuring local musicians at our events, and potentially commissioning local artists for projects related to our operations. Such opportunities will provide crucial exposure for local artists and entrepreneurs, helping them reach a wider audience and potentially boosting their income. Furthermore, we will establish a mentorship program connecting established artists and entrepreneurs with aspiring talent, promoting knowledge transfer and supporting the growth of the local creative sector. This will also include exploring opportunities for collaboration with local designers and craftspeople to create </w:t>
      </w:r>
      <w:r>
        <w:rPr>
          <w:w w:val="105"/>
        </w:rPr>
        <w:t>unique merchandise promoting our events and WEC’s brand, ensuring that we support local talent and contribute to local economic development.</w:t>
      </w:r>
    </w:p>
    <w:p>
      <w:pPr>
        <w:pStyle w:val="BodyText"/>
        <w:spacing w:line="360" w:lineRule="exact" w:before="134"/>
        <w:ind w:right="134"/>
      </w:pPr>
      <w:r>
        <w:rPr>
          <w:rFonts w:ascii="Palatino Linotype"/>
          <w:b/>
          <w:w w:val="105"/>
        </w:rPr>
        <w:t>Environmental Sustainability: </w:t>
      </w:r>
      <w:r>
        <w:rPr>
          <w:w w:val="105"/>
        </w:rPr>
        <w:t>We recognize that environmental stewardship is an integral part of social responsibility. We will implement environmentally conscious practices across our operations, minimizing our environmental footprint and promoting sustainability. This will encompass implementing waste reduction and recycling programs at our venues, utilizing energy-efficient equipment, and sourcing environmentally friendly products and services whenever possible. We will further explore opportunities for renewable energy, such as solar power, to reduce our reliance on fossil fuels. Our commitment to sustainability will extend beyond our internal operations. We will actively support environmental initiatives in the community, partnering with local environmental organizations to promote conservation efforts and raise awareness about environmental challenges. We will aim to become a leader in environmentally responsible business practices within the Botswana entertainment industry, setting a positive example for other businesses to </w:t>
      </w:r>
      <w:r>
        <w:rPr>
          <w:spacing w:val="-2"/>
          <w:w w:val="105"/>
        </w:rPr>
        <w:t>follow.</w:t>
      </w:r>
    </w:p>
    <w:p>
      <w:pPr>
        <w:pStyle w:val="BodyText"/>
        <w:spacing w:line="360" w:lineRule="exact"/>
        <w:ind w:right="134"/>
      </w:pPr>
      <w:r>
        <w:rPr>
          <w:rFonts w:ascii="Palatino Linotype"/>
          <w:b/>
          <w:w w:val="105"/>
        </w:rPr>
        <w:t>Ethical Business Practices: </w:t>
      </w:r>
      <w:r>
        <w:rPr>
          <w:w w:val="105"/>
        </w:rPr>
        <w:t>Our commitment to social responsibility extends to our internal operations and business practices. We are committed to fostering a diverse and inclusive workplace, creating an environment where all employees feel valued and respected. We will implement policies and practices that promote ethical sourcing, fair labor practices, and responsible procurement. We will maintain high standards of corporate governance and transparency, ensuring that our business operations are conducted with integrity and accountability. We will also establish a whistleblower protection program to encourage the reporting of unethical behavior.</w:t>
      </w:r>
    </w:p>
    <w:p>
      <w:pPr>
        <w:pStyle w:val="BodyText"/>
        <w:spacing w:before="56"/>
        <w:ind w:left="0" w:right="0"/>
      </w:pPr>
    </w:p>
    <w:p>
      <w:pPr>
        <w:pStyle w:val="BodyText"/>
        <w:spacing w:line="345" w:lineRule="auto" w:before="0"/>
        <w:ind w:right="45"/>
      </w:pPr>
      <w:r>
        <w:rPr>
          <w:w w:val="105"/>
        </w:rPr>
        <w:t>Regular audits and reviews will be conducted to monitor our progress in implementing</w:t>
      </w:r>
      <w:r>
        <w:rPr>
          <w:spacing w:val="-3"/>
          <w:w w:val="105"/>
        </w:rPr>
        <w:t> </w:t>
      </w:r>
      <w:r>
        <w:rPr>
          <w:w w:val="105"/>
        </w:rPr>
        <w:t>these</w:t>
      </w:r>
      <w:r>
        <w:rPr>
          <w:spacing w:val="-3"/>
          <w:w w:val="105"/>
        </w:rPr>
        <w:t> </w:t>
      </w:r>
      <w:r>
        <w:rPr>
          <w:w w:val="105"/>
        </w:rPr>
        <w:t>initiatives</w:t>
      </w:r>
      <w:r>
        <w:rPr>
          <w:spacing w:val="-3"/>
          <w:w w:val="105"/>
        </w:rPr>
        <w:t> </w:t>
      </w:r>
      <w:r>
        <w:rPr>
          <w:w w:val="105"/>
        </w:rPr>
        <w:t>and</w:t>
      </w:r>
      <w:r>
        <w:rPr>
          <w:spacing w:val="-3"/>
          <w:w w:val="105"/>
        </w:rPr>
        <w:t> </w:t>
      </w:r>
      <w:r>
        <w:rPr>
          <w:w w:val="105"/>
        </w:rPr>
        <w:t>identify</w:t>
      </w:r>
      <w:r>
        <w:rPr>
          <w:spacing w:val="-3"/>
          <w:w w:val="105"/>
        </w:rPr>
        <w:t> </w:t>
      </w:r>
      <w:r>
        <w:rPr>
          <w:w w:val="105"/>
        </w:rPr>
        <w:t>areas</w:t>
      </w:r>
      <w:r>
        <w:rPr>
          <w:spacing w:val="-3"/>
          <w:w w:val="105"/>
        </w:rPr>
        <w:t> </w:t>
      </w:r>
      <w:r>
        <w:rPr>
          <w:w w:val="105"/>
        </w:rPr>
        <w:t>for</w:t>
      </w:r>
      <w:r>
        <w:rPr>
          <w:spacing w:val="-3"/>
          <w:w w:val="105"/>
        </w:rPr>
        <w:t> </w:t>
      </w:r>
      <w:r>
        <w:rPr>
          <w:w w:val="105"/>
        </w:rPr>
        <w:t>improvement.</w:t>
      </w:r>
      <w:r>
        <w:rPr>
          <w:spacing w:val="-3"/>
          <w:w w:val="105"/>
        </w:rPr>
        <w:t> </w:t>
      </w:r>
      <w:r>
        <w:rPr>
          <w:w w:val="105"/>
        </w:rPr>
        <w:t>Transparency</w:t>
      </w:r>
      <w:r>
        <w:rPr>
          <w:spacing w:val="-3"/>
          <w:w w:val="105"/>
        </w:rPr>
        <w:t> </w:t>
      </w:r>
      <w:r>
        <w:rPr>
          <w:w w:val="105"/>
        </w:rPr>
        <w:t>in reporting our social impact will be paramount. We will publish an annual social responsibility report detailing our achievements, challenges, and future goals. This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report will include data demonstrating the measurable impact of our initiatives, providing accountability to stakeholders and contributing to ongoing improvement and refinement of our programs. The report will be independently verified to ensure accuracy and reliability.</w:t>
      </w:r>
    </w:p>
    <w:p>
      <w:pPr>
        <w:pStyle w:val="BodyText"/>
        <w:spacing w:line="345" w:lineRule="auto"/>
        <w:ind w:right="67"/>
      </w:pPr>
      <w:r>
        <w:rPr>
          <w:w w:val="105"/>
        </w:rPr>
        <w:t>Our commitment to social responsibility isn't a standalone initiative; it is fully integrated</w:t>
      </w:r>
      <w:r>
        <w:rPr>
          <w:spacing w:val="-1"/>
          <w:w w:val="105"/>
        </w:rPr>
        <w:t> </w:t>
      </w:r>
      <w:r>
        <w:rPr>
          <w:w w:val="105"/>
        </w:rPr>
        <w:t>into</w:t>
      </w:r>
      <w:r>
        <w:rPr>
          <w:spacing w:val="-1"/>
          <w:w w:val="105"/>
        </w:rPr>
        <w:t> </w:t>
      </w:r>
      <w:r>
        <w:rPr>
          <w:w w:val="105"/>
        </w:rPr>
        <w:t>WEC's</w:t>
      </w:r>
      <w:r>
        <w:rPr>
          <w:spacing w:val="-1"/>
          <w:w w:val="105"/>
        </w:rPr>
        <w:t> </w:t>
      </w:r>
      <w:r>
        <w:rPr>
          <w:w w:val="105"/>
        </w:rPr>
        <w:t>overall</w:t>
      </w:r>
      <w:r>
        <w:rPr>
          <w:spacing w:val="-1"/>
          <w:w w:val="105"/>
        </w:rPr>
        <w:t> </w:t>
      </w:r>
      <w:r>
        <w:rPr>
          <w:w w:val="105"/>
        </w:rPr>
        <w:t>business</w:t>
      </w:r>
      <w:r>
        <w:rPr>
          <w:spacing w:val="-1"/>
          <w:w w:val="105"/>
        </w:rPr>
        <w:t> </w:t>
      </w:r>
      <w:r>
        <w:rPr>
          <w:w w:val="105"/>
        </w:rPr>
        <w:t>strategy.</w:t>
      </w:r>
      <w:r>
        <w:rPr>
          <w:spacing w:val="-1"/>
          <w:w w:val="105"/>
        </w:rPr>
        <w:t> </w:t>
      </w:r>
      <w:r>
        <w:rPr>
          <w:w w:val="105"/>
        </w:rPr>
        <w:t>We</w:t>
      </w:r>
      <w:r>
        <w:rPr>
          <w:spacing w:val="-1"/>
          <w:w w:val="105"/>
        </w:rPr>
        <w:t> </w:t>
      </w:r>
      <w:r>
        <w:rPr>
          <w:w w:val="105"/>
        </w:rPr>
        <w:t>firmly</w:t>
      </w:r>
      <w:r>
        <w:rPr>
          <w:spacing w:val="-1"/>
          <w:w w:val="105"/>
        </w:rPr>
        <w:t> </w:t>
      </w:r>
      <w:r>
        <w:rPr>
          <w:w w:val="105"/>
        </w:rPr>
        <w:t>believe</w:t>
      </w:r>
      <w:r>
        <w:rPr>
          <w:spacing w:val="-1"/>
          <w:w w:val="105"/>
        </w:rPr>
        <w:t> </w:t>
      </w:r>
      <w:r>
        <w:rPr>
          <w:w w:val="105"/>
        </w:rPr>
        <w:t>that</w:t>
      </w:r>
      <w:r>
        <w:rPr>
          <w:spacing w:val="-1"/>
          <w:w w:val="105"/>
        </w:rPr>
        <w:t> </w:t>
      </w:r>
      <w:r>
        <w:rPr>
          <w:w w:val="105"/>
        </w:rPr>
        <w:t>by</w:t>
      </w:r>
      <w:r>
        <w:rPr>
          <w:spacing w:val="-1"/>
          <w:w w:val="105"/>
        </w:rPr>
        <w:t> </w:t>
      </w:r>
      <w:r>
        <w:rPr>
          <w:w w:val="105"/>
        </w:rPr>
        <w:t>investing</w:t>
      </w:r>
      <w:r>
        <w:rPr>
          <w:spacing w:val="-1"/>
          <w:w w:val="105"/>
        </w:rPr>
        <w:t> </w:t>
      </w:r>
      <w:r>
        <w:rPr>
          <w:w w:val="105"/>
        </w:rPr>
        <w:t>in our communities, fostering sustainable practices, and upholding ethical standards,</w:t>
      </w:r>
      <w:r>
        <w:rPr>
          <w:spacing w:val="40"/>
          <w:w w:val="105"/>
        </w:rPr>
        <w:t> </w:t>
      </w:r>
      <w:r>
        <w:rPr>
          <w:w w:val="105"/>
        </w:rPr>
        <w:t>we can create a positive and lasting impact while simultaneously building a stronger, more resilient, and prosperous future for WEC and Botswana.</w:t>
      </w:r>
    </w:p>
    <w:p>
      <w:pPr>
        <w:pStyle w:val="BodyText"/>
        <w:spacing w:line="345" w:lineRule="auto"/>
        <w:ind w:right="147"/>
      </w:pPr>
      <w:r>
        <w:rPr>
          <w:w w:val="105"/>
        </w:rPr>
        <w:t>Promoting national pride and cultural identity is not merely a feel-good initiative for WEC; it's a strategic imperative. Botswana’s rich cultural heritage and the vibrant energy of its people are invaluable assets, and we aim to leverage these strengths to enrich our offerings and foster a deeper connection with our audiences. Our approach will involve a multifaceted strategy, weaving Botswanan culture into the fabric of our events, marketing, and overall brand identity.</w:t>
      </w:r>
    </w:p>
    <w:p>
      <w:pPr>
        <w:pStyle w:val="BodyText"/>
        <w:spacing w:line="345" w:lineRule="auto" w:before="221"/>
        <w:ind w:right="45"/>
      </w:pPr>
      <w:r>
        <w:rPr>
          <w:w w:val="105"/>
        </w:rPr>
        <w:t>One key strategy involves actively showcasing local talent. This goes beyond simply featuring local artists at our events. We will actively seek out and collaborate with emerging and established artists across various disciplines—musicians, dancers,</w:t>
      </w:r>
      <w:r>
        <w:rPr>
          <w:spacing w:val="40"/>
          <w:w w:val="105"/>
        </w:rPr>
        <w:t> </w:t>
      </w:r>
      <w:r>
        <w:rPr>
          <w:w w:val="105"/>
        </w:rPr>
        <w:t>visual artists, designers, filmmakers—providing them with platforms to showcase</w:t>
      </w:r>
      <w:r>
        <w:rPr>
          <w:spacing w:val="40"/>
          <w:w w:val="105"/>
        </w:rPr>
        <w:t> </w:t>
      </w:r>
      <w:r>
        <w:rPr>
          <w:w w:val="105"/>
        </w:rPr>
        <w:t>their</w:t>
      </w:r>
      <w:r>
        <w:rPr>
          <w:spacing w:val="20"/>
          <w:w w:val="105"/>
        </w:rPr>
        <w:t> </w:t>
      </w:r>
      <w:r>
        <w:rPr>
          <w:w w:val="105"/>
        </w:rPr>
        <w:t>work</w:t>
      </w:r>
      <w:r>
        <w:rPr>
          <w:spacing w:val="20"/>
          <w:w w:val="105"/>
        </w:rPr>
        <w:t> </w:t>
      </w:r>
      <w:r>
        <w:rPr>
          <w:w w:val="105"/>
        </w:rPr>
        <w:t>to</w:t>
      </w:r>
      <w:r>
        <w:rPr>
          <w:spacing w:val="20"/>
          <w:w w:val="105"/>
        </w:rPr>
        <w:t> </w:t>
      </w:r>
      <w:r>
        <w:rPr>
          <w:w w:val="105"/>
        </w:rPr>
        <w:t>a</w:t>
      </w:r>
      <w:r>
        <w:rPr>
          <w:spacing w:val="20"/>
          <w:w w:val="105"/>
        </w:rPr>
        <w:t> </w:t>
      </w:r>
      <w:r>
        <w:rPr>
          <w:w w:val="105"/>
        </w:rPr>
        <w:t>wider</w:t>
      </w:r>
      <w:r>
        <w:rPr>
          <w:spacing w:val="20"/>
          <w:w w:val="105"/>
        </w:rPr>
        <w:t> </w:t>
      </w:r>
      <w:r>
        <w:rPr>
          <w:w w:val="105"/>
        </w:rPr>
        <w:t>audience.</w:t>
      </w:r>
      <w:r>
        <w:rPr>
          <w:spacing w:val="20"/>
          <w:w w:val="105"/>
        </w:rPr>
        <w:t> </w:t>
      </w:r>
      <w:r>
        <w:rPr>
          <w:w w:val="105"/>
        </w:rPr>
        <w:t>This</w:t>
      </w:r>
      <w:r>
        <w:rPr>
          <w:spacing w:val="20"/>
          <w:w w:val="105"/>
        </w:rPr>
        <w:t> </w:t>
      </w:r>
      <w:r>
        <w:rPr>
          <w:w w:val="105"/>
        </w:rPr>
        <w:t>could</w:t>
      </w:r>
      <w:r>
        <w:rPr>
          <w:spacing w:val="20"/>
          <w:w w:val="105"/>
        </w:rPr>
        <w:t> </w:t>
      </w:r>
      <w:r>
        <w:rPr>
          <w:w w:val="105"/>
        </w:rPr>
        <w:t>involve</w:t>
      </w:r>
      <w:r>
        <w:rPr>
          <w:spacing w:val="20"/>
          <w:w w:val="105"/>
        </w:rPr>
        <w:t> </w:t>
      </w:r>
      <w:r>
        <w:rPr>
          <w:w w:val="105"/>
        </w:rPr>
        <w:t>dedicated</w:t>
      </w:r>
      <w:r>
        <w:rPr>
          <w:spacing w:val="20"/>
          <w:w w:val="105"/>
        </w:rPr>
        <w:t> </w:t>
      </w:r>
      <w:r>
        <w:rPr>
          <w:w w:val="105"/>
        </w:rPr>
        <w:t>showcases</w:t>
      </w:r>
      <w:r>
        <w:rPr>
          <w:spacing w:val="20"/>
          <w:w w:val="105"/>
        </w:rPr>
        <w:t> </w:t>
      </w:r>
      <w:r>
        <w:rPr>
          <w:w w:val="105"/>
        </w:rPr>
        <w:t>at</w:t>
      </w:r>
      <w:r>
        <w:rPr>
          <w:spacing w:val="20"/>
          <w:w w:val="105"/>
        </w:rPr>
        <w:t> </w:t>
      </w:r>
      <w:r>
        <w:rPr>
          <w:w w:val="105"/>
        </w:rPr>
        <w:t>our venues, integrating their performances into our main events, or commissioning original works specifically tailored to our productions. We aim to create a system </w:t>
      </w:r>
      <w:r>
        <w:rPr>
          <w:w w:val="105"/>
        </w:rPr>
        <w:t>that supports local artists not only through performance opportunities but also through mentorship, professional development workshops, and potential collaborations with international artists, bridging the gap between local talent and global exposure.</w:t>
      </w:r>
    </w:p>
    <w:p>
      <w:pPr>
        <w:pStyle w:val="BodyText"/>
        <w:spacing w:line="345" w:lineRule="auto"/>
        <w:ind w:right="33"/>
      </w:pPr>
      <w:r>
        <w:rPr>
          <w:w w:val="105"/>
        </w:rPr>
        <w:t>Furthermore, we will invest in documenting and preserving Botswana's cultural heritage</w:t>
      </w:r>
      <w:r>
        <w:rPr>
          <w:spacing w:val="-2"/>
          <w:w w:val="105"/>
        </w:rPr>
        <w:t> </w:t>
      </w:r>
      <w:r>
        <w:rPr>
          <w:w w:val="105"/>
        </w:rPr>
        <w:t>through</w:t>
      </w:r>
      <w:r>
        <w:rPr>
          <w:spacing w:val="-2"/>
          <w:w w:val="105"/>
        </w:rPr>
        <w:t> </w:t>
      </w:r>
      <w:r>
        <w:rPr>
          <w:w w:val="105"/>
        </w:rPr>
        <w:t>partnerships</w:t>
      </w:r>
      <w:r>
        <w:rPr>
          <w:spacing w:val="-2"/>
          <w:w w:val="105"/>
        </w:rPr>
        <w:t> </w:t>
      </w:r>
      <w:r>
        <w:rPr>
          <w:w w:val="105"/>
        </w:rPr>
        <w:t>with</w:t>
      </w:r>
      <w:r>
        <w:rPr>
          <w:spacing w:val="-2"/>
          <w:w w:val="105"/>
        </w:rPr>
        <w:t> </w:t>
      </w:r>
      <w:r>
        <w:rPr>
          <w:w w:val="105"/>
        </w:rPr>
        <w:t>relevant</w:t>
      </w:r>
      <w:r>
        <w:rPr>
          <w:spacing w:val="-2"/>
          <w:w w:val="105"/>
        </w:rPr>
        <w:t> </w:t>
      </w:r>
      <w:r>
        <w:rPr>
          <w:w w:val="105"/>
        </w:rPr>
        <w:t>organizations</w:t>
      </w:r>
      <w:r>
        <w:rPr>
          <w:spacing w:val="-2"/>
          <w:w w:val="105"/>
        </w:rPr>
        <w:t> </w:t>
      </w:r>
      <w:r>
        <w:rPr>
          <w:w w:val="105"/>
        </w:rPr>
        <w:t>and</w:t>
      </w:r>
      <w:r>
        <w:rPr>
          <w:spacing w:val="-2"/>
          <w:w w:val="105"/>
        </w:rPr>
        <w:t> </w:t>
      </w:r>
      <w:r>
        <w:rPr>
          <w:w w:val="105"/>
        </w:rPr>
        <w:t>institutions.</w:t>
      </w:r>
      <w:r>
        <w:rPr>
          <w:spacing w:val="-2"/>
          <w:w w:val="105"/>
        </w:rPr>
        <w:t> </w:t>
      </w:r>
      <w:r>
        <w:rPr>
          <w:w w:val="105"/>
        </w:rPr>
        <w:t>This</w:t>
      </w:r>
      <w:r>
        <w:rPr>
          <w:spacing w:val="-2"/>
          <w:w w:val="105"/>
        </w:rPr>
        <w:t> </w:t>
      </w:r>
      <w:r>
        <w:rPr>
          <w:w w:val="105"/>
        </w:rPr>
        <w:t>could involve sponsoring the creation of documentaries, photographic exhibitions, or</w:t>
      </w:r>
      <w:r>
        <w:rPr>
          <w:spacing w:val="80"/>
          <w:w w:val="105"/>
        </w:rPr>
        <w:t> </w:t>
      </w:r>
      <w:r>
        <w:rPr>
          <w:w w:val="105"/>
        </w:rPr>
        <w:t>digital archives showcasing traditional music, dance, crafts, and storytelling. These projects would not only contribute to preserving Botswana's cultural legacy for future generations but also provide valuable educational resources and engaging content for our audience, fostering a greater understanding and appreciation of Botswanan </w:t>
      </w:r>
      <w:r>
        <w:rPr>
          <w:spacing w:val="-2"/>
          <w:w w:val="105"/>
        </w:rPr>
        <w:t>culture.</w:t>
      </w:r>
    </w:p>
    <w:p>
      <w:pPr>
        <w:pStyle w:val="BodyText"/>
        <w:spacing w:line="345" w:lineRule="auto"/>
      </w:pPr>
      <w:r>
        <w:rPr>
          <w:w w:val="105"/>
        </w:rPr>
        <w:t>Integrating cultural elements into WEC’s events is another crucial aspect of our strategy.</w:t>
      </w:r>
      <w:r>
        <w:rPr>
          <w:spacing w:val="-1"/>
          <w:w w:val="105"/>
        </w:rPr>
        <w:t> </w:t>
      </w:r>
      <w:r>
        <w:rPr>
          <w:w w:val="105"/>
        </w:rPr>
        <w:t>This</w:t>
      </w:r>
      <w:r>
        <w:rPr>
          <w:spacing w:val="-1"/>
          <w:w w:val="105"/>
        </w:rPr>
        <w:t> </w:t>
      </w:r>
      <w:r>
        <w:rPr>
          <w:w w:val="105"/>
        </w:rPr>
        <w:t>doesn't</w:t>
      </w:r>
      <w:r>
        <w:rPr>
          <w:spacing w:val="-1"/>
          <w:w w:val="105"/>
        </w:rPr>
        <w:t> </w:t>
      </w:r>
      <w:r>
        <w:rPr>
          <w:w w:val="105"/>
        </w:rPr>
        <w:t>simply</w:t>
      </w:r>
      <w:r>
        <w:rPr>
          <w:spacing w:val="-1"/>
          <w:w w:val="105"/>
        </w:rPr>
        <w:t> </w:t>
      </w:r>
      <w:r>
        <w:rPr>
          <w:w w:val="105"/>
        </w:rPr>
        <w:t>mean</w:t>
      </w:r>
      <w:r>
        <w:rPr>
          <w:spacing w:val="-1"/>
          <w:w w:val="105"/>
        </w:rPr>
        <w:t> </w:t>
      </w:r>
      <w:r>
        <w:rPr>
          <w:w w:val="105"/>
        </w:rPr>
        <w:t>adding</w:t>
      </w:r>
      <w:r>
        <w:rPr>
          <w:spacing w:val="-1"/>
          <w:w w:val="105"/>
        </w:rPr>
        <w:t> </w:t>
      </w:r>
      <w:r>
        <w:rPr>
          <w:w w:val="105"/>
        </w:rPr>
        <w:t>a</w:t>
      </w:r>
      <w:r>
        <w:rPr>
          <w:spacing w:val="-1"/>
          <w:w w:val="105"/>
        </w:rPr>
        <w:t> </w:t>
      </w:r>
      <w:r>
        <w:rPr>
          <w:w w:val="105"/>
        </w:rPr>
        <w:t>traditional</w:t>
      </w:r>
      <w:r>
        <w:rPr>
          <w:spacing w:val="-1"/>
          <w:w w:val="105"/>
        </w:rPr>
        <w:t> </w:t>
      </w:r>
      <w:r>
        <w:rPr>
          <w:w w:val="105"/>
        </w:rPr>
        <w:t>dance</w:t>
      </w:r>
      <w:r>
        <w:rPr>
          <w:spacing w:val="-1"/>
          <w:w w:val="105"/>
        </w:rPr>
        <w:t> </w:t>
      </w:r>
      <w:r>
        <w:rPr>
          <w:w w:val="105"/>
        </w:rPr>
        <w:t>performance</w:t>
      </w:r>
      <w:r>
        <w:rPr>
          <w:spacing w:val="-1"/>
          <w:w w:val="105"/>
        </w:rPr>
        <w:t> </w:t>
      </w:r>
      <w:r>
        <w:rPr>
          <w:w w:val="105"/>
        </w:rPr>
        <w:t>as</w:t>
      </w:r>
      <w:r>
        <w:rPr>
          <w:spacing w:val="-1"/>
          <w:w w:val="105"/>
        </w:rPr>
        <w:t> </w:t>
      </w:r>
      <w:r>
        <w:rPr>
          <w:w w:val="105"/>
        </w:rPr>
        <w:t>an</w:t>
      </w:r>
    </w:p>
    <w:p>
      <w:pPr>
        <w:pStyle w:val="BodyText"/>
        <w:spacing w:after="0" w:line="345" w:lineRule="auto"/>
        <w:sectPr>
          <w:pgSz w:w="11910" w:h="16840"/>
          <w:pgMar w:header="1279" w:footer="0" w:top="1460" w:bottom="280" w:left="1559" w:right="1559"/>
        </w:sectPr>
      </w:pPr>
    </w:p>
    <w:p>
      <w:pPr>
        <w:pStyle w:val="BodyText"/>
        <w:spacing w:line="345" w:lineRule="auto" w:before="99"/>
        <w:ind w:right="16"/>
      </w:pPr>
      <w:r>
        <w:rPr>
          <w:w w:val="105"/>
        </w:rPr>
        <w:t>intermission; it means thoughtfully incorporating cultural narratives, aesthetics, and themes into the core experience. For instance, the design and staging of our events</w:t>
      </w:r>
      <w:r>
        <w:rPr>
          <w:spacing w:val="40"/>
          <w:w w:val="105"/>
        </w:rPr>
        <w:t> </w:t>
      </w:r>
      <w:r>
        <w:rPr>
          <w:w w:val="105"/>
        </w:rPr>
        <w:t>can draw inspiration from traditional architecture, motifs, and color palettes, </w:t>
      </w:r>
      <w:r>
        <w:rPr>
          <w:w w:val="105"/>
        </w:rPr>
        <w:t>creating immersive experiences that celebrate Botswana’s unique aesthetic identity. Similarly, we can incorporate traditional music and storytelling into our event programming, seamlessly weaving them into the overall narrative. This holistic approach ensures that cultural elements are not merely tokenistic additions but are deeply embedded within the event's fabric, contributing to a richer and more authentic experience for our audience.</w:t>
      </w:r>
    </w:p>
    <w:p>
      <w:pPr>
        <w:pStyle w:val="BodyText"/>
        <w:spacing w:line="345" w:lineRule="auto"/>
        <w:ind w:right="45"/>
      </w:pPr>
      <w:r>
        <w:rPr>
          <w:w w:val="105"/>
        </w:rPr>
        <w:t>The language used in our marketing and communications will also be carefully considered. We will prioritize the use of Setswana alongside English, reflecting Botswana's linguistic diversity and promoting the use of the national language. Our marketing campaigns will not only showcase the entertainment aspect of our events but also highlight the cultural significance, ensuring that the promotion itself contributes to fostering national pride and a sense of shared identity. This multilingual</w:t>
      </w:r>
      <w:r>
        <w:rPr>
          <w:spacing w:val="-3"/>
          <w:w w:val="105"/>
        </w:rPr>
        <w:t> </w:t>
      </w:r>
      <w:r>
        <w:rPr>
          <w:w w:val="105"/>
        </w:rPr>
        <w:t>approach</w:t>
      </w:r>
      <w:r>
        <w:rPr>
          <w:spacing w:val="-3"/>
          <w:w w:val="105"/>
        </w:rPr>
        <w:t> </w:t>
      </w:r>
      <w:r>
        <w:rPr>
          <w:w w:val="105"/>
        </w:rPr>
        <w:t>will</w:t>
      </w:r>
      <w:r>
        <w:rPr>
          <w:spacing w:val="-3"/>
          <w:w w:val="105"/>
        </w:rPr>
        <w:t> </w:t>
      </w:r>
      <w:r>
        <w:rPr>
          <w:w w:val="105"/>
        </w:rPr>
        <w:t>enhance</w:t>
      </w:r>
      <w:r>
        <w:rPr>
          <w:spacing w:val="-3"/>
          <w:w w:val="105"/>
        </w:rPr>
        <w:t> </w:t>
      </w:r>
      <w:r>
        <w:rPr>
          <w:w w:val="105"/>
        </w:rPr>
        <w:t>the</w:t>
      </w:r>
      <w:r>
        <w:rPr>
          <w:spacing w:val="-3"/>
          <w:w w:val="105"/>
        </w:rPr>
        <w:t> </w:t>
      </w:r>
      <w:r>
        <w:rPr>
          <w:w w:val="105"/>
        </w:rPr>
        <w:t>accessibility</w:t>
      </w:r>
      <w:r>
        <w:rPr>
          <w:spacing w:val="-3"/>
          <w:w w:val="105"/>
        </w:rPr>
        <w:t> </w:t>
      </w:r>
      <w:r>
        <w:rPr>
          <w:w w:val="105"/>
        </w:rPr>
        <w:t>and</w:t>
      </w:r>
      <w:r>
        <w:rPr>
          <w:spacing w:val="-3"/>
          <w:w w:val="105"/>
        </w:rPr>
        <w:t> </w:t>
      </w:r>
      <w:r>
        <w:rPr>
          <w:w w:val="105"/>
        </w:rPr>
        <w:t>inclusivity</w:t>
      </w:r>
      <w:r>
        <w:rPr>
          <w:spacing w:val="-3"/>
          <w:w w:val="105"/>
        </w:rPr>
        <w:t> </w:t>
      </w:r>
      <w:r>
        <w:rPr>
          <w:w w:val="105"/>
        </w:rPr>
        <w:t>of</w:t>
      </w:r>
      <w:r>
        <w:rPr>
          <w:spacing w:val="-3"/>
          <w:w w:val="105"/>
        </w:rPr>
        <w:t> </w:t>
      </w:r>
      <w:r>
        <w:rPr>
          <w:w w:val="105"/>
        </w:rPr>
        <w:t>our</w:t>
      </w:r>
      <w:r>
        <w:rPr>
          <w:spacing w:val="-3"/>
          <w:w w:val="105"/>
        </w:rPr>
        <w:t> </w:t>
      </w:r>
      <w:r>
        <w:rPr>
          <w:w w:val="105"/>
        </w:rPr>
        <w:t>messaging, ensuring that a wider audience feels connected to WEC and its celebrations of Botswanan culture.</w:t>
      </w:r>
    </w:p>
    <w:p>
      <w:pPr>
        <w:pStyle w:val="BodyText"/>
        <w:spacing w:line="345" w:lineRule="auto" w:before="221"/>
      </w:pPr>
      <w:r>
        <w:rPr>
          <w:w w:val="105"/>
        </w:rPr>
        <w:t>Beyond individual events, we aim to use our platform to promote positive national narratives. We can achieve this by collaborating with government agencies and NGOs on initiatives that promote education, social cohesion, and national development. For example, we could partner with organizations focused on promoting environmental conservation, health awareness, or educational initiatives, leveraging our event platform to raise awareness and generate support for these important causes. This approach demonstrates WEC's commitment to not only entertaining audiences but also playing a constructive role in society, contributing to a shared sense of purpose and national unity.</w:t>
      </w:r>
    </w:p>
    <w:p>
      <w:pPr>
        <w:pStyle w:val="BodyText"/>
        <w:spacing w:line="345" w:lineRule="auto"/>
        <w:ind w:right="134"/>
      </w:pPr>
      <w:r>
        <w:rPr>
          <w:w w:val="105"/>
        </w:rPr>
        <w:t>Our commitment to promoting national pride and cultural identity also extends to our merchandise and branding. We will collaborate with local designers and craftspeople to create unique merchandise that reflects Botswana's artistic heritage. This could involve using traditional patterns, motifs, and materials in the design of our apparel, souvenirs, and promotional materials. By supporting local artisans and showcasing their work, we contribute to their livelihoods and simultaneously promote Botswanan creativity and craftsmanship to a wider audience. This also creates a sustainable economic impact, demonstrating that promoting cultural identity and economic development can go hand-in-hand.</w:t>
      </w:r>
    </w:p>
    <w:p>
      <w:pPr>
        <w:pStyle w:val="BodyText"/>
        <w:spacing w:after="0" w:line="345" w:lineRule="auto"/>
        <w:sectPr>
          <w:pgSz w:w="11910" w:h="16840"/>
          <w:pgMar w:header="1279" w:footer="0" w:top="1460" w:bottom="280" w:left="1559" w:right="1559"/>
        </w:sectPr>
      </w:pPr>
    </w:p>
    <w:p>
      <w:pPr>
        <w:pStyle w:val="BodyText"/>
        <w:spacing w:line="345" w:lineRule="auto" w:before="99"/>
        <w:ind w:right="65"/>
      </w:pPr>
      <w:r>
        <w:rPr>
          <w:w w:val="105"/>
        </w:rPr>
        <w:t>Moreover, we will establish a cultural advisory board composed of leading academics, artists, and cultural experts from Botswana. This board will provide guidance and feedback on our programming, ensuring that our efforts are respectful, authentic,</w:t>
      </w:r>
      <w:r>
        <w:rPr>
          <w:spacing w:val="80"/>
          <w:w w:val="105"/>
        </w:rPr>
        <w:t> </w:t>
      </w:r>
      <w:r>
        <w:rPr>
          <w:w w:val="105"/>
        </w:rPr>
        <w:t>and contribute positively to the preservation and promotion of Botswanan culture.</w:t>
      </w:r>
    </w:p>
    <w:p>
      <w:pPr>
        <w:pStyle w:val="BodyText"/>
        <w:spacing w:line="345" w:lineRule="auto" w:before="0"/>
      </w:pPr>
      <w:r>
        <w:rPr>
          <w:w w:val="105"/>
        </w:rPr>
        <w:t>Their expertise will ensure that our initiatives are informed by deep cultural knowledge and sensitivity, preventing potential misinterpretations or cultural appropriation. This collaborative approach reflects our commitment to </w:t>
      </w:r>
      <w:r>
        <w:rPr>
          <w:w w:val="105"/>
        </w:rPr>
        <w:t>transparency and mutual respect, fostering a strong relationship between WEC and the cultural community of Botswana.</w:t>
      </w:r>
    </w:p>
    <w:p>
      <w:pPr>
        <w:pStyle w:val="BodyText"/>
        <w:spacing w:line="345" w:lineRule="auto"/>
        <w:ind w:right="32"/>
      </w:pPr>
      <w:r>
        <w:rPr>
          <w:w w:val="105"/>
        </w:rPr>
        <w:t>Regular evaluations will be conducted to assess the effectiveness of our cultural initiatives. We will use various metrics to track engagement levels, audience </w:t>
      </w:r>
      <w:r>
        <w:rPr>
          <w:w w:val="105"/>
        </w:rPr>
        <w:t>feedback, and the economic impact of our support for local artists. This data will inform future programming decisions, ensuring that our strategies remain relevant and effective in promoting national pride and cultural identity. Annual reports will transparently detail our achievements, challenges, and plans for the future, ensuring accountability and continuous improvement. These reports will be publicly available, showcasing</w:t>
      </w:r>
      <w:r>
        <w:rPr>
          <w:spacing w:val="40"/>
          <w:w w:val="105"/>
        </w:rPr>
        <w:t> </w:t>
      </w:r>
      <w:r>
        <w:rPr>
          <w:w w:val="105"/>
        </w:rPr>
        <w:t>our commitment to transparency and demonstrating the impact of our initiatives on the cultural landscape of Botswana.</w:t>
      </w:r>
    </w:p>
    <w:p>
      <w:pPr>
        <w:pStyle w:val="BodyText"/>
        <w:spacing w:line="345" w:lineRule="auto" w:before="221"/>
        <w:ind w:right="29"/>
      </w:pPr>
      <w:r>
        <w:rPr>
          <w:w w:val="105"/>
        </w:rPr>
        <w:t>Our commitment to promoting national pride and cultural identity isn't simply an added component of WEC's social responsibility strategy; it is deeply interwoven into our brand identity and business model. We recognize that celebrating Botswana’s </w:t>
      </w:r>
      <w:r>
        <w:rPr>
          <w:w w:val="105"/>
        </w:rPr>
        <w:t>rich culture is not only ethically responsible but also strategically beneficial. By</w:t>
      </w:r>
      <w:r>
        <w:rPr>
          <w:spacing w:val="40"/>
          <w:w w:val="105"/>
        </w:rPr>
        <w:t> </w:t>
      </w:r>
      <w:r>
        <w:rPr>
          <w:w w:val="105"/>
        </w:rPr>
        <w:t>showcasing local talent, integrating cultural elements into our events, and supporting initiatives that promote positive national narratives, we create a more engaging and meaningful experience for our audience, strengthen our brand reputation, and contribute to the overall social and economic well-being of the nation. This holistic, integrated approach ensures that WEC’s commitment to national pride and cultural identity is not merely a superficial gesture but a genuine and lasting contribution to the vibrant tapestry of Botswana’s cultural heritage. This commitment is built upon the understanding that a thriving cultural identity contributes to a stronger national identity, and WEC intends to play a pivotal role in fostering that growth and prosperity. Our long-term success is intrinsically linked to the well-being of the communities we serve, and our cultural initiatives are a testament to that understanding. We will continue to explore innovative ways to integrate Botswanan culture into our operations, constantly seeking ways to enhance our contributions to the national identity and artistic landscape of Botswana. We believe that by working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collaboratively</w:t>
      </w:r>
      <w:r>
        <w:rPr>
          <w:spacing w:val="-1"/>
          <w:w w:val="105"/>
        </w:rPr>
        <w:t> </w:t>
      </w:r>
      <w:r>
        <w:rPr>
          <w:w w:val="105"/>
        </w:rPr>
        <w:t>with</w:t>
      </w:r>
      <w:r>
        <w:rPr>
          <w:spacing w:val="-1"/>
          <w:w w:val="105"/>
        </w:rPr>
        <w:t> </w:t>
      </w:r>
      <w:r>
        <w:rPr>
          <w:w w:val="105"/>
        </w:rPr>
        <w:t>local</w:t>
      </w:r>
      <w:r>
        <w:rPr>
          <w:spacing w:val="-1"/>
          <w:w w:val="105"/>
        </w:rPr>
        <w:t> </w:t>
      </w:r>
      <w:r>
        <w:rPr>
          <w:w w:val="105"/>
        </w:rPr>
        <w:t>artists,</w:t>
      </w:r>
      <w:r>
        <w:rPr>
          <w:spacing w:val="-1"/>
          <w:w w:val="105"/>
        </w:rPr>
        <w:t> </w:t>
      </w:r>
      <w:r>
        <w:rPr>
          <w:w w:val="105"/>
        </w:rPr>
        <w:t>cultural</w:t>
      </w:r>
      <w:r>
        <w:rPr>
          <w:spacing w:val="-1"/>
          <w:w w:val="105"/>
        </w:rPr>
        <w:t> </w:t>
      </w:r>
      <w:r>
        <w:rPr>
          <w:w w:val="105"/>
        </w:rPr>
        <w:t>organizations,</w:t>
      </w:r>
      <w:r>
        <w:rPr>
          <w:spacing w:val="-1"/>
          <w:w w:val="105"/>
        </w:rPr>
        <w:t> </w:t>
      </w:r>
      <w:r>
        <w:rPr>
          <w:w w:val="105"/>
        </w:rPr>
        <w:t>and</w:t>
      </w:r>
      <w:r>
        <w:rPr>
          <w:spacing w:val="-1"/>
          <w:w w:val="105"/>
        </w:rPr>
        <w:t> </w:t>
      </w:r>
      <w:r>
        <w:rPr>
          <w:w w:val="105"/>
        </w:rPr>
        <w:t>community</w:t>
      </w:r>
      <w:r>
        <w:rPr>
          <w:spacing w:val="-1"/>
          <w:w w:val="105"/>
        </w:rPr>
        <w:t> </w:t>
      </w:r>
      <w:r>
        <w:rPr>
          <w:w w:val="105"/>
        </w:rPr>
        <w:t>leaders,</w:t>
      </w:r>
      <w:r>
        <w:rPr>
          <w:spacing w:val="-1"/>
          <w:w w:val="105"/>
        </w:rPr>
        <w:t> </w:t>
      </w:r>
      <w:r>
        <w:rPr>
          <w:w w:val="105"/>
        </w:rPr>
        <w:t>we can create a powerful synergy that benefits both WEC and the nation as a whole.</w:t>
      </w:r>
    </w:p>
    <w:p>
      <w:pPr>
        <w:pStyle w:val="BodyText"/>
        <w:spacing w:line="345" w:lineRule="auto"/>
      </w:pPr>
      <w:r>
        <w:rPr>
          <w:w w:val="105"/>
        </w:rPr>
        <w:t>Building</w:t>
      </w:r>
      <w:r>
        <w:rPr>
          <w:spacing w:val="-2"/>
          <w:w w:val="105"/>
        </w:rPr>
        <w:t> </w:t>
      </w:r>
      <w:r>
        <w:rPr>
          <w:w w:val="105"/>
        </w:rPr>
        <w:t>trust</w:t>
      </w:r>
      <w:r>
        <w:rPr>
          <w:spacing w:val="-2"/>
          <w:w w:val="105"/>
        </w:rPr>
        <w:t> </w:t>
      </w:r>
      <w:r>
        <w:rPr>
          <w:w w:val="105"/>
        </w:rPr>
        <w:t>and</w:t>
      </w:r>
      <w:r>
        <w:rPr>
          <w:spacing w:val="-2"/>
          <w:w w:val="105"/>
        </w:rPr>
        <w:t> </w:t>
      </w:r>
      <w:r>
        <w:rPr>
          <w:w w:val="105"/>
        </w:rPr>
        <w:t>fostering</w:t>
      </w:r>
      <w:r>
        <w:rPr>
          <w:spacing w:val="-2"/>
          <w:w w:val="105"/>
        </w:rPr>
        <w:t> </w:t>
      </w:r>
      <w:r>
        <w:rPr>
          <w:w w:val="105"/>
        </w:rPr>
        <w:t>strong</w:t>
      </w:r>
      <w:r>
        <w:rPr>
          <w:spacing w:val="-2"/>
          <w:w w:val="105"/>
        </w:rPr>
        <w:t> </w:t>
      </w:r>
      <w:r>
        <w:rPr>
          <w:w w:val="105"/>
        </w:rPr>
        <w:t>relationships</w:t>
      </w:r>
      <w:r>
        <w:rPr>
          <w:spacing w:val="-2"/>
          <w:w w:val="105"/>
        </w:rPr>
        <w:t> </w:t>
      </w:r>
      <w:r>
        <w:rPr>
          <w:w w:val="105"/>
        </w:rPr>
        <w:t>with</w:t>
      </w:r>
      <w:r>
        <w:rPr>
          <w:spacing w:val="-2"/>
          <w:w w:val="105"/>
        </w:rPr>
        <w:t> </w:t>
      </w:r>
      <w:r>
        <w:rPr>
          <w:w w:val="105"/>
        </w:rPr>
        <w:t>local</w:t>
      </w:r>
      <w:r>
        <w:rPr>
          <w:spacing w:val="-2"/>
          <w:w w:val="105"/>
        </w:rPr>
        <w:t> </w:t>
      </w:r>
      <w:r>
        <w:rPr>
          <w:w w:val="105"/>
        </w:rPr>
        <w:t>stakeholders</w:t>
      </w:r>
      <w:r>
        <w:rPr>
          <w:spacing w:val="-2"/>
          <w:w w:val="105"/>
        </w:rPr>
        <w:t> </w:t>
      </w:r>
      <w:r>
        <w:rPr>
          <w:w w:val="105"/>
        </w:rPr>
        <w:t>is</w:t>
      </w:r>
      <w:r>
        <w:rPr>
          <w:spacing w:val="-2"/>
          <w:w w:val="105"/>
        </w:rPr>
        <w:t> </w:t>
      </w:r>
      <w:r>
        <w:rPr>
          <w:w w:val="105"/>
        </w:rPr>
        <w:t>paramount to WEC's long-term success in Botswana. This involves more than simply obtaining necessary permits and licenses; it requires a deep commitment to understanding and respecting the local context, engaging with the community in a meaningful way, and building lasting partnerships. Our approach will be multifaceted, focusing on open communication, mutual benefit, and a genuine desire to contribute positively to the communities where we operate.</w:t>
      </w:r>
    </w:p>
    <w:p>
      <w:pPr>
        <w:pStyle w:val="BodyText"/>
        <w:spacing w:line="345" w:lineRule="auto"/>
        <w:ind w:right="57"/>
      </w:pPr>
      <w:r>
        <w:rPr>
          <w:w w:val="105"/>
        </w:rPr>
        <w:t>One of our primary strategies involves establishing direct lines of communication</w:t>
      </w:r>
      <w:r>
        <w:rPr>
          <w:spacing w:val="40"/>
          <w:w w:val="105"/>
        </w:rPr>
        <w:t> </w:t>
      </w:r>
      <w:r>
        <w:rPr>
          <w:w w:val="105"/>
        </w:rPr>
        <w:t>with key stakeholders. This includes regular meetings and consultations with government officials at both the national and local levels. We will proactively seek their input on our plans, address any concerns they may have, and work collaboratively to ensure that our operations align with national priorities and regulations. These consultations will not be limited to bureaucratic processes; we </w:t>
      </w:r>
      <w:r>
        <w:rPr>
          <w:w w:val="105"/>
        </w:rPr>
        <w:t>aim to build genuine relationships based on mutual respect and understanding. We will strive to present ourselves not merely as an entertainment company, but as a partner committed to the sustainable development of Botswana.</w:t>
      </w:r>
    </w:p>
    <w:p>
      <w:pPr>
        <w:pStyle w:val="BodyText"/>
        <w:spacing w:before="221"/>
        <w:ind w:right="0"/>
      </w:pPr>
      <w:r>
        <w:rPr>
          <w:w w:val="105"/>
        </w:rPr>
        <w:t>Beyond</w:t>
      </w:r>
      <w:r>
        <w:rPr>
          <w:spacing w:val="2"/>
          <w:w w:val="105"/>
        </w:rPr>
        <w:t> </w:t>
      </w:r>
      <w:r>
        <w:rPr>
          <w:w w:val="105"/>
        </w:rPr>
        <w:t>governmental</w:t>
      </w:r>
      <w:r>
        <w:rPr>
          <w:spacing w:val="2"/>
          <w:w w:val="105"/>
        </w:rPr>
        <w:t> </w:t>
      </w:r>
      <w:r>
        <w:rPr>
          <w:w w:val="105"/>
        </w:rPr>
        <w:t>bodies,</w:t>
      </w:r>
      <w:r>
        <w:rPr>
          <w:spacing w:val="3"/>
          <w:w w:val="105"/>
        </w:rPr>
        <w:t> </w:t>
      </w:r>
      <w:r>
        <w:rPr>
          <w:w w:val="105"/>
        </w:rPr>
        <w:t>we</w:t>
      </w:r>
      <w:r>
        <w:rPr>
          <w:spacing w:val="2"/>
          <w:w w:val="105"/>
        </w:rPr>
        <w:t> </w:t>
      </w:r>
      <w:r>
        <w:rPr>
          <w:w w:val="105"/>
        </w:rPr>
        <w:t>will</w:t>
      </w:r>
      <w:r>
        <w:rPr>
          <w:spacing w:val="2"/>
          <w:w w:val="105"/>
        </w:rPr>
        <w:t> </w:t>
      </w:r>
      <w:r>
        <w:rPr>
          <w:w w:val="105"/>
        </w:rPr>
        <w:t>engage</w:t>
      </w:r>
      <w:r>
        <w:rPr>
          <w:spacing w:val="3"/>
          <w:w w:val="105"/>
        </w:rPr>
        <w:t> </w:t>
      </w:r>
      <w:r>
        <w:rPr>
          <w:w w:val="105"/>
        </w:rPr>
        <w:t>extensively</w:t>
      </w:r>
      <w:r>
        <w:rPr>
          <w:spacing w:val="2"/>
          <w:w w:val="105"/>
        </w:rPr>
        <w:t> </w:t>
      </w:r>
      <w:r>
        <w:rPr>
          <w:w w:val="105"/>
        </w:rPr>
        <w:t>with</w:t>
      </w:r>
      <w:r>
        <w:rPr>
          <w:spacing w:val="3"/>
          <w:w w:val="105"/>
        </w:rPr>
        <w:t> </w:t>
      </w:r>
      <w:r>
        <w:rPr>
          <w:w w:val="105"/>
        </w:rPr>
        <w:t>community</w:t>
      </w:r>
      <w:r>
        <w:rPr>
          <w:spacing w:val="2"/>
          <w:w w:val="105"/>
        </w:rPr>
        <w:t> </w:t>
      </w:r>
      <w:r>
        <w:rPr>
          <w:spacing w:val="-2"/>
          <w:w w:val="105"/>
        </w:rPr>
        <w:t>leaders.</w:t>
      </w:r>
    </w:p>
    <w:p>
      <w:pPr>
        <w:pStyle w:val="BodyText"/>
        <w:spacing w:before="110"/>
        <w:ind w:right="0"/>
      </w:pPr>
      <w:r>
        <w:rPr>
          <w:w w:val="105"/>
        </w:rPr>
        <w:t>This</w:t>
      </w:r>
      <w:r>
        <w:rPr>
          <w:spacing w:val="-3"/>
          <w:w w:val="105"/>
        </w:rPr>
        <w:t> </w:t>
      </w:r>
      <w:r>
        <w:rPr>
          <w:w w:val="105"/>
        </w:rPr>
        <w:t>includes</w:t>
      </w:r>
      <w:r>
        <w:rPr>
          <w:spacing w:val="-3"/>
          <w:w w:val="105"/>
        </w:rPr>
        <w:t> </w:t>
      </w:r>
      <w:r>
        <w:rPr>
          <w:w w:val="105"/>
        </w:rPr>
        <w:t>representatives</w:t>
      </w:r>
      <w:r>
        <w:rPr>
          <w:spacing w:val="-3"/>
          <w:w w:val="105"/>
        </w:rPr>
        <w:t> </w:t>
      </w:r>
      <w:r>
        <w:rPr>
          <w:w w:val="105"/>
        </w:rPr>
        <w:t>from</w:t>
      </w:r>
      <w:r>
        <w:rPr>
          <w:spacing w:val="-3"/>
          <w:w w:val="105"/>
        </w:rPr>
        <w:t> </w:t>
      </w:r>
      <w:r>
        <w:rPr>
          <w:w w:val="105"/>
        </w:rPr>
        <w:t>local</w:t>
      </w:r>
      <w:r>
        <w:rPr>
          <w:spacing w:val="-2"/>
          <w:w w:val="105"/>
        </w:rPr>
        <w:t> </w:t>
      </w:r>
      <w:r>
        <w:rPr>
          <w:w w:val="105"/>
        </w:rPr>
        <w:t>villages,</w:t>
      </w:r>
      <w:r>
        <w:rPr>
          <w:spacing w:val="-3"/>
          <w:w w:val="105"/>
        </w:rPr>
        <w:t> </w:t>
      </w:r>
      <w:r>
        <w:rPr>
          <w:w w:val="105"/>
        </w:rPr>
        <w:t>tribal</w:t>
      </w:r>
      <w:r>
        <w:rPr>
          <w:spacing w:val="-3"/>
          <w:w w:val="105"/>
        </w:rPr>
        <w:t> </w:t>
      </w:r>
      <w:r>
        <w:rPr>
          <w:w w:val="105"/>
        </w:rPr>
        <w:t>authorities,</w:t>
      </w:r>
      <w:r>
        <w:rPr>
          <w:spacing w:val="-3"/>
          <w:w w:val="105"/>
        </w:rPr>
        <w:t> </w:t>
      </w:r>
      <w:r>
        <w:rPr>
          <w:spacing w:val="-5"/>
          <w:w w:val="105"/>
        </w:rPr>
        <w:t>and</w:t>
      </w:r>
    </w:p>
    <w:p>
      <w:pPr>
        <w:pStyle w:val="BodyText"/>
        <w:spacing w:line="345" w:lineRule="auto" w:before="110"/>
        <w:ind w:right="38"/>
      </w:pPr>
      <w:r>
        <w:rPr>
          <w:w w:val="105"/>
        </w:rPr>
        <w:t>community-based organizations. We believe that understanding the specific needs and aspirations of these communities is essential for integrating WEC seamlessly into the local fabric. This engagement will involve attending community meetings, hosting town hall-style discussions, and actively seeking feedback from residents. We will be particularly attentive to concerns regarding potential impacts on the environment, local infrastructure, and the daily lives of community members. Addressing these concerns proactively and transparently will be crucial in fostering trust and building strong relationships. Our aim is to demonstrate that WEC's presence is not disruptive but rather beneficial to the community.</w:t>
      </w:r>
    </w:p>
    <w:p>
      <w:pPr>
        <w:pStyle w:val="BodyText"/>
        <w:spacing w:line="345" w:lineRule="auto"/>
      </w:pPr>
      <w:r>
        <w:rPr>
          <w:w w:val="105"/>
        </w:rPr>
        <w:t>Establishing partnerships with local businesses is another key element of our stakeholder engagement strategy. This will involve collaborating with Botswanan businesses in various aspects of our operations, from procurement and logistics to hospitality</w:t>
      </w:r>
      <w:r>
        <w:rPr>
          <w:spacing w:val="-1"/>
          <w:w w:val="105"/>
        </w:rPr>
        <w:t> </w:t>
      </w:r>
      <w:r>
        <w:rPr>
          <w:w w:val="105"/>
        </w:rPr>
        <w:t>and</w:t>
      </w:r>
      <w:r>
        <w:rPr>
          <w:spacing w:val="-1"/>
          <w:w w:val="105"/>
        </w:rPr>
        <w:t> </w:t>
      </w:r>
      <w:r>
        <w:rPr>
          <w:w w:val="105"/>
        </w:rPr>
        <w:t>event</w:t>
      </w:r>
      <w:r>
        <w:rPr>
          <w:spacing w:val="-1"/>
          <w:w w:val="105"/>
        </w:rPr>
        <w:t> </w:t>
      </w:r>
      <w:r>
        <w:rPr>
          <w:w w:val="105"/>
        </w:rPr>
        <w:t>management.</w:t>
      </w:r>
      <w:r>
        <w:rPr>
          <w:spacing w:val="-1"/>
          <w:w w:val="105"/>
        </w:rPr>
        <w:t> </w:t>
      </w:r>
      <w:r>
        <w:rPr>
          <w:w w:val="105"/>
        </w:rPr>
        <w:t>By</w:t>
      </w:r>
      <w:r>
        <w:rPr>
          <w:spacing w:val="-1"/>
          <w:w w:val="105"/>
        </w:rPr>
        <w:t> </w:t>
      </w:r>
      <w:r>
        <w:rPr>
          <w:w w:val="105"/>
        </w:rPr>
        <w:t>prioritizing</w:t>
      </w:r>
      <w:r>
        <w:rPr>
          <w:spacing w:val="-1"/>
          <w:w w:val="105"/>
        </w:rPr>
        <w:t> </w:t>
      </w:r>
      <w:r>
        <w:rPr>
          <w:w w:val="105"/>
        </w:rPr>
        <w:t>local</w:t>
      </w:r>
      <w:r>
        <w:rPr>
          <w:spacing w:val="-1"/>
          <w:w w:val="105"/>
        </w:rPr>
        <w:t> </w:t>
      </w:r>
      <w:r>
        <w:rPr>
          <w:w w:val="105"/>
        </w:rPr>
        <w:t>businesses,</w:t>
      </w:r>
      <w:r>
        <w:rPr>
          <w:spacing w:val="-1"/>
          <w:w w:val="105"/>
        </w:rPr>
        <w:t> </w:t>
      </w:r>
      <w:r>
        <w:rPr>
          <w:w w:val="105"/>
        </w:rPr>
        <w:t>we</w:t>
      </w:r>
      <w:r>
        <w:rPr>
          <w:spacing w:val="-1"/>
          <w:w w:val="105"/>
        </w:rPr>
        <w:t> </w:t>
      </w:r>
      <w:r>
        <w:rPr>
          <w:w w:val="105"/>
        </w:rPr>
        <w:t>will</w:t>
      </w:r>
      <w:r>
        <w:rPr>
          <w:spacing w:val="-1"/>
          <w:w w:val="105"/>
        </w:rPr>
        <w:t> </w:t>
      </w:r>
      <w:r>
        <w:rPr>
          <w:w w:val="105"/>
        </w:rPr>
        <w:t>contribute directly to the local economy, create employment opportunities, and foster a sense of shared ownership in WEC's success. We will actively seek out small and</w:t>
      </w:r>
    </w:p>
    <w:p>
      <w:pPr>
        <w:pStyle w:val="BodyText"/>
        <w:spacing w:after="0" w:line="345" w:lineRule="auto"/>
        <w:sectPr>
          <w:pgSz w:w="11910" w:h="16840"/>
          <w:pgMar w:header="1279" w:footer="0" w:top="1460" w:bottom="280" w:left="1559" w:right="1559"/>
        </w:sectPr>
      </w:pPr>
    </w:p>
    <w:p>
      <w:pPr>
        <w:pStyle w:val="BodyText"/>
        <w:spacing w:line="345" w:lineRule="auto" w:before="99"/>
        <w:ind w:right="75"/>
      </w:pPr>
      <w:r>
        <w:rPr>
          <w:w w:val="105"/>
        </w:rPr>
        <w:t>medium-sized enterprises (SMEs), providing them with opportunities to participate in our supply chain and contribute to our events. This approach will not only support local entrepreneurs but also enhance the authenticity and local flavor of our events.</w:t>
      </w:r>
    </w:p>
    <w:p>
      <w:pPr>
        <w:pStyle w:val="BodyText"/>
        <w:spacing w:line="345" w:lineRule="auto"/>
      </w:pPr>
      <w:r>
        <w:rPr>
          <w:w w:val="105"/>
        </w:rPr>
        <w:t>Transparency and accountability will be cornerstones of our approach. We will maintain</w:t>
      </w:r>
      <w:r>
        <w:rPr>
          <w:spacing w:val="-5"/>
          <w:w w:val="105"/>
        </w:rPr>
        <w:t> </w:t>
      </w:r>
      <w:r>
        <w:rPr>
          <w:w w:val="105"/>
        </w:rPr>
        <w:t>open</w:t>
      </w:r>
      <w:r>
        <w:rPr>
          <w:spacing w:val="-5"/>
          <w:w w:val="105"/>
        </w:rPr>
        <w:t> </w:t>
      </w:r>
      <w:r>
        <w:rPr>
          <w:w w:val="105"/>
        </w:rPr>
        <w:t>and</w:t>
      </w:r>
      <w:r>
        <w:rPr>
          <w:spacing w:val="-5"/>
          <w:w w:val="105"/>
        </w:rPr>
        <w:t> </w:t>
      </w:r>
      <w:r>
        <w:rPr>
          <w:w w:val="105"/>
        </w:rPr>
        <w:t>honest</w:t>
      </w:r>
      <w:r>
        <w:rPr>
          <w:spacing w:val="-5"/>
          <w:w w:val="105"/>
        </w:rPr>
        <w:t> </w:t>
      </w:r>
      <w:r>
        <w:rPr>
          <w:w w:val="105"/>
        </w:rPr>
        <w:t>communication</w:t>
      </w:r>
      <w:r>
        <w:rPr>
          <w:spacing w:val="-5"/>
          <w:w w:val="105"/>
        </w:rPr>
        <w:t> </w:t>
      </w:r>
      <w:r>
        <w:rPr>
          <w:w w:val="105"/>
        </w:rPr>
        <w:t>with</w:t>
      </w:r>
      <w:r>
        <w:rPr>
          <w:spacing w:val="-5"/>
          <w:w w:val="105"/>
        </w:rPr>
        <w:t> </w:t>
      </w:r>
      <w:r>
        <w:rPr>
          <w:w w:val="105"/>
        </w:rPr>
        <w:t>all</w:t>
      </w:r>
      <w:r>
        <w:rPr>
          <w:spacing w:val="-5"/>
          <w:w w:val="105"/>
        </w:rPr>
        <w:t> </w:t>
      </w:r>
      <w:r>
        <w:rPr>
          <w:w w:val="105"/>
        </w:rPr>
        <w:t>stakeholders,</w:t>
      </w:r>
      <w:r>
        <w:rPr>
          <w:spacing w:val="-5"/>
          <w:w w:val="105"/>
        </w:rPr>
        <w:t> </w:t>
      </w:r>
      <w:r>
        <w:rPr>
          <w:w w:val="105"/>
        </w:rPr>
        <w:t>regularly</w:t>
      </w:r>
      <w:r>
        <w:rPr>
          <w:spacing w:val="-5"/>
          <w:w w:val="105"/>
        </w:rPr>
        <w:t> </w:t>
      </w:r>
      <w:r>
        <w:rPr>
          <w:w w:val="105"/>
        </w:rPr>
        <w:t>providing updates on our progress, challenges, and plans. This will include publishing regular reports on our economic and social impact, highlighting the positive contributions WEC is making to the local community. We will also actively seek feedback from stakeholders, using this input to inform our decision-making and ensure that our operations remain aligned with the needs and expectations of the community. This commitment to transparency will build trust and ensure that WEC is perceived as a responsible and reliable partner.</w:t>
      </w:r>
    </w:p>
    <w:p>
      <w:pPr>
        <w:pStyle w:val="BodyText"/>
        <w:spacing w:line="345" w:lineRule="auto" w:before="221"/>
        <w:ind w:right="108"/>
      </w:pPr>
      <w:r>
        <w:rPr>
          <w:w w:val="105"/>
        </w:rPr>
        <w:t>Furthermore, we will establish a community advisory board composed of representatives from various stakeholder groups. This board will serve as a vital link between WEC and the local community, providing ongoing advice and guidance on our operations. The board will include representatives from government, community organizations, local businesses, and other relevant stakeholders. Regular meetings</w:t>
      </w:r>
      <w:r>
        <w:rPr>
          <w:spacing w:val="40"/>
          <w:w w:val="105"/>
        </w:rPr>
        <w:t> </w:t>
      </w:r>
      <w:r>
        <w:rPr>
          <w:w w:val="105"/>
        </w:rPr>
        <w:t>will be held to discuss our plans, address concerns, and ensure that our activities remain aligned with the community's interests. The establishment of this board will signal our commitment to collaborative decision-making and demonstrate our</w:t>
      </w:r>
      <w:r>
        <w:rPr>
          <w:spacing w:val="80"/>
          <w:w w:val="105"/>
        </w:rPr>
        <w:t> </w:t>
      </w:r>
      <w:r>
        <w:rPr>
          <w:w w:val="105"/>
        </w:rPr>
        <w:t>respect for the voices and perspectives of local stakeholders. This proactive approach will allow for early identification and resolution of potential conflicts or misunderstandings, minimizing disruptions and maximizing positive impact.</w:t>
      </w:r>
    </w:p>
    <w:p>
      <w:pPr>
        <w:pStyle w:val="BodyText"/>
        <w:spacing w:line="345" w:lineRule="auto"/>
        <w:ind w:right="48"/>
      </w:pPr>
      <w:r>
        <w:rPr>
          <w:w w:val="105"/>
        </w:rPr>
        <w:t>The importance of cultural sensitivity in our engagement strategies cannot be overstated. Botswana has a rich and diverse cultural heritage, and respecting this heritage is crucial for building positive relationships with local communities. We will ensure that our communications and interactions with stakeholders are conducted in a culturally sensitive manner, taking into account local customs, traditions, and beliefs. This includes using appropriate language, gestures, and communication</w:t>
      </w:r>
      <w:r>
        <w:rPr>
          <w:spacing w:val="40"/>
          <w:w w:val="105"/>
        </w:rPr>
        <w:t> </w:t>
      </w:r>
      <w:r>
        <w:rPr>
          <w:w w:val="105"/>
        </w:rPr>
        <w:t>styles. We will also engage with local cultural experts to ensure that our</w:t>
      </w:r>
      <w:r>
        <w:rPr>
          <w:spacing w:val="40"/>
          <w:w w:val="105"/>
        </w:rPr>
        <w:t> </w:t>
      </w:r>
      <w:r>
        <w:rPr>
          <w:w w:val="105"/>
        </w:rPr>
        <w:t>understanding of the local context is accurate and informed. Our goal is not merely to avoid causing offense but to actively demonstrate our respect for Botswanan culture and integrate this respect into all aspects of our interactions with stakeholders.</w:t>
      </w:r>
    </w:p>
    <w:p>
      <w:pPr>
        <w:pStyle w:val="BodyText"/>
        <w:spacing w:line="345" w:lineRule="auto"/>
      </w:pPr>
      <w:r>
        <w:rPr>
          <w:w w:val="105"/>
        </w:rPr>
        <w:t>We will also actively engage in corporate social responsibility initiatives that benefit the local community. This may involve sponsoring local schools, supporting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community development projects, or contributing to environmental conservation efforts. These initiatives will not be merely superficial gestures; they will be carefully chosen to address specific needs within the community and demonstrate our</w:t>
      </w:r>
    </w:p>
    <w:p>
      <w:pPr>
        <w:pStyle w:val="BodyText"/>
        <w:spacing w:line="345" w:lineRule="auto" w:before="0"/>
      </w:pPr>
      <w:r>
        <w:rPr>
          <w:w w:val="105"/>
        </w:rPr>
        <w:t>long-term commitment to its well-being. The selection of these initiatives will be informed by consultation with local stakeholders, ensuring that our CSR efforts genuinely address the most pressing needs within the communities we serve. We believe that genuine engagement with the community fosters a sense of shared purpose and reinforces our position as a responsible corporate citizen.</w:t>
      </w:r>
    </w:p>
    <w:p>
      <w:pPr>
        <w:pStyle w:val="BodyText"/>
        <w:spacing w:line="345" w:lineRule="auto"/>
      </w:pPr>
      <w:r>
        <w:rPr>
          <w:w w:val="105"/>
        </w:rPr>
        <w:t>Conflict resolution mechanisms will also be established to address any potential disagreements or misunderstandings that may arise. This may involve establishing a clear process for handling complaints, appointing a neutral third party to mediate disputes, or creating a community forum for addressing concerns. These mechanisms will ensure that any conflicts are resolved fairly and efficiently, minimizing disruption and maintaining positive relationships with stakeholders. The goal will be to build a culture of mutual respect and cooperation, fostering long-term, harmonious relationships between WEC and the communities it serves. We anticipate that proactive</w:t>
      </w:r>
      <w:r>
        <w:rPr>
          <w:spacing w:val="-3"/>
          <w:w w:val="105"/>
        </w:rPr>
        <w:t> </w:t>
      </w:r>
      <w:r>
        <w:rPr>
          <w:w w:val="105"/>
        </w:rPr>
        <w:t>engagement</w:t>
      </w:r>
      <w:r>
        <w:rPr>
          <w:spacing w:val="-3"/>
          <w:w w:val="105"/>
        </w:rPr>
        <w:t> </w:t>
      </w:r>
      <w:r>
        <w:rPr>
          <w:w w:val="105"/>
        </w:rPr>
        <w:t>and</w:t>
      </w:r>
      <w:r>
        <w:rPr>
          <w:spacing w:val="-3"/>
          <w:w w:val="105"/>
        </w:rPr>
        <w:t> </w:t>
      </w:r>
      <w:r>
        <w:rPr>
          <w:w w:val="105"/>
        </w:rPr>
        <w:t>transparent</w:t>
      </w:r>
      <w:r>
        <w:rPr>
          <w:spacing w:val="-3"/>
          <w:w w:val="105"/>
        </w:rPr>
        <w:t> </w:t>
      </w:r>
      <w:r>
        <w:rPr>
          <w:w w:val="105"/>
        </w:rPr>
        <w:t>communication</w:t>
      </w:r>
      <w:r>
        <w:rPr>
          <w:spacing w:val="-3"/>
          <w:w w:val="105"/>
        </w:rPr>
        <w:t> </w:t>
      </w:r>
      <w:r>
        <w:rPr>
          <w:w w:val="105"/>
        </w:rPr>
        <w:t>will</w:t>
      </w:r>
      <w:r>
        <w:rPr>
          <w:spacing w:val="-3"/>
          <w:w w:val="105"/>
        </w:rPr>
        <w:t> </w:t>
      </w:r>
      <w:r>
        <w:rPr>
          <w:w w:val="105"/>
        </w:rPr>
        <w:t>minimize</w:t>
      </w:r>
      <w:r>
        <w:rPr>
          <w:spacing w:val="-3"/>
          <w:w w:val="105"/>
        </w:rPr>
        <w:t> </w:t>
      </w:r>
      <w:r>
        <w:rPr>
          <w:w w:val="105"/>
        </w:rPr>
        <w:t>the</w:t>
      </w:r>
      <w:r>
        <w:rPr>
          <w:spacing w:val="-3"/>
          <w:w w:val="105"/>
        </w:rPr>
        <w:t> </w:t>
      </w:r>
      <w:r>
        <w:rPr>
          <w:w w:val="105"/>
        </w:rPr>
        <w:t>likelihood</w:t>
      </w:r>
      <w:r>
        <w:rPr>
          <w:spacing w:val="-3"/>
          <w:w w:val="105"/>
        </w:rPr>
        <w:t> </w:t>
      </w:r>
      <w:r>
        <w:rPr>
          <w:w w:val="105"/>
        </w:rPr>
        <w:t>of significant conflicts, but we recognize the need for effective conflict resolution mechanisms as part of a comprehensive stakeholder engagement strategy.</w:t>
      </w:r>
    </w:p>
    <w:p>
      <w:pPr>
        <w:pStyle w:val="BodyText"/>
        <w:spacing w:line="345" w:lineRule="auto" w:before="221"/>
        <w:ind w:right="11"/>
      </w:pPr>
      <w:r>
        <w:rPr>
          <w:w w:val="105"/>
        </w:rPr>
        <w:t>The success of our stakeholder engagement strategy will be continuously monitored and evaluated. We will track key metrics such as the number of community consultations held, the level of stakeholder satisfaction, and the number of partnerships established with local businesses. Regular reviews will be conducted to assess the effectiveness of our approach and identify areas for improvement. This data-driven approach will allow for the adaptive management of our strategy, ensuring that our efforts remain aligned with the evolving needs of the community and the goals of WEC. Furthermore, this evaluation will be transparent, with key findings shared with stakeholders to demonstrate accountability and foster a sense of mutual progress. The long-term success of WEC is directly tied to the strength of our relationships with local stakeholders; therefore, continuous evaluation and improvement of our engagement strategy is an ongoing priority. Our commitment to this process underscores our dedication to building a sustainable and positive partnership with Botswana's communities.</w:t>
      </w:r>
    </w:p>
    <w:p>
      <w:pPr>
        <w:pStyle w:val="BodyText"/>
        <w:spacing w:line="345" w:lineRule="auto"/>
        <w:ind w:right="86"/>
      </w:pPr>
      <w:r>
        <w:rPr>
          <w:w w:val="105"/>
        </w:rPr>
        <w:t>Measuring the social impact of WEC's operations in Botswana requires a robust and multifaceted approach. It's not enough to simply implement community engagement programs; we must also develop rigorous methods for assessing their effectiveness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and</w:t>
      </w:r>
      <w:r>
        <w:rPr>
          <w:spacing w:val="-2"/>
          <w:w w:val="105"/>
        </w:rPr>
        <w:t> </w:t>
      </w:r>
      <w:r>
        <w:rPr>
          <w:w w:val="105"/>
        </w:rPr>
        <w:t>demonstrating</w:t>
      </w:r>
      <w:r>
        <w:rPr>
          <w:spacing w:val="-2"/>
          <w:w w:val="105"/>
        </w:rPr>
        <w:t> </w:t>
      </w:r>
      <w:r>
        <w:rPr>
          <w:w w:val="105"/>
        </w:rPr>
        <w:t>the</w:t>
      </w:r>
      <w:r>
        <w:rPr>
          <w:spacing w:val="-2"/>
          <w:w w:val="105"/>
        </w:rPr>
        <w:t> </w:t>
      </w:r>
      <w:r>
        <w:rPr>
          <w:w w:val="105"/>
        </w:rPr>
        <w:t>tangible</w:t>
      </w:r>
      <w:r>
        <w:rPr>
          <w:spacing w:val="-2"/>
          <w:w w:val="105"/>
        </w:rPr>
        <w:t> </w:t>
      </w:r>
      <w:r>
        <w:rPr>
          <w:w w:val="105"/>
        </w:rPr>
        <w:t>benefits</w:t>
      </w:r>
      <w:r>
        <w:rPr>
          <w:spacing w:val="-2"/>
          <w:w w:val="105"/>
        </w:rPr>
        <w:t> </w:t>
      </w:r>
      <w:r>
        <w:rPr>
          <w:w w:val="105"/>
        </w:rPr>
        <w:t>to</w:t>
      </w:r>
      <w:r>
        <w:rPr>
          <w:spacing w:val="-2"/>
          <w:w w:val="105"/>
        </w:rPr>
        <w:t> </w:t>
      </w:r>
      <w:r>
        <w:rPr>
          <w:w w:val="105"/>
        </w:rPr>
        <w:t>local</w:t>
      </w:r>
      <w:r>
        <w:rPr>
          <w:spacing w:val="-2"/>
          <w:w w:val="105"/>
        </w:rPr>
        <w:t> </w:t>
      </w:r>
      <w:r>
        <w:rPr>
          <w:w w:val="105"/>
        </w:rPr>
        <w:t>communities.</w:t>
      </w:r>
      <w:r>
        <w:rPr>
          <w:spacing w:val="-2"/>
          <w:w w:val="105"/>
        </w:rPr>
        <w:t> </w:t>
      </w:r>
      <w:r>
        <w:rPr>
          <w:w w:val="105"/>
        </w:rPr>
        <w:t>This</w:t>
      </w:r>
      <w:r>
        <w:rPr>
          <w:spacing w:val="-2"/>
          <w:w w:val="105"/>
        </w:rPr>
        <w:t> </w:t>
      </w:r>
      <w:r>
        <w:rPr>
          <w:w w:val="105"/>
        </w:rPr>
        <w:t>will</w:t>
      </w:r>
      <w:r>
        <w:rPr>
          <w:spacing w:val="-2"/>
          <w:w w:val="105"/>
        </w:rPr>
        <w:t> </w:t>
      </w:r>
      <w:r>
        <w:rPr>
          <w:w w:val="105"/>
        </w:rPr>
        <w:t>involve</w:t>
      </w:r>
      <w:r>
        <w:rPr>
          <w:spacing w:val="-2"/>
          <w:w w:val="105"/>
        </w:rPr>
        <w:t> </w:t>
      </w:r>
      <w:r>
        <w:rPr>
          <w:w w:val="105"/>
        </w:rPr>
        <w:t>a combination of quantitative and qualitative data collection, allowing for a comprehensive understanding of our social impact.</w:t>
      </w:r>
    </w:p>
    <w:p>
      <w:pPr>
        <w:pStyle w:val="BodyText"/>
        <w:spacing w:line="345" w:lineRule="auto"/>
        <w:ind w:right="45"/>
      </w:pPr>
      <w:r>
        <w:rPr>
          <w:w w:val="105"/>
        </w:rPr>
        <w:t>Our quantitative data collection will focus on measurable outcomes that directly reflect the success of our initiatives. For example, if we sponsor a local school, we will track metrics such as improved student attendance rates, enhanced academic performance (measured by test scores and graduation rates), and increased participation in extracurricular activities. We will also collect data on the number of students receiving scholarships or educational materials provided through our programs. This data will be gathered through collaboration with school administrators, teachers, and students themselves. The use of pre- and</w:t>
      </w:r>
    </w:p>
    <w:p>
      <w:pPr>
        <w:pStyle w:val="BodyText"/>
        <w:spacing w:line="345" w:lineRule="auto" w:before="0"/>
        <w:ind w:right="332"/>
      </w:pPr>
      <w:r>
        <w:rPr>
          <w:w w:val="105"/>
        </w:rPr>
        <w:t>post-intervention surveys will enable us to assess changes in key indicators, providing a clear picture of the program's impact.</w:t>
      </w:r>
    </w:p>
    <w:p>
      <w:pPr>
        <w:pStyle w:val="BodyText"/>
        <w:spacing w:line="345" w:lineRule="auto" w:before="221"/>
      </w:pPr>
      <w:r>
        <w:rPr>
          <w:w w:val="105"/>
        </w:rPr>
        <w:t>Similarly, if we support community development projects focusing on infrastructure improvements, we will collect data on the number of people benefiting from the improved infrastructure, the reduction in travel times, and the increased access to essential services. This may involve measuring the improvements in road conditions, access to clean water, or electricity provision. We will partner with local government agencies and community leaders to gather reliable data on these improvements, employing both surveys and observational data collection methods. Geographic Information Systems (GIS) technology can also be used to map infrastructure improvements and assess their accessibility to the community.</w:t>
      </w:r>
    </w:p>
    <w:p>
      <w:pPr>
        <w:pStyle w:val="BodyText"/>
        <w:spacing w:line="345" w:lineRule="auto"/>
      </w:pPr>
      <w:r>
        <w:rPr>
          <w:w w:val="105"/>
        </w:rPr>
        <w:t>Our engagement with local businesses will be evaluated through several key indicators. This includes tracking the number of jobs created or sustained through</w:t>
      </w:r>
      <w:r>
        <w:rPr>
          <w:spacing w:val="80"/>
          <w:w w:val="105"/>
        </w:rPr>
        <w:t> </w:t>
      </w:r>
      <w:r>
        <w:rPr>
          <w:w w:val="105"/>
        </w:rPr>
        <w:t>our partnerships, the volume of procurement from local businesses, and the growth</w:t>
      </w:r>
      <w:r>
        <w:rPr>
          <w:spacing w:val="80"/>
          <w:w w:val="105"/>
        </w:rPr>
        <w:t> </w:t>
      </w:r>
      <w:r>
        <w:rPr>
          <w:w w:val="105"/>
        </w:rPr>
        <w:t>in revenue generated by these businesses as a result of their collaboration with WEC. We will collect this data directly from the participating businesses, using surveys, interviews, and financial records where appropriate. An independent audit of this</w:t>
      </w:r>
      <w:r>
        <w:rPr>
          <w:spacing w:val="40"/>
          <w:w w:val="105"/>
        </w:rPr>
        <w:t> </w:t>
      </w:r>
      <w:r>
        <w:rPr>
          <w:w w:val="105"/>
        </w:rPr>
        <w:t>data may be conducted to ensure transparency and build trust with stakeholders. We will also monitor the development of local capacity and skills, assessing the extent to which our partnerships contribute to the enhancement of skills and knowledge </w:t>
      </w:r>
      <w:r>
        <w:rPr>
          <w:w w:val="105"/>
        </w:rPr>
        <w:t>within the Botswanan business community.</w:t>
      </w:r>
    </w:p>
    <w:p>
      <w:pPr>
        <w:pStyle w:val="BodyText"/>
        <w:spacing w:line="345" w:lineRule="auto"/>
      </w:pPr>
      <w:r>
        <w:rPr>
          <w:w w:val="105"/>
        </w:rPr>
        <w:t>Beyond these quantitative metrics, qualitative data will be crucial in providing a deeper understanding of our social impact. This will involve conducting in-depth interviews</w:t>
      </w:r>
      <w:r>
        <w:rPr>
          <w:spacing w:val="2"/>
          <w:w w:val="105"/>
        </w:rPr>
        <w:t> </w:t>
      </w:r>
      <w:r>
        <w:rPr>
          <w:w w:val="105"/>
        </w:rPr>
        <w:t>with</w:t>
      </w:r>
      <w:r>
        <w:rPr>
          <w:spacing w:val="2"/>
          <w:w w:val="105"/>
        </w:rPr>
        <w:t> </w:t>
      </w:r>
      <w:r>
        <w:rPr>
          <w:w w:val="105"/>
        </w:rPr>
        <w:t>community</w:t>
      </w:r>
      <w:r>
        <w:rPr>
          <w:spacing w:val="2"/>
          <w:w w:val="105"/>
        </w:rPr>
        <w:t> </w:t>
      </w:r>
      <w:r>
        <w:rPr>
          <w:w w:val="105"/>
        </w:rPr>
        <w:t>members,</w:t>
      </w:r>
      <w:r>
        <w:rPr>
          <w:spacing w:val="2"/>
          <w:w w:val="105"/>
        </w:rPr>
        <w:t> </w:t>
      </w:r>
      <w:r>
        <w:rPr>
          <w:w w:val="105"/>
        </w:rPr>
        <w:t>stakeholders,</w:t>
      </w:r>
      <w:r>
        <w:rPr>
          <w:spacing w:val="2"/>
          <w:w w:val="105"/>
        </w:rPr>
        <w:t> </w:t>
      </w:r>
      <w:r>
        <w:rPr>
          <w:w w:val="105"/>
        </w:rPr>
        <w:t>and</w:t>
      </w:r>
      <w:r>
        <w:rPr>
          <w:spacing w:val="2"/>
          <w:w w:val="105"/>
        </w:rPr>
        <w:t> </w:t>
      </w:r>
      <w:r>
        <w:rPr>
          <w:w w:val="105"/>
        </w:rPr>
        <w:t>local</w:t>
      </w:r>
      <w:r>
        <w:rPr>
          <w:spacing w:val="2"/>
          <w:w w:val="105"/>
        </w:rPr>
        <w:t> </w:t>
      </w:r>
      <w:r>
        <w:rPr>
          <w:w w:val="105"/>
        </w:rPr>
        <w:t>business</w:t>
      </w:r>
      <w:r>
        <w:rPr>
          <w:spacing w:val="3"/>
          <w:w w:val="105"/>
        </w:rPr>
        <w:t> </w:t>
      </w:r>
      <w:r>
        <w:rPr>
          <w:w w:val="105"/>
        </w:rPr>
        <w:t>owners</w:t>
      </w:r>
      <w:r>
        <w:rPr>
          <w:spacing w:val="2"/>
          <w:w w:val="105"/>
        </w:rPr>
        <w:t> </w:t>
      </w:r>
      <w:r>
        <w:rPr>
          <w:spacing w:val="-5"/>
          <w:w w:val="105"/>
        </w:rPr>
        <w:t>to</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gather their perspectives on WEC's activities. These interviews will explore a range of topics, including the perceived benefits and challenges of WEC's operations, the level of community satisfaction with our programs, and any unintended consequences that may have arisen. Focus group discussions can also provide valuable insights into community perceptions and identify areas where improvement is needed. We will employ culturally sensitive interview methods, ensuring that participants feel comfortable sharing their thoughts and opinions openly.</w:t>
      </w:r>
    </w:p>
    <w:p>
      <w:pPr>
        <w:pStyle w:val="BodyText"/>
        <w:spacing w:line="345" w:lineRule="auto"/>
        <w:ind w:right="134"/>
      </w:pPr>
      <w:r>
        <w:rPr>
          <w:w w:val="105"/>
        </w:rPr>
        <w:t>Ethnographic studies could be conducted to provide an even more detailed understanding of the social context in which WEC operates and the impact of our initiatives on the everyday lives of local communities. These studies would involve participant observation, allowing researchers to immerse themselves in the community</w:t>
      </w:r>
      <w:r>
        <w:rPr>
          <w:spacing w:val="-1"/>
          <w:w w:val="105"/>
        </w:rPr>
        <w:t> </w:t>
      </w:r>
      <w:r>
        <w:rPr>
          <w:w w:val="105"/>
        </w:rPr>
        <w:t>and</w:t>
      </w:r>
      <w:r>
        <w:rPr>
          <w:spacing w:val="-1"/>
          <w:w w:val="105"/>
        </w:rPr>
        <w:t> </w:t>
      </w:r>
      <w:r>
        <w:rPr>
          <w:w w:val="105"/>
        </w:rPr>
        <w:t>gain</w:t>
      </w:r>
      <w:r>
        <w:rPr>
          <w:spacing w:val="-1"/>
          <w:w w:val="105"/>
        </w:rPr>
        <w:t> </w:t>
      </w:r>
      <w:r>
        <w:rPr>
          <w:w w:val="105"/>
        </w:rPr>
        <w:t>a</w:t>
      </w:r>
      <w:r>
        <w:rPr>
          <w:spacing w:val="-1"/>
          <w:w w:val="105"/>
        </w:rPr>
        <w:t> </w:t>
      </w:r>
      <w:r>
        <w:rPr>
          <w:w w:val="105"/>
        </w:rPr>
        <w:t>nuanced</w:t>
      </w:r>
      <w:r>
        <w:rPr>
          <w:spacing w:val="-1"/>
          <w:w w:val="105"/>
        </w:rPr>
        <w:t> </w:t>
      </w:r>
      <w:r>
        <w:rPr>
          <w:w w:val="105"/>
        </w:rPr>
        <w:t>understanding</w:t>
      </w:r>
      <w:r>
        <w:rPr>
          <w:spacing w:val="-1"/>
          <w:w w:val="105"/>
        </w:rPr>
        <w:t> </w:t>
      </w:r>
      <w:r>
        <w:rPr>
          <w:w w:val="105"/>
        </w:rPr>
        <w:t>of</w:t>
      </w:r>
      <w:r>
        <w:rPr>
          <w:spacing w:val="-1"/>
          <w:w w:val="105"/>
        </w:rPr>
        <w:t> </w:t>
      </w:r>
      <w:r>
        <w:rPr>
          <w:w w:val="105"/>
        </w:rPr>
        <w:t>the</w:t>
      </w:r>
      <w:r>
        <w:rPr>
          <w:spacing w:val="-1"/>
          <w:w w:val="105"/>
        </w:rPr>
        <w:t> </w:t>
      </w:r>
      <w:r>
        <w:rPr>
          <w:w w:val="105"/>
        </w:rPr>
        <w:t>social</w:t>
      </w:r>
      <w:r>
        <w:rPr>
          <w:spacing w:val="-1"/>
          <w:w w:val="105"/>
        </w:rPr>
        <w:t> </w:t>
      </w:r>
      <w:r>
        <w:rPr>
          <w:w w:val="105"/>
        </w:rPr>
        <w:t>dynamics</w:t>
      </w:r>
      <w:r>
        <w:rPr>
          <w:spacing w:val="-1"/>
          <w:w w:val="105"/>
        </w:rPr>
        <w:t> </w:t>
      </w:r>
      <w:r>
        <w:rPr>
          <w:w w:val="105"/>
        </w:rPr>
        <w:t>at</w:t>
      </w:r>
      <w:r>
        <w:rPr>
          <w:spacing w:val="-1"/>
          <w:w w:val="105"/>
        </w:rPr>
        <w:t> </w:t>
      </w:r>
      <w:r>
        <w:rPr>
          <w:w w:val="105"/>
        </w:rPr>
        <w:t>play.</w:t>
      </w:r>
      <w:r>
        <w:rPr>
          <w:spacing w:val="-1"/>
          <w:w w:val="105"/>
        </w:rPr>
        <w:t> </w:t>
      </w:r>
      <w:r>
        <w:rPr>
          <w:w w:val="105"/>
        </w:rPr>
        <w:t>This approach will not only reveal the immediate impacts of our initiatives but also uncover any longer-term, less visible effects.</w:t>
      </w:r>
    </w:p>
    <w:p>
      <w:pPr>
        <w:pStyle w:val="BodyText"/>
        <w:spacing w:line="345" w:lineRule="auto" w:before="221"/>
      </w:pPr>
      <w:r>
        <w:rPr>
          <w:w w:val="105"/>
        </w:rPr>
        <w:t>Furthermore, a comprehensive social impact assessment will be undertaken periodically,</w:t>
      </w:r>
      <w:r>
        <w:rPr>
          <w:spacing w:val="-1"/>
          <w:w w:val="105"/>
        </w:rPr>
        <w:t> </w:t>
      </w:r>
      <w:r>
        <w:rPr>
          <w:w w:val="105"/>
        </w:rPr>
        <w:t>ideally</w:t>
      </w:r>
      <w:r>
        <w:rPr>
          <w:spacing w:val="-1"/>
          <w:w w:val="105"/>
        </w:rPr>
        <w:t> </w:t>
      </w:r>
      <w:r>
        <w:rPr>
          <w:w w:val="105"/>
        </w:rPr>
        <w:t>on</w:t>
      </w:r>
      <w:r>
        <w:rPr>
          <w:spacing w:val="-1"/>
          <w:w w:val="105"/>
        </w:rPr>
        <w:t> </w:t>
      </w:r>
      <w:r>
        <w:rPr>
          <w:w w:val="105"/>
        </w:rPr>
        <w:t>an</w:t>
      </w:r>
      <w:r>
        <w:rPr>
          <w:spacing w:val="-1"/>
          <w:w w:val="105"/>
        </w:rPr>
        <w:t> </w:t>
      </w:r>
      <w:r>
        <w:rPr>
          <w:w w:val="105"/>
        </w:rPr>
        <w:t>annual</w:t>
      </w:r>
      <w:r>
        <w:rPr>
          <w:spacing w:val="-1"/>
          <w:w w:val="105"/>
        </w:rPr>
        <w:t> </w:t>
      </w:r>
      <w:r>
        <w:rPr>
          <w:w w:val="105"/>
        </w:rPr>
        <w:t>basis,</w:t>
      </w:r>
      <w:r>
        <w:rPr>
          <w:spacing w:val="-1"/>
          <w:w w:val="105"/>
        </w:rPr>
        <w:t> </w:t>
      </w:r>
      <w:r>
        <w:rPr>
          <w:w w:val="105"/>
        </w:rPr>
        <w:t>to</w:t>
      </w:r>
      <w:r>
        <w:rPr>
          <w:spacing w:val="-1"/>
          <w:w w:val="105"/>
        </w:rPr>
        <w:t> </w:t>
      </w:r>
      <w:r>
        <w:rPr>
          <w:w w:val="105"/>
        </w:rPr>
        <w:t>comprehensively</w:t>
      </w:r>
      <w:r>
        <w:rPr>
          <w:spacing w:val="-1"/>
          <w:w w:val="105"/>
        </w:rPr>
        <w:t> </w:t>
      </w:r>
      <w:r>
        <w:rPr>
          <w:w w:val="105"/>
        </w:rPr>
        <w:t>evaluate</w:t>
      </w:r>
      <w:r>
        <w:rPr>
          <w:spacing w:val="-1"/>
          <w:w w:val="105"/>
        </w:rPr>
        <w:t> </w:t>
      </w:r>
      <w:r>
        <w:rPr>
          <w:w w:val="105"/>
        </w:rPr>
        <w:t>the</w:t>
      </w:r>
      <w:r>
        <w:rPr>
          <w:spacing w:val="-1"/>
          <w:w w:val="105"/>
        </w:rPr>
        <w:t> </w:t>
      </w:r>
      <w:r>
        <w:rPr>
          <w:w w:val="105"/>
        </w:rPr>
        <w:t>overall</w:t>
      </w:r>
      <w:r>
        <w:rPr>
          <w:spacing w:val="-1"/>
          <w:w w:val="105"/>
        </w:rPr>
        <w:t> </w:t>
      </w:r>
      <w:r>
        <w:rPr>
          <w:w w:val="105"/>
        </w:rPr>
        <w:t>effect of WEC’s activities on Botswana's communities. This assessment will draw on both quantitative and qualitative data, synthesizing the various data points collected throughout the year. The assessment will not only provide a summary of our achievements but will also identify areas for improvement in our community engagement and social responsibility programs. The results of these assessments will be made publicly available, demonstrating our commitment to transparency and </w:t>
      </w:r>
      <w:r>
        <w:rPr>
          <w:spacing w:val="-2"/>
          <w:w w:val="105"/>
        </w:rPr>
        <w:t>accountability.</w:t>
      </w:r>
    </w:p>
    <w:p>
      <w:pPr>
        <w:pStyle w:val="BodyText"/>
        <w:spacing w:line="345" w:lineRule="auto"/>
        <w:ind w:right="64"/>
      </w:pPr>
      <w:r>
        <w:rPr>
          <w:w w:val="105"/>
        </w:rPr>
        <w:t>The creation of a dedicated social impact team within WEC will be essential for coordinating</w:t>
      </w:r>
      <w:r>
        <w:rPr>
          <w:spacing w:val="-1"/>
          <w:w w:val="105"/>
        </w:rPr>
        <w:t> </w:t>
      </w:r>
      <w:r>
        <w:rPr>
          <w:w w:val="105"/>
        </w:rPr>
        <w:t>data</w:t>
      </w:r>
      <w:r>
        <w:rPr>
          <w:spacing w:val="-1"/>
          <w:w w:val="105"/>
        </w:rPr>
        <w:t> </w:t>
      </w:r>
      <w:r>
        <w:rPr>
          <w:w w:val="105"/>
        </w:rPr>
        <w:t>collection,</w:t>
      </w:r>
      <w:r>
        <w:rPr>
          <w:spacing w:val="-1"/>
          <w:w w:val="105"/>
        </w:rPr>
        <w:t> </w:t>
      </w:r>
      <w:r>
        <w:rPr>
          <w:w w:val="105"/>
        </w:rPr>
        <w:t>analysis,</w:t>
      </w:r>
      <w:r>
        <w:rPr>
          <w:spacing w:val="-1"/>
          <w:w w:val="105"/>
        </w:rPr>
        <w:t> </w:t>
      </w:r>
      <w:r>
        <w:rPr>
          <w:w w:val="105"/>
        </w:rPr>
        <w:t>and</w:t>
      </w:r>
      <w:r>
        <w:rPr>
          <w:spacing w:val="-1"/>
          <w:w w:val="105"/>
        </w:rPr>
        <w:t> </w:t>
      </w:r>
      <w:r>
        <w:rPr>
          <w:w w:val="105"/>
        </w:rPr>
        <w:t>reporting.</w:t>
      </w:r>
      <w:r>
        <w:rPr>
          <w:spacing w:val="-1"/>
          <w:w w:val="105"/>
        </w:rPr>
        <w:t> </w:t>
      </w:r>
      <w:r>
        <w:rPr>
          <w:w w:val="105"/>
        </w:rPr>
        <w:t>This</w:t>
      </w:r>
      <w:r>
        <w:rPr>
          <w:spacing w:val="-1"/>
          <w:w w:val="105"/>
        </w:rPr>
        <w:t> </w:t>
      </w:r>
      <w:r>
        <w:rPr>
          <w:w w:val="105"/>
        </w:rPr>
        <w:t>team</w:t>
      </w:r>
      <w:r>
        <w:rPr>
          <w:spacing w:val="-1"/>
          <w:w w:val="105"/>
        </w:rPr>
        <w:t> </w:t>
      </w:r>
      <w:r>
        <w:rPr>
          <w:w w:val="105"/>
        </w:rPr>
        <w:t>will</w:t>
      </w:r>
      <w:r>
        <w:rPr>
          <w:spacing w:val="-1"/>
          <w:w w:val="105"/>
        </w:rPr>
        <w:t> </w:t>
      </w:r>
      <w:r>
        <w:rPr>
          <w:w w:val="105"/>
        </w:rPr>
        <w:t>work</w:t>
      </w:r>
      <w:r>
        <w:rPr>
          <w:spacing w:val="-1"/>
          <w:w w:val="105"/>
        </w:rPr>
        <w:t> </w:t>
      </w:r>
      <w:r>
        <w:rPr>
          <w:w w:val="105"/>
        </w:rPr>
        <w:t>closely</w:t>
      </w:r>
      <w:r>
        <w:rPr>
          <w:spacing w:val="-1"/>
          <w:w w:val="105"/>
        </w:rPr>
        <w:t> </w:t>
      </w:r>
      <w:r>
        <w:rPr>
          <w:w w:val="105"/>
        </w:rPr>
        <w:t>with local partners, community representatives, and external researchers to ensure that our impact assessment is rigorous, accurate, and unbiased. The team will also be responsible for developing and implementing strategies to address any negative impacts identified through our monitoring and evaluation efforts.</w:t>
      </w:r>
    </w:p>
    <w:p>
      <w:pPr>
        <w:pStyle w:val="BodyText"/>
        <w:spacing w:line="345" w:lineRule="auto"/>
        <w:ind w:right="45"/>
      </w:pPr>
      <w:r>
        <w:rPr>
          <w:w w:val="105"/>
        </w:rPr>
        <w:t>This data-driven approach to measuring social impact will ensure that our investments in community engagement and social responsibility are producing measurable results. By continuously monitoring and evaluating our efforts, we can refine our programs, maximize their effectiveness, and ensure that WEC is making a meaningful and lasting contribution to the well-being of the communities we serve in Botswana. The ongoing evaluation and improvement of our social impact</w:t>
      </w:r>
    </w:p>
    <w:p>
      <w:pPr>
        <w:pStyle w:val="BodyText"/>
        <w:spacing w:after="0" w:line="345" w:lineRule="auto"/>
        <w:sectPr>
          <w:pgSz w:w="11910" w:h="16840"/>
          <w:pgMar w:header="1279" w:footer="0" w:top="1460" w:bottom="280" w:left="1559" w:right="1559"/>
        </w:sectPr>
      </w:pPr>
    </w:p>
    <w:p>
      <w:pPr>
        <w:pStyle w:val="BodyText"/>
        <w:spacing w:line="345" w:lineRule="auto" w:before="99"/>
        <w:ind w:right="61"/>
      </w:pPr>
      <w:r>
        <w:rPr>
          <w:w w:val="105"/>
        </w:rPr>
        <w:t>measurement strategies will demonstrate our commitment to responsible corporate citizenship and sustainable development in Botswana. Transparency in reporting these findings will build trust and foster positive relationships with all stakeholders. We believe that this comprehensive approach will not only help us to measure our social impact but also to enhance our effectiveness and ensure that WEC is a positive force for change in Botswana. Regular reporting on these findings will be shared with the community advisory board and the public at large.</w:t>
      </w:r>
    </w:p>
    <w:p>
      <w:pPr>
        <w:pStyle w:val="BodyText"/>
        <w:spacing w:line="345" w:lineRule="auto"/>
        <w:ind w:right="42"/>
      </w:pPr>
      <w:r>
        <w:rPr>
          <w:w w:val="105"/>
        </w:rPr>
        <w:t>Our commitment extends beyond merely collecting data; we will actively use the insights gained to inform the design and implementation of future programs. By analyzing the successes and challenges of past initiatives, we can improve our strategies, ensure that our programs are targeted at the most pressing needs of the community, and maximize their impact. This iterative approach will allow us to adapt to changing circumstances, ensuring that our community engagement and social responsibility efforts remain relevant and impactful over the long term. This adaptive management approach ensures that our programs remain responsive to the evolving needs of the communities we serve. It also demonstrates our commitment to </w:t>
      </w:r>
      <w:r>
        <w:rPr>
          <w:w w:val="105"/>
        </w:rPr>
        <w:t>learning from our experiences and continuously improving our efforts to maximize our</w:t>
      </w:r>
      <w:r>
        <w:rPr>
          <w:spacing w:val="40"/>
          <w:w w:val="105"/>
        </w:rPr>
        <w:t> </w:t>
      </w:r>
      <w:r>
        <w:rPr>
          <w:w w:val="105"/>
        </w:rPr>
        <w:t>positive impact.</w:t>
      </w:r>
    </w:p>
    <w:p>
      <w:pPr>
        <w:pStyle w:val="BodyText"/>
        <w:spacing w:line="345" w:lineRule="auto" w:before="221"/>
      </w:pPr>
      <w:r>
        <w:rPr>
          <w:w w:val="105"/>
        </w:rPr>
        <w:t>The development of a clear reporting framework is vital. This framework will specify the indicators to be measured, the data collection methods to be employed, and the reporting frequency. This will ensure consistency and comparability of data across different</w:t>
      </w:r>
      <w:r>
        <w:rPr>
          <w:spacing w:val="-1"/>
          <w:w w:val="105"/>
        </w:rPr>
        <w:t> </w:t>
      </w:r>
      <w:r>
        <w:rPr>
          <w:w w:val="105"/>
        </w:rPr>
        <w:t>initiatives</w:t>
      </w:r>
      <w:r>
        <w:rPr>
          <w:spacing w:val="-1"/>
          <w:w w:val="105"/>
        </w:rPr>
        <w:t> </w:t>
      </w:r>
      <w:r>
        <w:rPr>
          <w:w w:val="105"/>
        </w:rPr>
        <w:t>and</w:t>
      </w:r>
      <w:r>
        <w:rPr>
          <w:spacing w:val="-1"/>
          <w:w w:val="105"/>
        </w:rPr>
        <w:t> </w:t>
      </w:r>
      <w:r>
        <w:rPr>
          <w:w w:val="105"/>
        </w:rPr>
        <w:t>time</w:t>
      </w:r>
      <w:r>
        <w:rPr>
          <w:spacing w:val="-1"/>
          <w:w w:val="105"/>
        </w:rPr>
        <w:t> </w:t>
      </w:r>
      <w:r>
        <w:rPr>
          <w:w w:val="105"/>
        </w:rPr>
        <w:t>periods.</w:t>
      </w:r>
      <w:r>
        <w:rPr>
          <w:spacing w:val="-1"/>
          <w:w w:val="105"/>
        </w:rPr>
        <w:t> </w:t>
      </w:r>
      <w:r>
        <w:rPr>
          <w:w w:val="105"/>
        </w:rPr>
        <w:t>Standardized</w:t>
      </w:r>
      <w:r>
        <w:rPr>
          <w:spacing w:val="-1"/>
          <w:w w:val="105"/>
        </w:rPr>
        <w:t> </w:t>
      </w:r>
      <w:r>
        <w:rPr>
          <w:w w:val="105"/>
        </w:rPr>
        <w:t>reporting</w:t>
      </w:r>
      <w:r>
        <w:rPr>
          <w:spacing w:val="-1"/>
          <w:w w:val="105"/>
        </w:rPr>
        <w:t> </w:t>
      </w:r>
      <w:r>
        <w:rPr>
          <w:w w:val="105"/>
        </w:rPr>
        <w:t>templates</w:t>
      </w:r>
      <w:r>
        <w:rPr>
          <w:spacing w:val="-1"/>
          <w:w w:val="105"/>
        </w:rPr>
        <w:t> </w:t>
      </w:r>
      <w:r>
        <w:rPr>
          <w:w w:val="105"/>
        </w:rPr>
        <w:t>will</w:t>
      </w:r>
      <w:r>
        <w:rPr>
          <w:spacing w:val="-1"/>
          <w:w w:val="105"/>
        </w:rPr>
        <w:t> </w:t>
      </w:r>
      <w:r>
        <w:rPr>
          <w:w w:val="105"/>
        </w:rPr>
        <w:t>facilitate data analysis and the preparation of comprehensive annual reports on social impact. The transparency afforded by a robust reporting framework will foster trust with stakeholders and help to build a reputation for social responsibility. This systematic approach will build credibility and allow for meaningful comparisons over time and across different projects.</w:t>
      </w:r>
    </w:p>
    <w:p>
      <w:pPr>
        <w:pStyle w:val="BodyText"/>
        <w:spacing w:line="345" w:lineRule="auto"/>
        <w:ind w:right="64"/>
      </w:pPr>
      <w:r>
        <w:rPr>
          <w:w w:val="105"/>
        </w:rPr>
        <w:t>Finally, the establishment of an independent review process is essential for maintaining the credibility and integrity of our social impact measurement. This</w:t>
      </w:r>
      <w:r>
        <w:rPr>
          <w:spacing w:val="40"/>
          <w:w w:val="105"/>
        </w:rPr>
        <w:t> </w:t>
      </w:r>
      <w:r>
        <w:rPr>
          <w:w w:val="105"/>
        </w:rPr>
        <w:t>could involve engaging an external consultant or auditor to review our data </w:t>
      </w:r>
      <w:r>
        <w:rPr>
          <w:w w:val="105"/>
        </w:rPr>
        <w:t>collection methods, analysis, and reporting procedures. This independent verification process will help to ensure that our claims about social impact are accurate, unbiased, and credible. This further enhances the transparency and accountability of our social impact measurement processes, building confidence amongst stakeholders and the broader public.</w:t>
      </w:r>
    </w:p>
    <w:p>
      <w:pPr>
        <w:pStyle w:val="BodyText"/>
        <w:spacing w:after="0" w:line="345" w:lineRule="auto"/>
        <w:sectPr>
          <w:pgSz w:w="11910" w:h="16840"/>
          <w:pgMar w:header="1279" w:footer="0" w:top="1460" w:bottom="280" w:left="1559" w:right="1559"/>
        </w:sectPr>
      </w:pPr>
    </w:p>
    <w:p>
      <w:pPr>
        <w:pStyle w:val="Heading1"/>
      </w:pPr>
      <w:r>
        <w:rPr/>
        <w:t>Chapter 7: National Expansion and Growth </w:t>
      </w:r>
      <w:r>
        <w:rPr>
          <w:spacing w:val="-2"/>
        </w:rPr>
        <w:t>Strategy</w:t>
      </w:r>
    </w:p>
    <w:p>
      <w:pPr>
        <w:pStyle w:val="BodyText"/>
        <w:spacing w:before="50"/>
        <w:ind w:left="0" w:right="0"/>
        <w:rPr>
          <w:rFonts w:ascii="Times New Roman"/>
          <w:sz w:val="24"/>
        </w:rPr>
      </w:pPr>
    </w:p>
    <w:p>
      <w:pPr>
        <w:pStyle w:val="BodyText"/>
        <w:spacing w:line="345" w:lineRule="auto" w:before="0"/>
      </w:pPr>
      <w:r>
        <w:rPr>
          <w:w w:val="105"/>
        </w:rPr>
        <w:t>Developing a Phased Expansion Plan requires a strategic approach that balances ambitious growth with sustainable resource management. Our expansion across Botswana will not be a rapid, uncontrolled surge, but rather a carefully orchestrated series of phases, each building upon the success of the previous one. This phased approach minimizes risk, optimizes resource allocation, and allows for continuous adaptation based on market feedback and operational learnings. This methodology will allow WEC to establish a strong foundation in each new area before moving onto the next, ensuring long-term viability and maximizing our positive impact on the communities we serve.</w:t>
      </w:r>
    </w:p>
    <w:p>
      <w:pPr>
        <w:pStyle w:val="BodyText"/>
        <w:spacing w:line="345" w:lineRule="auto"/>
        <w:ind w:right="24"/>
      </w:pPr>
      <w:r>
        <w:rPr>
          <w:w w:val="105"/>
        </w:rPr>
        <w:t>The initial phase, Phase 1, will focus on establishing a firm foothold in Gaborone, the capital city. Gaborone offers a large and diverse market, providing a crucial testing ground for our expansion strategies. This phase will involve a thorough market analysis to identify specific customer segments and their needs. It includes setting up a fully operational branch office in Gaborone, complete with a skilled local team. This team will be responsible for all aspects of WEC’s operations within the city, including sales, marketing, customer service, and logistics. We will also invest heavily in building strong relationships with local businesses and community leaders. The success metrics for Phase 1 will include achieving pre-defined market share targets, positive customer feedback, and successful integration with the local business community. Financial projections will be closely monitored, along with operational efficiency, to ensure the sustainable growth of the Gaborone branch. Furthermore,</w:t>
      </w:r>
      <w:r>
        <w:rPr>
          <w:spacing w:val="80"/>
          <w:w w:val="150"/>
        </w:rPr>
        <w:t> </w:t>
      </w:r>
      <w:r>
        <w:rPr>
          <w:w w:val="105"/>
        </w:rPr>
        <w:t>we will closely track our social impact initiatives in Gaborone, using the robust monitoring and evaluation framework described in the previous chapter. This will involve regular communication with our community advisory board and the wider public, ensuring transparency and accountability. This data will be crucial in shaping our future expansion strategies. During this initial phase, our marketing efforts will emphasize building brand awareness and trust within the Gaborone community, possibly leveraging local partnerships and sponsorships to achieve higher community engagement. Our team will also need to familiarize themselves with any unique business regulations or cultural nuances that might impact our operations. The knowledge and experience gained from this phase will serve as a valuable blueprint</w:t>
      </w:r>
      <w:r>
        <w:rPr>
          <w:spacing w:val="40"/>
          <w:w w:val="105"/>
        </w:rPr>
        <w:t> </w:t>
      </w:r>
      <w:r>
        <w:rPr>
          <w:w w:val="105"/>
        </w:rPr>
        <w:t>for our subsequent expansions into other regions.</w:t>
      </w:r>
    </w:p>
    <w:p>
      <w:pPr>
        <w:pStyle w:val="BodyText"/>
        <w:spacing w:line="345" w:lineRule="auto" w:before="221"/>
        <w:ind w:right="293"/>
      </w:pPr>
      <w:r>
        <w:rPr>
          <w:w w:val="105"/>
        </w:rPr>
        <w:t>Phase 2 will see WEC expanding its operations into Francistown, Botswana's second-largest city, and selected smaller urban centers strategically positioned across the country. Francistown’s economic profile and its geographical location in</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the northeast provide an attractive target for growth. Choosing strategically located smaller urban centers will allow us to test the scalability of our business model in diverse environments. This phase will involve replicating the successful aspects of our Gaborone strategy while also adapting to the unique characteristics of each new location. This means customizing our marketing messages and product offerings to cater to local needs and preferences. Establishing strong local partnerships will be paramount to success in these diverse markets. The selection of these smaller urban centers will be based on detailed market research which includes demographic analysis, economic activity, competition, and infrastructure availability. Specific criteria will be developed to guide this selection process ensuring that we invest in areas with high growth potential and align with our overall social impact goals. This phase will introduce a more sophisticated approach to logistics and supply chain management as we establish distribution networks to reach these diverse locations.</w:t>
      </w:r>
    </w:p>
    <w:p>
      <w:pPr>
        <w:pStyle w:val="BodyText"/>
        <w:spacing w:line="345" w:lineRule="auto" w:before="1"/>
        <w:ind w:right="64"/>
      </w:pPr>
      <w:r>
        <w:rPr>
          <w:w w:val="105"/>
        </w:rPr>
        <w:t>We will also carefully analyze the specific social and economic factors in each of </w:t>
      </w:r>
      <w:r>
        <w:rPr>
          <w:w w:val="105"/>
        </w:rPr>
        <w:t>these new communities to ensure our social impact initiatives remain responsive to the</w:t>
      </w:r>
      <w:r>
        <w:rPr>
          <w:spacing w:val="40"/>
          <w:w w:val="105"/>
        </w:rPr>
        <w:t> </w:t>
      </w:r>
      <w:r>
        <w:rPr>
          <w:w w:val="105"/>
        </w:rPr>
        <w:t>local contexts. The success metrics of Phase 2 will closely mirror those of Phase 1, incorporating indicators specific to each location and allowing for nuanced comparisons across diverse regions. Performance indicators will focus on reaching specific market penetration targets, building strong relationships with local authorities and businesses, and demonstrating a positive social impact. Regular reviews and adjustments to our strategies will ensure we remain adaptive and efficient. Phase 2 will be a crucial step towards establishing WEC as a truly national </w:t>
      </w:r>
      <w:r>
        <w:rPr>
          <w:spacing w:val="-2"/>
          <w:w w:val="105"/>
        </w:rPr>
        <w:t>organization.</w:t>
      </w:r>
    </w:p>
    <w:p>
      <w:pPr>
        <w:pStyle w:val="BodyText"/>
        <w:spacing w:line="345" w:lineRule="auto"/>
      </w:pPr>
      <w:r>
        <w:rPr>
          <w:w w:val="105"/>
        </w:rPr>
        <w:t>In Phase 3, we will focus on expanding our reach into more rural areas of Botswana, focusing on leveraging the learnings from the previous phases. This phase will require a different approach to marketing and distribution, possibly including partnerships with mobile service providers to enhance accessibility. Reaching rural communities will require innovative strategies to overcome logistical challenges and adapt our service model to the unique needs of these communities. Our social impact initiatives will be crucial to building trust and fostering positive relationships in these areas. We will need to engage local community leaders to build sustainable partnerships which will support our expansion and ensure we are delivering relevant solutions that meet local needs. This might involve creating localized training programs to improve skills and empower local communities. The success criteria for Phase 3 will include the successful implementation of adapted business models that meet the unique needs of rural communities and the achievement of pre-determined social impact goals.</w:t>
      </w:r>
    </w:p>
    <w:p>
      <w:pPr>
        <w:pStyle w:val="BodyText"/>
        <w:spacing w:before="1"/>
        <w:ind w:right="0"/>
      </w:pPr>
      <w:r>
        <w:rPr>
          <w:w w:val="105"/>
        </w:rPr>
        <w:t>Specific</w:t>
      </w:r>
      <w:r>
        <w:rPr>
          <w:spacing w:val="5"/>
          <w:w w:val="105"/>
        </w:rPr>
        <w:t> </w:t>
      </w:r>
      <w:r>
        <w:rPr>
          <w:w w:val="105"/>
        </w:rPr>
        <w:t>measures</w:t>
      </w:r>
      <w:r>
        <w:rPr>
          <w:spacing w:val="6"/>
          <w:w w:val="105"/>
        </w:rPr>
        <w:t> </w:t>
      </w:r>
      <w:r>
        <w:rPr>
          <w:w w:val="105"/>
        </w:rPr>
        <w:t>will</w:t>
      </w:r>
      <w:r>
        <w:rPr>
          <w:spacing w:val="6"/>
          <w:w w:val="105"/>
        </w:rPr>
        <w:t> </w:t>
      </w:r>
      <w:r>
        <w:rPr>
          <w:w w:val="105"/>
        </w:rPr>
        <w:t>be</w:t>
      </w:r>
      <w:r>
        <w:rPr>
          <w:spacing w:val="6"/>
          <w:w w:val="105"/>
        </w:rPr>
        <w:t> </w:t>
      </w:r>
      <w:r>
        <w:rPr>
          <w:w w:val="105"/>
        </w:rPr>
        <w:t>put</w:t>
      </w:r>
      <w:r>
        <w:rPr>
          <w:spacing w:val="6"/>
          <w:w w:val="105"/>
        </w:rPr>
        <w:t> </w:t>
      </w:r>
      <w:r>
        <w:rPr>
          <w:w w:val="105"/>
        </w:rPr>
        <w:t>in</w:t>
      </w:r>
      <w:r>
        <w:rPr>
          <w:spacing w:val="6"/>
          <w:w w:val="105"/>
        </w:rPr>
        <w:t> </w:t>
      </w:r>
      <w:r>
        <w:rPr>
          <w:w w:val="105"/>
        </w:rPr>
        <w:t>place</w:t>
      </w:r>
      <w:r>
        <w:rPr>
          <w:spacing w:val="6"/>
          <w:w w:val="105"/>
        </w:rPr>
        <w:t> </w:t>
      </w:r>
      <w:r>
        <w:rPr>
          <w:w w:val="105"/>
        </w:rPr>
        <w:t>to</w:t>
      </w:r>
      <w:r>
        <w:rPr>
          <w:spacing w:val="6"/>
          <w:w w:val="105"/>
        </w:rPr>
        <w:t> </w:t>
      </w:r>
      <w:r>
        <w:rPr>
          <w:w w:val="105"/>
        </w:rPr>
        <w:t>assess</w:t>
      </w:r>
      <w:r>
        <w:rPr>
          <w:spacing w:val="6"/>
          <w:w w:val="105"/>
        </w:rPr>
        <w:t> </w:t>
      </w:r>
      <w:r>
        <w:rPr>
          <w:w w:val="105"/>
        </w:rPr>
        <w:t>the</w:t>
      </w:r>
      <w:r>
        <w:rPr>
          <w:spacing w:val="6"/>
          <w:w w:val="105"/>
        </w:rPr>
        <w:t> </w:t>
      </w:r>
      <w:r>
        <w:rPr>
          <w:w w:val="105"/>
        </w:rPr>
        <w:t>success</w:t>
      </w:r>
      <w:r>
        <w:rPr>
          <w:spacing w:val="6"/>
          <w:w w:val="105"/>
        </w:rPr>
        <w:t> </w:t>
      </w:r>
      <w:r>
        <w:rPr>
          <w:w w:val="105"/>
        </w:rPr>
        <w:t>of</w:t>
      </w:r>
      <w:r>
        <w:rPr>
          <w:spacing w:val="6"/>
          <w:w w:val="105"/>
        </w:rPr>
        <w:t> </w:t>
      </w:r>
      <w:r>
        <w:rPr>
          <w:w w:val="105"/>
        </w:rPr>
        <w:t>our</w:t>
      </w:r>
      <w:r>
        <w:rPr>
          <w:spacing w:val="6"/>
          <w:w w:val="105"/>
        </w:rPr>
        <w:t> </w:t>
      </w:r>
      <w:r>
        <w:rPr>
          <w:spacing w:val="-2"/>
          <w:w w:val="105"/>
        </w:rPr>
        <w:t>targeted</w:t>
      </w:r>
    </w:p>
    <w:p>
      <w:pPr>
        <w:pStyle w:val="BodyText"/>
        <w:spacing w:after="0"/>
        <w:sectPr>
          <w:pgSz w:w="11910" w:h="16840"/>
          <w:pgMar w:header="1279" w:footer="0" w:top="1460" w:bottom="280" w:left="1559" w:right="1559"/>
        </w:sectPr>
      </w:pPr>
    </w:p>
    <w:p>
      <w:pPr>
        <w:pStyle w:val="BodyText"/>
        <w:spacing w:line="345" w:lineRule="auto" w:before="99"/>
        <w:ind w:right="108"/>
      </w:pPr>
      <w:r>
        <w:rPr>
          <w:w w:val="105"/>
        </w:rPr>
        <w:t>interventions and to demonstrate their positive effects. Data collection will require a more tailored approach, potentially incorporating ethnographic studies to better understand the unique contexts of rural communities. A comprehensive assessment of transportation networks and infrastructure will be vital in determining the feasibility and efficiency of reaching these remote areas. We might explore collaborations with existing community organizations and local authorities to ensure better resource utilization. This phase will demonstrate WEC's commitment to inclusivity and sustainable development across Botswana.</w:t>
      </w:r>
    </w:p>
    <w:p>
      <w:pPr>
        <w:pStyle w:val="BodyText"/>
        <w:spacing w:line="345" w:lineRule="auto"/>
      </w:pPr>
      <w:r>
        <w:rPr>
          <w:w w:val="105"/>
        </w:rPr>
        <w:t>Throughout all three phases, continuous monitoring and evaluation will be integral to our expansion strategy. Regular reviews will assess the effectiveness of our </w:t>
      </w:r>
      <w:r>
        <w:rPr>
          <w:w w:val="105"/>
        </w:rPr>
        <w:t>strategies, identify any challenges encountered, and inform adjustments to improve efficiency and</w:t>
      </w:r>
      <w:r>
        <w:rPr>
          <w:spacing w:val="-2"/>
          <w:w w:val="105"/>
        </w:rPr>
        <w:t> </w:t>
      </w:r>
      <w:r>
        <w:rPr>
          <w:w w:val="105"/>
        </w:rPr>
        <w:t>sustainability.</w:t>
      </w:r>
      <w:r>
        <w:rPr>
          <w:spacing w:val="-2"/>
          <w:w w:val="105"/>
        </w:rPr>
        <w:t> </w:t>
      </w:r>
      <w:r>
        <w:rPr>
          <w:w w:val="105"/>
        </w:rPr>
        <w:t>These</w:t>
      </w:r>
      <w:r>
        <w:rPr>
          <w:spacing w:val="-2"/>
          <w:w w:val="105"/>
        </w:rPr>
        <w:t> </w:t>
      </w:r>
      <w:r>
        <w:rPr>
          <w:w w:val="105"/>
        </w:rPr>
        <w:t>reviews</w:t>
      </w:r>
      <w:r>
        <w:rPr>
          <w:spacing w:val="-2"/>
          <w:w w:val="105"/>
        </w:rPr>
        <w:t> </w:t>
      </w:r>
      <w:r>
        <w:rPr>
          <w:w w:val="105"/>
        </w:rPr>
        <w:t>will</w:t>
      </w:r>
      <w:r>
        <w:rPr>
          <w:spacing w:val="-2"/>
          <w:w w:val="105"/>
        </w:rPr>
        <w:t> </w:t>
      </w:r>
      <w:r>
        <w:rPr>
          <w:w w:val="105"/>
        </w:rPr>
        <w:t>not</w:t>
      </w:r>
      <w:r>
        <w:rPr>
          <w:spacing w:val="-2"/>
          <w:w w:val="105"/>
        </w:rPr>
        <w:t> </w:t>
      </w:r>
      <w:r>
        <w:rPr>
          <w:w w:val="105"/>
        </w:rPr>
        <w:t>just</w:t>
      </w:r>
      <w:r>
        <w:rPr>
          <w:spacing w:val="-2"/>
          <w:w w:val="105"/>
        </w:rPr>
        <w:t> </w:t>
      </w:r>
      <w:r>
        <w:rPr>
          <w:w w:val="105"/>
        </w:rPr>
        <w:t>focus</w:t>
      </w:r>
      <w:r>
        <w:rPr>
          <w:spacing w:val="-2"/>
          <w:w w:val="105"/>
        </w:rPr>
        <w:t> </w:t>
      </w:r>
      <w:r>
        <w:rPr>
          <w:w w:val="105"/>
        </w:rPr>
        <w:t>on</w:t>
      </w:r>
      <w:r>
        <w:rPr>
          <w:spacing w:val="-2"/>
          <w:w w:val="105"/>
        </w:rPr>
        <w:t> </w:t>
      </w:r>
      <w:r>
        <w:rPr>
          <w:w w:val="105"/>
        </w:rPr>
        <w:t>financial</w:t>
      </w:r>
      <w:r>
        <w:rPr>
          <w:spacing w:val="-2"/>
          <w:w w:val="105"/>
        </w:rPr>
        <w:t> </w:t>
      </w:r>
      <w:r>
        <w:rPr>
          <w:w w:val="105"/>
        </w:rPr>
        <w:t>performance,</w:t>
      </w:r>
      <w:r>
        <w:rPr>
          <w:spacing w:val="-2"/>
          <w:w w:val="105"/>
        </w:rPr>
        <w:t> </w:t>
      </w:r>
      <w:r>
        <w:rPr>
          <w:w w:val="105"/>
        </w:rPr>
        <w:t>but</w:t>
      </w:r>
      <w:r>
        <w:rPr>
          <w:spacing w:val="-2"/>
          <w:w w:val="105"/>
        </w:rPr>
        <w:t> </w:t>
      </w:r>
      <w:r>
        <w:rPr>
          <w:w w:val="105"/>
        </w:rPr>
        <w:t>also on the social and environmental impact of our operations. Continuous data collection and analysis will be crucial in guiding the expansion process and ensuring we remain responsive to the changing needs of the communities we serve. The insights gained throughout this process will be invaluable in creating a long-term, sustainable growth strategy for WEC in Botswana. This iterative approach, built on data-driven</w:t>
      </w:r>
    </w:p>
    <w:p>
      <w:pPr>
        <w:pStyle w:val="BodyText"/>
        <w:spacing w:line="345" w:lineRule="auto" w:before="1"/>
        <w:ind w:right="134"/>
      </w:pPr>
      <w:r>
        <w:rPr>
          <w:w w:val="105"/>
        </w:rPr>
        <w:t>decision-making, will allow us to optimize our resource allocation, minimize risks, and maximize our positive impact across the nation. Furthermore, transparent reporting of our progress will build trust with stakeholders and enhance our reputation as a responsible and impactful organization. The phased expansion approach allows for flexibility and the ability to quickly respond to market shifts, economic fluctuations, and evolving societal needs. This controlled growth </w:t>
      </w:r>
      <w:r>
        <w:rPr>
          <w:w w:val="105"/>
        </w:rPr>
        <w:t>approach will ensure WEC is not only successful but also a valuable and respected contributor to the growth and development of Botswana.</w:t>
      </w:r>
    </w:p>
    <w:p>
      <w:pPr>
        <w:pStyle w:val="BodyText"/>
        <w:spacing w:line="345" w:lineRule="auto"/>
      </w:pPr>
      <w:r>
        <w:rPr>
          <w:w w:val="105"/>
        </w:rPr>
        <w:t>Targeting new demographics and markets within Botswana requires a nuanced understanding of the country's diverse population and their unique needs and preferences. Our expansion strategy isn't just about geographical reach; it's about building</w:t>
      </w:r>
      <w:r>
        <w:rPr>
          <w:spacing w:val="-2"/>
          <w:w w:val="105"/>
        </w:rPr>
        <w:t> </w:t>
      </w:r>
      <w:r>
        <w:rPr>
          <w:w w:val="105"/>
        </w:rPr>
        <w:t>meaningful</w:t>
      </w:r>
      <w:r>
        <w:rPr>
          <w:spacing w:val="-2"/>
          <w:w w:val="105"/>
        </w:rPr>
        <w:t> </w:t>
      </w:r>
      <w:r>
        <w:rPr>
          <w:w w:val="105"/>
        </w:rPr>
        <w:t>relationships</w:t>
      </w:r>
      <w:r>
        <w:rPr>
          <w:spacing w:val="-2"/>
          <w:w w:val="105"/>
        </w:rPr>
        <w:t> </w:t>
      </w:r>
      <w:r>
        <w:rPr>
          <w:w w:val="105"/>
        </w:rPr>
        <w:t>with</w:t>
      </w:r>
      <w:r>
        <w:rPr>
          <w:spacing w:val="-2"/>
          <w:w w:val="105"/>
        </w:rPr>
        <w:t> </w:t>
      </w:r>
      <w:r>
        <w:rPr>
          <w:w w:val="105"/>
        </w:rPr>
        <w:t>diverse</w:t>
      </w:r>
      <w:r>
        <w:rPr>
          <w:spacing w:val="-2"/>
          <w:w w:val="105"/>
        </w:rPr>
        <w:t> </w:t>
      </w:r>
      <w:r>
        <w:rPr>
          <w:w w:val="105"/>
        </w:rPr>
        <w:t>communities</w:t>
      </w:r>
      <w:r>
        <w:rPr>
          <w:spacing w:val="-2"/>
          <w:w w:val="105"/>
        </w:rPr>
        <w:t> </w:t>
      </w:r>
      <w:r>
        <w:rPr>
          <w:w w:val="105"/>
        </w:rPr>
        <w:t>across</w:t>
      </w:r>
      <w:r>
        <w:rPr>
          <w:spacing w:val="-2"/>
          <w:w w:val="105"/>
        </w:rPr>
        <w:t> </w:t>
      </w:r>
      <w:r>
        <w:rPr>
          <w:w w:val="105"/>
        </w:rPr>
        <w:t>the</w:t>
      </w:r>
      <w:r>
        <w:rPr>
          <w:spacing w:val="-2"/>
          <w:w w:val="105"/>
        </w:rPr>
        <w:t> </w:t>
      </w:r>
      <w:r>
        <w:rPr>
          <w:w w:val="105"/>
        </w:rPr>
        <w:t>country.</w:t>
      </w:r>
      <w:r>
        <w:rPr>
          <w:spacing w:val="-2"/>
          <w:w w:val="105"/>
        </w:rPr>
        <w:t> </w:t>
      </w:r>
      <w:r>
        <w:rPr>
          <w:w w:val="105"/>
        </w:rPr>
        <w:t>This requires a multi-pronged approach encompassing targeted marketing, customized product offerings, and community engagement initiatives.</w:t>
      </w:r>
    </w:p>
    <w:p>
      <w:pPr>
        <w:pStyle w:val="BodyText"/>
        <w:spacing w:line="345" w:lineRule="auto"/>
        <w:ind w:right="19"/>
      </w:pPr>
      <w:r>
        <w:rPr>
          <w:w w:val="105"/>
        </w:rPr>
        <w:t>One key demographic we will focus on is the youth market. Young people in</w:t>
      </w:r>
      <w:r>
        <w:rPr>
          <w:spacing w:val="80"/>
          <w:w w:val="105"/>
        </w:rPr>
        <w:t> </w:t>
      </w:r>
      <w:r>
        <w:rPr>
          <w:w w:val="105"/>
        </w:rPr>
        <w:t>Botswana represent a significant and dynamic consumer group with evolving needs and preferences. To effectively engage this demographic, we will leverage digital marketing strategies, such as social media campaigns and targeted online advertising. These platforms allow us to tailor our messages to resonate with their interests and</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values, using engaging content and interactive formats to capture their attention. We will also explore opportunities to partner with youth-focused organizations and influencers, utilizing their networks to reach a wider audience within this demographic. This might include sponsoring youth events, supporting educational initiatives, or collaborating on projects that align with their interests, fostering a</w:t>
      </w:r>
      <w:r>
        <w:rPr>
          <w:spacing w:val="40"/>
          <w:w w:val="105"/>
        </w:rPr>
        <w:t> </w:t>
      </w:r>
      <w:r>
        <w:rPr>
          <w:w w:val="105"/>
        </w:rPr>
        <w:t>sense of shared values and mutual benefit. Understanding the specific cultural nuances and trends that influence this demographic is crucial to crafting effective campaigns that will establish a connection and build lasting loyalty. Our market research will meticulously analyze youth consumption patterns, media usage, and social attitudes to inform these efforts, ensuring our messages resonate authentically and avoid the pitfalls of stereotypical marketing.</w:t>
      </w:r>
    </w:p>
    <w:p>
      <w:pPr>
        <w:pStyle w:val="BodyText"/>
        <w:spacing w:line="345" w:lineRule="auto"/>
        <w:ind w:right="45"/>
      </w:pPr>
      <w:r>
        <w:rPr>
          <w:w w:val="105"/>
        </w:rPr>
        <w:t>Another important demographic is the growing middle class in Botswana. This segment represents significant economic potential, with increasing disposable incomes and a growing appetite for quality goods and services. To appeal to this demographic, we will emphasize the value and quality of our offerings, highlighting their benefits and utility within the lives of middle-class consumers. Our marketing efforts will focus on demonstrating our commitment to quality, reliability, and customer service. This may involve crafting more sophisticated marketing materials, highlighting premium features, and investing in improved customer relationship management (CRM) systems to ensure personalized and efficient service. Further, partnerships with established middle-class brands or institutions could further enhance our credibility and visibility within this segment. The strategy will need to carefully balance messaging to be aspirational, without alienating customers with lower disposable incomes.</w:t>
      </w:r>
    </w:p>
    <w:p>
      <w:pPr>
        <w:pStyle w:val="BodyText"/>
        <w:spacing w:line="345" w:lineRule="auto" w:before="221"/>
        <w:ind w:right="64"/>
      </w:pPr>
      <w:r>
        <w:rPr>
          <w:w w:val="105"/>
        </w:rPr>
        <w:t>Furthermore, we will focus on tailoring our products and services to meet the </w:t>
      </w:r>
      <w:r>
        <w:rPr>
          <w:w w:val="105"/>
        </w:rPr>
        <w:t>specific needs of rural communities. This will involve significant research into the unique challenges and opportunities presented by these markets. We will adapt our service delivery</w:t>
      </w:r>
      <w:r>
        <w:rPr>
          <w:spacing w:val="27"/>
          <w:w w:val="105"/>
        </w:rPr>
        <w:t> </w:t>
      </w:r>
      <w:r>
        <w:rPr>
          <w:w w:val="105"/>
        </w:rPr>
        <w:t>models</w:t>
      </w:r>
      <w:r>
        <w:rPr>
          <w:spacing w:val="27"/>
          <w:w w:val="105"/>
        </w:rPr>
        <w:t> </w:t>
      </w:r>
      <w:r>
        <w:rPr>
          <w:w w:val="105"/>
        </w:rPr>
        <w:t>to</w:t>
      </w:r>
      <w:r>
        <w:rPr>
          <w:spacing w:val="27"/>
          <w:w w:val="105"/>
        </w:rPr>
        <w:t> </w:t>
      </w:r>
      <w:r>
        <w:rPr>
          <w:w w:val="105"/>
        </w:rPr>
        <w:t>accommodate</w:t>
      </w:r>
      <w:r>
        <w:rPr>
          <w:spacing w:val="27"/>
          <w:w w:val="105"/>
        </w:rPr>
        <w:t> </w:t>
      </w:r>
      <w:r>
        <w:rPr>
          <w:w w:val="105"/>
        </w:rPr>
        <w:t>the</w:t>
      </w:r>
      <w:r>
        <w:rPr>
          <w:spacing w:val="27"/>
          <w:w w:val="105"/>
        </w:rPr>
        <w:t> </w:t>
      </w:r>
      <w:r>
        <w:rPr>
          <w:w w:val="105"/>
        </w:rPr>
        <w:t>specific</w:t>
      </w:r>
      <w:r>
        <w:rPr>
          <w:spacing w:val="27"/>
          <w:w w:val="105"/>
        </w:rPr>
        <w:t> </w:t>
      </w:r>
      <w:r>
        <w:rPr>
          <w:w w:val="105"/>
        </w:rPr>
        <w:t>needs</w:t>
      </w:r>
      <w:r>
        <w:rPr>
          <w:spacing w:val="27"/>
          <w:w w:val="105"/>
        </w:rPr>
        <w:t> </w:t>
      </w:r>
      <w:r>
        <w:rPr>
          <w:w w:val="105"/>
        </w:rPr>
        <w:t>of</w:t>
      </w:r>
      <w:r>
        <w:rPr>
          <w:spacing w:val="27"/>
          <w:w w:val="105"/>
        </w:rPr>
        <w:t> </w:t>
      </w:r>
      <w:r>
        <w:rPr>
          <w:w w:val="105"/>
        </w:rPr>
        <w:t>these</w:t>
      </w:r>
      <w:r>
        <w:rPr>
          <w:spacing w:val="27"/>
          <w:w w:val="105"/>
        </w:rPr>
        <w:t> </w:t>
      </w:r>
      <w:r>
        <w:rPr>
          <w:w w:val="105"/>
        </w:rPr>
        <w:t>areas,</w:t>
      </w:r>
      <w:r>
        <w:rPr>
          <w:spacing w:val="27"/>
          <w:w w:val="105"/>
        </w:rPr>
        <w:t> </w:t>
      </w:r>
      <w:r>
        <w:rPr>
          <w:w w:val="105"/>
        </w:rPr>
        <w:t>possibly employing mobile service units or establishing partnerships with local community leaders and organizations to enhance accessibility and trust. Marketing efforts will need to be adapted to resonate within the context of rural life, leveraging local media and trusted channels to effectively communicate our offerings and build brand awareness. We will also prioritize social impact initiatives in rural areas, such as job creation programs or community development projects, to solidify our commitment</w:t>
      </w:r>
      <w:r>
        <w:rPr>
          <w:spacing w:val="40"/>
          <w:w w:val="105"/>
        </w:rPr>
        <w:t> </w:t>
      </w:r>
      <w:r>
        <w:rPr>
          <w:w w:val="105"/>
        </w:rPr>
        <w:t>to these underserved communities and foster goodwill. Careful consideration will be given to language barriers and cultural sensitivities to ensure all marketing and</w:t>
      </w:r>
    </w:p>
    <w:p>
      <w:pPr>
        <w:pStyle w:val="BodyText"/>
        <w:spacing w:after="0" w:line="345" w:lineRule="auto"/>
        <w:sectPr>
          <w:pgSz w:w="11910" w:h="16840"/>
          <w:pgMar w:header="1279" w:footer="0" w:top="1460" w:bottom="280" w:left="1559" w:right="1559"/>
        </w:sectPr>
      </w:pPr>
    </w:p>
    <w:p>
      <w:pPr>
        <w:pStyle w:val="BodyText"/>
        <w:spacing w:line="345" w:lineRule="auto" w:before="99"/>
        <w:ind w:right="670"/>
      </w:pPr>
      <w:r>
        <w:rPr>
          <w:w w:val="105"/>
        </w:rPr>
        <w:t>communications are culturally appropriate and effectively reach the intended audience. Success in these markets requires a genuine commitment to building long-term relationships and understanding local needs.</w:t>
      </w:r>
    </w:p>
    <w:p>
      <w:pPr>
        <w:pStyle w:val="BodyText"/>
        <w:spacing w:line="345" w:lineRule="auto"/>
        <w:ind w:right="52"/>
      </w:pPr>
      <w:r>
        <w:rPr>
          <w:w w:val="105"/>
        </w:rPr>
        <w:t>In addition to targeting specific demographics, we will also explore new market segments</w:t>
      </w:r>
      <w:r>
        <w:rPr>
          <w:spacing w:val="-1"/>
          <w:w w:val="105"/>
        </w:rPr>
        <w:t> </w:t>
      </w:r>
      <w:r>
        <w:rPr>
          <w:w w:val="105"/>
        </w:rPr>
        <w:t>within</w:t>
      </w:r>
      <w:r>
        <w:rPr>
          <w:spacing w:val="-1"/>
          <w:w w:val="105"/>
        </w:rPr>
        <w:t> </w:t>
      </w:r>
      <w:r>
        <w:rPr>
          <w:w w:val="105"/>
        </w:rPr>
        <w:t>Botswana.</w:t>
      </w:r>
      <w:r>
        <w:rPr>
          <w:spacing w:val="-1"/>
          <w:w w:val="105"/>
        </w:rPr>
        <w:t> </w:t>
      </w:r>
      <w:r>
        <w:rPr>
          <w:w w:val="105"/>
        </w:rPr>
        <w:t>This</w:t>
      </w:r>
      <w:r>
        <w:rPr>
          <w:spacing w:val="-1"/>
          <w:w w:val="105"/>
        </w:rPr>
        <w:t> </w:t>
      </w:r>
      <w:r>
        <w:rPr>
          <w:w w:val="105"/>
        </w:rPr>
        <w:t>may</w:t>
      </w:r>
      <w:r>
        <w:rPr>
          <w:spacing w:val="-1"/>
          <w:w w:val="105"/>
        </w:rPr>
        <w:t> </w:t>
      </w:r>
      <w:r>
        <w:rPr>
          <w:w w:val="105"/>
        </w:rPr>
        <w:t>involve</w:t>
      </w:r>
      <w:r>
        <w:rPr>
          <w:spacing w:val="-1"/>
          <w:w w:val="105"/>
        </w:rPr>
        <w:t> </w:t>
      </w:r>
      <w:r>
        <w:rPr>
          <w:w w:val="105"/>
        </w:rPr>
        <w:t>identifying</w:t>
      </w:r>
      <w:r>
        <w:rPr>
          <w:spacing w:val="-1"/>
          <w:w w:val="105"/>
        </w:rPr>
        <w:t> </w:t>
      </w:r>
      <w:r>
        <w:rPr>
          <w:w w:val="105"/>
        </w:rPr>
        <w:t>unmet</w:t>
      </w:r>
      <w:r>
        <w:rPr>
          <w:spacing w:val="-1"/>
          <w:w w:val="105"/>
        </w:rPr>
        <w:t> </w:t>
      </w:r>
      <w:r>
        <w:rPr>
          <w:w w:val="105"/>
        </w:rPr>
        <w:t>needs</w:t>
      </w:r>
      <w:r>
        <w:rPr>
          <w:spacing w:val="-1"/>
          <w:w w:val="105"/>
        </w:rPr>
        <w:t> </w:t>
      </w:r>
      <w:r>
        <w:rPr>
          <w:w w:val="105"/>
        </w:rPr>
        <w:t>or</w:t>
      </w:r>
      <w:r>
        <w:rPr>
          <w:spacing w:val="-1"/>
          <w:w w:val="105"/>
        </w:rPr>
        <w:t> </w:t>
      </w:r>
      <w:r>
        <w:rPr>
          <w:w w:val="105"/>
        </w:rPr>
        <w:t>underserved markets that present opportunities for growth. Our market research will be vital in identifying these areas, looking for gaps in service provision or unmet consumer demands that WEC can effectively address. This could involve exploring new product lines, partnering with complementary businesses, or adapting existing offerings to cater to emerging market trends. The exploration of new markets might involve launching pilot programs to test the viability of new offerings before scaling them up across the country. Constant market monitoring will be crucial to identify emerging trends, consumer shifts, and potential new segments that present attractive opportunities for future growth. The agility to adapt our strategies and offerings</w:t>
      </w:r>
      <w:r>
        <w:rPr>
          <w:spacing w:val="40"/>
          <w:w w:val="105"/>
        </w:rPr>
        <w:t> </w:t>
      </w:r>
      <w:r>
        <w:rPr>
          <w:w w:val="105"/>
        </w:rPr>
        <w:t>based on this monitoring will be critical for maintaining a competitive edge and seizing emerging market opportunities.</w:t>
      </w:r>
    </w:p>
    <w:p>
      <w:pPr>
        <w:pStyle w:val="BodyText"/>
        <w:spacing w:line="345" w:lineRule="auto" w:before="221"/>
        <w:ind w:right="134"/>
      </w:pPr>
      <w:r>
        <w:rPr>
          <w:w w:val="105"/>
        </w:rPr>
        <w:t>Penetrating different market segments will require a multifaceted approach. It involves not only tailoring our marketing messages but also modifying our distribution channels, pricing strategies, and customer service models to effectively reach and engage the diverse audiences across Botswana. For the youth market, social</w:t>
      </w:r>
      <w:r>
        <w:rPr>
          <w:spacing w:val="-3"/>
          <w:w w:val="105"/>
        </w:rPr>
        <w:t> </w:t>
      </w:r>
      <w:r>
        <w:rPr>
          <w:w w:val="105"/>
        </w:rPr>
        <w:t>media</w:t>
      </w:r>
      <w:r>
        <w:rPr>
          <w:spacing w:val="-3"/>
          <w:w w:val="105"/>
        </w:rPr>
        <w:t> </w:t>
      </w:r>
      <w:r>
        <w:rPr>
          <w:w w:val="105"/>
        </w:rPr>
        <w:t>and</w:t>
      </w:r>
      <w:r>
        <w:rPr>
          <w:spacing w:val="-3"/>
          <w:w w:val="105"/>
        </w:rPr>
        <w:t> </w:t>
      </w:r>
      <w:r>
        <w:rPr>
          <w:w w:val="105"/>
        </w:rPr>
        <w:t>mobile</w:t>
      </w:r>
      <w:r>
        <w:rPr>
          <w:spacing w:val="-3"/>
          <w:w w:val="105"/>
        </w:rPr>
        <w:t> </w:t>
      </w:r>
      <w:r>
        <w:rPr>
          <w:w w:val="105"/>
        </w:rPr>
        <w:t>technology</w:t>
      </w:r>
      <w:r>
        <w:rPr>
          <w:spacing w:val="-3"/>
          <w:w w:val="105"/>
        </w:rPr>
        <w:t> </w:t>
      </w:r>
      <w:r>
        <w:rPr>
          <w:w w:val="105"/>
        </w:rPr>
        <w:t>will</w:t>
      </w:r>
      <w:r>
        <w:rPr>
          <w:spacing w:val="-3"/>
          <w:w w:val="105"/>
        </w:rPr>
        <w:t> </w:t>
      </w:r>
      <w:r>
        <w:rPr>
          <w:w w:val="105"/>
        </w:rPr>
        <w:t>be</w:t>
      </w:r>
      <w:r>
        <w:rPr>
          <w:spacing w:val="-3"/>
          <w:w w:val="105"/>
        </w:rPr>
        <w:t> </w:t>
      </w:r>
      <w:r>
        <w:rPr>
          <w:w w:val="105"/>
        </w:rPr>
        <w:t>key</w:t>
      </w:r>
      <w:r>
        <w:rPr>
          <w:spacing w:val="-3"/>
          <w:w w:val="105"/>
        </w:rPr>
        <w:t> </w:t>
      </w:r>
      <w:r>
        <w:rPr>
          <w:w w:val="105"/>
        </w:rPr>
        <w:t>distribution</w:t>
      </w:r>
      <w:r>
        <w:rPr>
          <w:spacing w:val="-3"/>
          <w:w w:val="105"/>
        </w:rPr>
        <w:t> </w:t>
      </w:r>
      <w:r>
        <w:rPr>
          <w:w w:val="105"/>
        </w:rPr>
        <w:t>channels.</w:t>
      </w:r>
      <w:r>
        <w:rPr>
          <w:spacing w:val="-3"/>
          <w:w w:val="105"/>
        </w:rPr>
        <w:t> </w:t>
      </w:r>
      <w:r>
        <w:rPr>
          <w:w w:val="105"/>
        </w:rPr>
        <w:t>For</w:t>
      </w:r>
      <w:r>
        <w:rPr>
          <w:spacing w:val="-3"/>
          <w:w w:val="105"/>
        </w:rPr>
        <w:t> </w:t>
      </w:r>
      <w:r>
        <w:rPr>
          <w:w w:val="105"/>
        </w:rPr>
        <w:t>the</w:t>
      </w:r>
      <w:r>
        <w:rPr>
          <w:spacing w:val="-3"/>
          <w:w w:val="105"/>
        </w:rPr>
        <w:t> </w:t>
      </w:r>
      <w:r>
        <w:rPr>
          <w:w w:val="105"/>
        </w:rPr>
        <w:t>middle class, we might utilize more traditional marketing methods, such as print advertisements or partnerships with premium retailers. In rural areas,</w:t>
      </w:r>
    </w:p>
    <w:p>
      <w:pPr>
        <w:pStyle w:val="BodyText"/>
        <w:spacing w:line="345" w:lineRule="auto" w:before="0"/>
        <w:ind w:right="134"/>
      </w:pPr>
      <w:r>
        <w:rPr>
          <w:w w:val="105"/>
        </w:rPr>
        <w:t>community-based distributors or mobile service units might be the most effective approach. Pricing strategies will also be tailored to each segment, reflecting their purchasing power and preferences. Finally, superior customer service will be crucial to building brand loyalty across all segments. Our customer service teams will be trained to understand and respond effectively to the unique needs of each demographic, ensuring a personalized and high-quality experience.</w:t>
      </w:r>
    </w:p>
    <w:p>
      <w:pPr>
        <w:pStyle w:val="BodyText"/>
        <w:spacing w:line="345" w:lineRule="auto"/>
        <w:ind w:right="134"/>
      </w:pPr>
      <w:r>
        <w:rPr>
          <w:w w:val="105"/>
        </w:rPr>
        <w:t>This strategic focus on targeting new demographics and markets is critical to achieving</w:t>
      </w:r>
      <w:r>
        <w:rPr>
          <w:spacing w:val="-1"/>
          <w:w w:val="105"/>
        </w:rPr>
        <w:t> </w:t>
      </w:r>
      <w:r>
        <w:rPr>
          <w:w w:val="105"/>
        </w:rPr>
        <w:t>our</w:t>
      </w:r>
      <w:r>
        <w:rPr>
          <w:spacing w:val="-1"/>
          <w:w w:val="105"/>
        </w:rPr>
        <w:t> </w:t>
      </w:r>
      <w:r>
        <w:rPr>
          <w:w w:val="105"/>
        </w:rPr>
        <w:t>national</w:t>
      </w:r>
      <w:r>
        <w:rPr>
          <w:spacing w:val="-1"/>
          <w:w w:val="105"/>
        </w:rPr>
        <w:t> </w:t>
      </w:r>
      <w:r>
        <w:rPr>
          <w:w w:val="105"/>
        </w:rPr>
        <w:t>expansion</w:t>
      </w:r>
      <w:r>
        <w:rPr>
          <w:spacing w:val="-1"/>
          <w:w w:val="105"/>
        </w:rPr>
        <w:t> </w:t>
      </w:r>
      <w:r>
        <w:rPr>
          <w:w w:val="105"/>
        </w:rPr>
        <w:t>goals.</w:t>
      </w:r>
      <w:r>
        <w:rPr>
          <w:spacing w:val="-1"/>
          <w:w w:val="105"/>
        </w:rPr>
        <w:t> </w:t>
      </w:r>
      <w:r>
        <w:rPr>
          <w:w w:val="105"/>
        </w:rPr>
        <w:t>By</w:t>
      </w:r>
      <w:r>
        <w:rPr>
          <w:spacing w:val="-1"/>
          <w:w w:val="105"/>
        </w:rPr>
        <w:t> </w:t>
      </w:r>
      <w:r>
        <w:rPr>
          <w:w w:val="105"/>
        </w:rPr>
        <w:t>understanding</w:t>
      </w:r>
      <w:r>
        <w:rPr>
          <w:spacing w:val="-1"/>
          <w:w w:val="105"/>
        </w:rPr>
        <w:t> </w:t>
      </w:r>
      <w:r>
        <w:rPr>
          <w:w w:val="105"/>
        </w:rPr>
        <w:t>the</w:t>
      </w:r>
      <w:r>
        <w:rPr>
          <w:spacing w:val="-1"/>
          <w:w w:val="105"/>
        </w:rPr>
        <w:t> </w:t>
      </w:r>
      <w:r>
        <w:rPr>
          <w:w w:val="105"/>
        </w:rPr>
        <w:t>unique</w:t>
      </w:r>
      <w:r>
        <w:rPr>
          <w:spacing w:val="-1"/>
          <w:w w:val="105"/>
        </w:rPr>
        <w:t> </w:t>
      </w:r>
      <w:r>
        <w:rPr>
          <w:w w:val="105"/>
        </w:rPr>
        <w:t>characteristics of different population segments and adapting our strategies accordingly, we can maximize our reach, broaden our customer base, and build sustainable growth throughout Botswana. Continual monitoring, evaluation, and adaptation will ensure that our efforts remain relevant and effective as the market evolves. This commitment to understanding and meeting the diverse needs of Botswana’s</w:t>
      </w:r>
    </w:p>
    <w:p>
      <w:pPr>
        <w:pStyle w:val="BodyText"/>
        <w:spacing w:after="0" w:line="345" w:lineRule="auto"/>
        <w:sectPr>
          <w:pgSz w:w="11910" w:h="16840"/>
          <w:pgMar w:header="1279" w:footer="0" w:top="1460" w:bottom="280" w:left="1559" w:right="1559"/>
        </w:sectPr>
      </w:pPr>
    </w:p>
    <w:p>
      <w:pPr>
        <w:pStyle w:val="BodyText"/>
        <w:spacing w:line="345" w:lineRule="auto" w:before="99"/>
        <w:ind w:right="84"/>
      </w:pPr>
      <w:r>
        <w:rPr>
          <w:w w:val="105"/>
        </w:rPr>
        <w:t>population</w:t>
      </w:r>
      <w:r>
        <w:rPr>
          <w:spacing w:val="-6"/>
          <w:w w:val="105"/>
        </w:rPr>
        <w:t> </w:t>
      </w:r>
      <w:r>
        <w:rPr>
          <w:w w:val="105"/>
        </w:rPr>
        <w:t>will</w:t>
      </w:r>
      <w:r>
        <w:rPr>
          <w:spacing w:val="-6"/>
          <w:w w:val="105"/>
        </w:rPr>
        <w:t> </w:t>
      </w:r>
      <w:r>
        <w:rPr>
          <w:w w:val="105"/>
        </w:rPr>
        <w:t>solidify</w:t>
      </w:r>
      <w:r>
        <w:rPr>
          <w:spacing w:val="-6"/>
          <w:w w:val="105"/>
        </w:rPr>
        <w:t> </w:t>
      </w:r>
      <w:r>
        <w:rPr>
          <w:w w:val="105"/>
        </w:rPr>
        <w:t>WEC’s</w:t>
      </w:r>
      <w:r>
        <w:rPr>
          <w:spacing w:val="-6"/>
          <w:w w:val="105"/>
        </w:rPr>
        <w:t> </w:t>
      </w:r>
      <w:r>
        <w:rPr>
          <w:w w:val="105"/>
        </w:rPr>
        <w:t>position</w:t>
      </w:r>
      <w:r>
        <w:rPr>
          <w:spacing w:val="-6"/>
          <w:w w:val="105"/>
        </w:rPr>
        <w:t> </w:t>
      </w:r>
      <w:r>
        <w:rPr>
          <w:w w:val="105"/>
        </w:rPr>
        <w:t>as</w:t>
      </w:r>
      <w:r>
        <w:rPr>
          <w:spacing w:val="-6"/>
          <w:w w:val="105"/>
        </w:rPr>
        <w:t> </w:t>
      </w:r>
      <w:r>
        <w:rPr>
          <w:w w:val="105"/>
        </w:rPr>
        <w:t>a</w:t>
      </w:r>
      <w:r>
        <w:rPr>
          <w:spacing w:val="-6"/>
          <w:w w:val="105"/>
        </w:rPr>
        <w:t> </w:t>
      </w:r>
      <w:r>
        <w:rPr>
          <w:w w:val="105"/>
        </w:rPr>
        <w:t>trusted</w:t>
      </w:r>
      <w:r>
        <w:rPr>
          <w:spacing w:val="-6"/>
          <w:w w:val="105"/>
        </w:rPr>
        <w:t> </w:t>
      </w:r>
      <w:r>
        <w:rPr>
          <w:w w:val="105"/>
        </w:rPr>
        <w:t>and</w:t>
      </w:r>
      <w:r>
        <w:rPr>
          <w:spacing w:val="-6"/>
          <w:w w:val="105"/>
        </w:rPr>
        <w:t> </w:t>
      </w:r>
      <w:r>
        <w:rPr>
          <w:w w:val="105"/>
        </w:rPr>
        <w:t>impactful</w:t>
      </w:r>
      <w:r>
        <w:rPr>
          <w:spacing w:val="-6"/>
          <w:w w:val="105"/>
        </w:rPr>
        <w:t> </w:t>
      </w:r>
      <w:r>
        <w:rPr>
          <w:w w:val="105"/>
        </w:rPr>
        <w:t>organization</w:t>
      </w:r>
      <w:r>
        <w:rPr>
          <w:spacing w:val="-6"/>
          <w:w w:val="105"/>
        </w:rPr>
        <w:t> </w:t>
      </w:r>
      <w:r>
        <w:rPr>
          <w:w w:val="105"/>
        </w:rPr>
        <w:t>within the nation. The success of this strategy will be measured not just by financial performance, but also by its positive social impact and contribution to the overall development of Botswana’s diverse communities. This holistic approach will build a stronger and more sustainable future for WEC while fostering positive growth within the communities we serve. The data-driven nature of our approach will allow for</w:t>
      </w:r>
      <w:r>
        <w:rPr>
          <w:spacing w:val="40"/>
          <w:w w:val="105"/>
        </w:rPr>
        <w:t> </w:t>
      </w:r>
      <w:r>
        <w:rPr>
          <w:w w:val="105"/>
        </w:rPr>
        <w:t>real-time adjustments and optimizations, ensuring we stay relevant and competitive in the dynamic Botswana market.</w:t>
      </w:r>
    </w:p>
    <w:p>
      <w:pPr>
        <w:pStyle w:val="BodyText"/>
        <w:spacing w:line="345" w:lineRule="auto"/>
        <w:ind w:right="31"/>
      </w:pPr>
      <w:r>
        <w:rPr>
          <w:w w:val="105"/>
        </w:rPr>
        <w:t>Adapting our strategies to resonate with the diverse cultural landscape of Botswana </w:t>
      </w:r>
      <w:r>
        <w:rPr>
          <w:w w:val="105"/>
        </w:rPr>
        <w:t>is paramount to our national expansion. A one-size-fits-all approach will inevitably fall short, potentially alienating significant portions of the population and hindering our growth potential. Botswana's rich cultural tapestry, woven from diverse ethnic groups and traditions, requires a sensitive and nuanced understanding to ensure our</w:t>
      </w:r>
      <w:r>
        <w:rPr>
          <w:spacing w:val="40"/>
          <w:w w:val="105"/>
        </w:rPr>
        <w:t> </w:t>
      </w:r>
      <w:r>
        <w:rPr>
          <w:w w:val="105"/>
        </w:rPr>
        <w:t>offerings are not only accepted but embraced by communities across the country.</w:t>
      </w:r>
    </w:p>
    <w:p>
      <w:pPr>
        <w:pStyle w:val="BodyText"/>
        <w:spacing w:line="345" w:lineRule="auto" w:before="221"/>
        <w:ind w:right="134"/>
      </w:pPr>
      <w:r>
        <w:rPr>
          <w:w w:val="105"/>
        </w:rPr>
        <w:t>This necessitates a detailed analysis of regional cultural preferences, identifying key distinctions in tastes, values, and communication styles. Our market research will delve deeply into local customs, traditions, and social norms, paying close attention to language, visual representations, and preferred communication channels. This</w:t>
      </w:r>
    </w:p>
    <w:p>
      <w:pPr>
        <w:pStyle w:val="BodyText"/>
        <w:spacing w:line="345" w:lineRule="auto" w:before="0"/>
      </w:pPr>
      <w:r>
        <w:rPr>
          <w:w w:val="105"/>
        </w:rPr>
        <w:t>in-depth understanding will inform the tailoring of our programming, marketing materials, and event formats to resonate authentically with each target audience.</w:t>
      </w:r>
    </w:p>
    <w:p>
      <w:pPr>
        <w:pStyle w:val="BodyText"/>
        <w:spacing w:line="345" w:lineRule="auto"/>
      </w:pPr>
      <w:r>
        <w:rPr>
          <w:w w:val="105"/>
        </w:rPr>
        <w:t>For example, in the northern regions of Botswana, where certain ethnic groups have </w:t>
      </w:r>
      <w:r>
        <w:rPr>
          <w:w w:val="105"/>
        </w:rPr>
        <w:t>a strong oral tradition, storytelling and community events might prove more effective than written marketing materials. Our campaigns in these regions might incorporate local storytelling techniques, utilizing community leaders and respected figures to convey our message and build trust. This approach fosters a sense of connection and relevance, enhancing the effectiveness of our outreach. The use of local languages in our communication materials will also be crucial, ensuring accessibility and avoiding any communication barriers that could hinder our efforts.</w:t>
      </w:r>
    </w:p>
    <w:p>
      <w:pPr>
        <w:pStyle w:val="BodyText"/>
        <w:spacing w:line="345" w:lineRule="auto"/>
      </w:pPr>
      <w:r>
        <w:rPr>
          <w:w w:val="105"/>
        </w:rPr>
        <w:t>Conversely, in urban areas, such as Gaborone, where the population is more diverse and technologically savvy, digital marketing strategies will likely be more effective. Leveraging</w:t>
      </w:r>
      <w:r>
        <w:rPr>
          <w:spacing w:val="-1"/>
          <w:w w:val="105"/>
        </w:rPr>
        <w:t> </w:t>
      </w:r>
      <w:r>
        <w:rPr>
          <w:w w:val="105"/>
        </w:rPr>
        <w:t>social</w:t>
      </w:r>
      <w:r>
        <w:rPr>
          <w:spacing w:val="-1"/>
          <w:w w:val="105"/>
        </w:rPr>
        <w:t> </w:t>
      </w:r>
      <w:r>
        <w:rPr>
          <w:w w:val="105"/>
        </w:rPr>
        <w:t>media</w:t>
      </w:r>
      <w:r>
        <w:rPr>
          <w:spacing w:val="-1"/>
          <w:w w:val="105"/>
        </w:rPr>
        <w:t> </w:t>
      </w:r>
      <w:r>
        <w:rPr>
          <w:w w:val="105"/>
        </w:rPr>
        <w:t>platforms,</w:t>
      </w:r>
      <w:r>
        <w:rPr>
          <w:spacing w:val="-1"/>
          <w:w w:val="105"/>
        </w:rPr>
        <w:t> </w:t>
      </w:r>
      <w:r>
        <w:rPr>
          <w:w w:val="105"/>
        </w:rPr>
        <w:t>targeted</w:t>
      </w:r>
      <w:r>
        <w:rPr>
          <w:spacing w:val="-1"/>
          <w:w w:val="105"/>
        </w:rPr>
        <w:t> </w:t>
      </w:r>
      <w:r>
        <w:rPr>
          <w:w w:val="105"/>
        </w:rPr>
        <w:t>online</w:t>
      </w:r>
      <w:r>
        <w:rPr>
          <w:spacing w:val="-1"/>
          <w:w w:val="105"/>
        </w:rPr>
        <w:t> </w:t>
      </w:r>
      <w:r>
        <w:rPr>
          <w:w w:val="105"/>
        </w:rPr>
        <w:t>advertising,</w:t>
      </w:r>
      <w:r>
        <w:rPr>
          <w:spacing w:val="-1"/>
          <w:w w:val="105"/>
        </w:rPr>
        <w:t> </w:t>
      </w:r>
      <w:r>
        <w:rPr>
          <w:w w:val="105"/>
        </w:rPr>
        <w:t>and</w:t>
      </w:r>
      <w:r>
        <w:rPr>
          <w:spacing w:val="-1"/>
          <w:w w:val="105"/>
        </w:rPr>
        <w:t> </w:t>
      </w:r>
      <w:r>
        <w:rPr>
          <w:w w:val="105"/>
        </w:rPr>
        <w:t>interactive</w:t>
      </w:r>
      <w:r>
        <w:rPr>
          <w:spacing w:val="-1"/>
          <w:w w:val="105"/>
        </w:rPr>
        <w:t> </w:t>
      </w:r>
      <w:r>
        <w:rPr>
          <w:w w:val="105"/>
        </w:rPr>
        <w:t>digital campaigns will enable us to reach a broader audience within a shorter timeframe. We can explore influencer marketing, partnering with local personalities and digital content creators to promote our brand and enhance credibility within urban communities. Moreover, we will need to adapt the content of our marketing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messages to reflect the values and preferences prevalent in the urban environment, focusing on elements like convenience, efficiency, and modernity.</w:t>
      </w:r>
    </w:p>
    <w:p>
      <w:pPr>
        <w:pStyle w:val="BodyText"/>
        <w:spacing w:line="345" w:lineRule="auto"/>
      </w:pPr>
      <w:r>
        <w:rPr>
          <w:w w:val="105"/>
        </w:rPr>
        <w:t>Beyond marketing and communication strategies, we must also adapt our service delivery models to accommodate the unique characteristics of different regions. In rural areas, where infrastructure limitations might be prevalent, we might need to implement mobile service units or establish partnerships with local businesses to expand our reach. This ensures accessibility and convenience for those in remote communities who may otherwise face barriers to accessing our services.</w:t>
      </w:r>
    </w:p>
    <w:p>
      <w:pPr>
        <w:pStyle w:val="BodyText"/>
        <w:spacing w:line="345" w:lineRule="auto" w:before="0"/>
        <w:ind w:right="45"/>
      </w:pPr>
      <w:r>
        <w:rPr>
          <w:w w:val="105"/>
        </w:rPr>
        <w:t>Furthermore, we might need to adjust our pricing strategies to reflect the economic realities of different regions. This could involve offering tiered pricing or promotional packages to ensure affordability and accessibility across diverse socioeconomic </w:t>
      </w:r>
      <w:r>
        <w:rPr>
          <w:spacing w:val="-2"/>
          <w:w w:val="105"/>
        </w:rPr>
        <w:t>groups.</w:t>
      </w:r>
    </w:p>
    <w:p>
      <w:pPr>
        <w:pStyle w:val="BodyText"/>
        <w:spacing w:line="345" w:lineRule="auto" w:before="221"/>
        <w:ind w:right="200"/>
      </w:pPr>
      <w:r>
        <w:rPr>
          <w:w w:val="105"/>
        </w:rPr>
        <w:t>Adapting to local preferences extends beyond program content and distribution channels; it permeates the very design and structure of our events. Large-scale events might need to be adapted to accommodate local customs and traditions. We might need to incorporate traditional music, dance, or other cultural elements into our events to create an inclusive and engaging atmosphere. Understanding the local etiquette and social norms governing event participation is crucial for ensuring the smooth execution of our activities and fostering a welcoming environment for all </w:t>
      </w:r>
      <w:r>
        <w:rPr>
          <w:spacing w:val="-2"/>
          <w:w w:val="105"/>
        </w:rPr>
        <w:t>attendees.</w:t>
      </w:r>
    </w:p>
    <w:p>
      <w:pPr>
        <w:pStyle w:val="BodyText"/>
        <w:spacing w:line="345" w:lineRule="auto"/>
      </w:pPr>
      <w:r>
        <w:rPr>
          <w:w w:val="105"/>
        </w:rPr>
        <w:t>The challenges involved in adapting to local preferences are multifaceted. Navigating cultural nuances requires sensitivity and cultural intelligence. Misinterpretations of local customs or traditions can have significant negative consequences, potentially damaging our brand reputation and hindering our expansion efforts. Therefore, we will prioritize thorough research and consultation with local community leaders and experts to ensure cultural sensitivity and avoid any unintended cultural missteps. We will also establish internal training programs to sensitize our staff to the diverse cultural landscape of Botswana, promoting awareness and encouraging respectful engagement with local communities.</w:t>
      </w:r>
    </w:p>
    <w:p>
      <w:pPr>
        <w:pStyle w:val="BodyText"/>
        <w:spacing w:line="345" w:lineRule="auto"/>
      </w:pPr>
      <w:r>
        <w:rPr>
          <w:w w:val="105"/>
        </w:rPr>
        <w:t>Another major challenge lies in managing the logistical complexities involved in customizing our strategies for different regions. This requires the creation of flexible and adaptable systems that can manage the diverse needs of regional operations. We will invest in advanced technology and data analytics tools to enable efficient data collection and analysis, informing our regional adaptation strategies. We will also invest in robust communication networks that ensure seamless coordination</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between</w:t>
      </w:r>
      <w:r>
        <w:rPr>
          <w:spacing w:val="5"/>
          <w:w w:val="105"/>
        </w:rPr>
        <w:t> </w:t>
      </w:r>
      <w:r>
        <w:rPr>
          <w:w w:val="105"/>
        </w:rPr>
        <w:t>our</w:t>
      </w:r>
      <w:r>
        <w:rPr>
          <w:spacing w:val="5"/>
          <w:w w:val="105"/>
        </w:rPr>
        <w:t> </w:t>
      </w:r>
      <w:r>
        <w:rPr>
          <w:w w:val="105"/>
        </w:rPr>
        <w:t>regional</w:t>
      </w:r>
      <w:r>
        <w:rPr>
          <w:spacing w:val="5"/>
          <w:w w:val="105"/>
        </w:rPr>
        <w:t> </w:t>
      </w:r>
      <w:r>
        <w:rPr>
          <w:w w:val="105"/>
        </w:rPr>
        <w:t>teams</w:t>
      </w:r>
      <w:r>
        <w:rPr>
          <w:spacing w:val="5"/>
          <w:w w:val="105"/>
        </w:rPr>
        <w:t> </w:t>
      </w:r>
      <w:r>
        <w:rPr>
          <w:w w:val="105"/>
        </w:rPr>
        <w:t>and</w:t>
      </w:r>
      <w:r>
        <w:rPr>
          <w:spacing w:val="5"/>
          <w:w w:val="105"/>
        </w:rPr>
        <w:t> </w:t>
      </w:r>
      <w:r>
        <w:rPr>
          <w:w w:val="105"/>
        </w:rPr>
        <w:t>central</w:t>
      </w:r>
      <w:r>
        <w:rPr>
          <w:spacing w:val="5"/>
          <w:w w:val="105"/>
        </w:rPr>
        <w:t> </w:t>
      </w:r>
      <w:r>
        <w:rPr>
          <w:spacing w:val="-2"/>
          <w:w w:val="105"/>
        </w:rPr>
        <w:t>headquarters.</w:t>
      </w:r>
    </w:p>
    <w:p>
      <w:pPr>
        <w:pStyle w:val="BodyText"/>
        <w:spacing w:before="80"/>
        <w:ind w:left="0" w:right="0"/>
      </w:pPr>
    </w:p>
    <w:p>
      <w:pPr>
        <w:pStyle w:val="BodyText"/>
        <w:spacing w:line="345" w:lineRule="auto" w:before="0"/>
        <w:ind w:right="79"/>
      </w:pPr>
      <w:r>
        <w:rPr>
          <w:w w:val="105"/>
        </w:rPr>
        <w:t>Despite these challenges, the opportunities for growth by adapting to local preferences are significant. By demonstrating our commitment to understanding and respecting local cultures, we can build stronger relationships with communities</w:t>
      </w:r>
      <w:r>
        <w:rPr>
          <w:spacing w:val="40"/>
          <w:w w:val="105"/>
        </w:rPr>
        <w:t> </w:t>
      </w:r>
      <w:r>
        <w:rPr>
          <w:w w:val="105"/>
        </w:rPr>
        <w:t>across the country, enhancing brand loyalty and fostering a sense of mutual respect. This approach can generate positive word-of-mouth marketing, creating a positive ripple effect that enhances our reputation and attracts new customers. Furthermore, by incorporating local traditions and values into our programs, we can develop a unique and authentic brand identity that resonates deeply with local audiences. This approach positions us as a trusted and relevant organization committed to community engagement and cultural preservation.</w:t>
      </w:r>
    </w:p>
    <w:p>
      <w:pPr>
        <w:pStyle w:val="BodyText"/>
        <w:spacing w:line="345" w:lineRule="auto" w:before="221"/>
        <w:ind w:right="134"/>
      </w:pPr>
      <w:r>
        <w:rPr>
          <w:w w:val="105"/>
        </w:rPr>
        <w:t>Furthermore, by adapting to local preferences, we are not merely modifying our strategies; we are fostering genuine engagement with local communities. This involves understanding not only their cultural nuances but also their specific needs and challenges. We can achieve this by actively engaging with local stakeholders, including community leaders, local businesses, and representatives of various ethnic groups. This participatory approach ensures that our programs and services are not only relevant but also responsive to the unique concerns and priorities of individual </w:t>
      </w:r>
      <w:r>
        <w:rPr>
          <w:spacing w:val="-2"/>
          <w:w w:val="105"/>
        </w:rPr>
        <w:t>communities.</w:t>
      </w:r>
    </w:p>
    <w:p>
      <w:pPr>
        <w:pStyle w:val="BodyText"/>
        <w:spacing w:line="345" w:lineRule="auto"/>
        <w:ind w:right="35"/>
      </w:pPr>
      <w:r>
        <w:rPr>
          <w:w w:val="105"/>
        </w:rPr>
        <w:t>Our strategy will involve a phased approach, commencing with thorough market research and community consultations. We will then develop customized regional strategies, incorporating local feedback into our programming, marketing, and operational plans. Regular evaluation and monitoring will be integral to ensuring the ongoing effectiveness of our adaptation efforts. We will utilize feedback mechanisms, including surveys, focus groups, and social media monitoring, to collect data that informs adjustments and improvements. This data-driven approach will ensure continuous optimization and adaptation to the ever-evolving needs and preferences</w:t>
      </w:r>
      <w:r>
        <w:rPr>
          <w:spacing w:val="40"/>
          <w:w w:val="105"/>
        </w:rPr>
        <w:t> </w:t>
      </w:r>
      <w:r>
        <w:rPr>
          <w:w w:val="105"/>
        </w:rPr>
        <w:t>of diverse communities across Botswana. The success of our national expansion hinges on our ability to not only reach but genuinely connect with the diverse populations across Botswana. This will be measured not solely by quantitative growth metrics but also by the quality of our relationships with local communities and our ability to contribute positively to the social and cultural fabric of the nation. Our commitment to understanding and responding to local needs will establish WEC as a trusted and valued partner in the development and growth of Botswana's diverse </w:t>
      </w:r>
      <w:r>
        <w:rPr>
          <w:spacing w:val="-2"/>
          <w:w w:val="105"/>
        </w:rPr>
        <w:t>communities.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Building strong regional partnerships and collaborations is pivotal to WEC's successful national expansion across Botswana. A centralized, top-down approach would be insufficient; instead, we must cultivate organic growth rooted in genuine relationships with local communities and businesses. This necessitates a nuanced understanding of the unique socio-economic landscape in each region, recognizing the diverse needs and opportunities that exist beyond the major urban centers.</w:t>
      </w:r>
    </w:p>
    <w:p>
      <w:pPr>
        <w:pStyle w:val="BodyText"/>
        <w:spacing w:line="345" w:lineRule="auto"/>
      </w:pPr>
      <w:r>
        <w:rPr>
          <w:w w:val="105"/>
        </w:rPr>
        <w:t>Our strategy begins with identifying key stakeholders in each region. This isn't merely a list of names; it's about understanding the power dynamics, informal networks, and influential figures who shape opinions and drive community engagement. This could include community leaders, chiefs, traditional healers, local business owners, representatives from NGOs operating in the region, and even influential religious leaders.</w:t>
      </w:r>
      <w:r>
        <w:rPr>
          <w:spacing w:val="-1"/>
          <w:w w:val="105"/>
        </w:rPr>
        <w:t> </w:t>
      </w:r>
      <w:r>
        <w:rPr>
          <w:w w:val="105"/>
        </w:rPr>
        <w:t>Mapping</w:t>
      </w:r>
      <w:r>
        <w:rPr>
          <w:spacing w:val="-1"/>
          <w:w w:val="105"/>
        </w:rPr>
        <w:t> </w:t>
      </w:r>
      <w:r>
        <w:rPr>
          <w:w w:val="105"/>
        </w:rPr>
        <w:t>these</w:t>
      </w:r>
      <w:r>
        <w:rPr>
          <w:spacing w:val="-1"/>
          <w:w w:val="105"/>
        </w:rPr>
        <w:t> </w:t>
      </w:r>
      <w:r>
        <w:rPr>
          <w:w w:val="105"/>
        </w:rPr>
        <w:t>networks</w:t>
      </w:r>
      <w:r>
        <w:rPr>
          <w:spacing w:val="-1"/>
          <w:w w:val="105"/>
        </w:rPr>
        <w:t> </w:t>
      </w:r>
      <w:r>
        <w:rPr>
          <w:w w:val="105"/>
        </w:rPr>
        <w:t>and</w:t>
      </w:r>
      <w:r>
        <w:rPr>
          <w:spacing w:val="-1"/>
          <w:w w:val="105"/>
        </w:rPr>
        <w:t> </w:t>
      </w:r>
      <w:r>
        <w:rPr>
          <w:w w:val="105"/>
        </w:rPr>
        <w:t>understanding</w:t>
      </w:r>
      <w:r>
        <w:rPr>
          <w:spacing w:val="-1"/>
          <w:w w:val="105"/>
        </w:rPr>
        <w:t> </w:t>
      </w:r>
      <w:r>
        <w:rPr>
          <w:w w:val="105"/>
        </w:rPr>
        <w:t>their</w:t>
      </w:r>
      <w:r>
        <w:rPr>
          <w:spacing w:val="-1"/>
          <w:w w:val="105"/>
        </w:rPr>
        <w:t> </w:t>
      </w:r>
      <w:r>
        <w:rPr>
          <w:w w:val="105"/>
        </w:rPr>
        <w:t>interrelationships</w:t>
      </w:r>
      <w:r>
        <w:rPr>
          <w:spacing w:val="-1"/>
          <w:w w:val="105"/>
        </w:rPr>
        <w:t> </w:t>
      </w:r>
      <w:r>
        <w:rPr>
          <w:w w:val="105"/>
        </w:rPr>
        <w:t>is</w:t>
      </w:r>
      <w:r>
        <w:rPr>
          <w:spacing w:val="-1"/>
          <w:w w:val="105"/>
        </w:rPr>
        <w:t> </w:t>
      </w:r>
      <w:r>
        <w:rPr>
          <w:w w:val="105"/>
        </w:rPr>
        <w:t>crucial for crafting effective collaborative strategies.</w:t>
      </w:r>
    </w:p>
    <w:p>
      <w:pPr>
        <w:pStyle w:val="BodyText"/>
        <w:spacing w:line="345" w:lineRule="auto" w:before="221"/>
        <w:ind w:right="14"/>
      </w:pPr>
      <w:r>
        <w:rPr>
          <w:w w:val="105"/>
        </w:rPr>
        <w:t>For example, in the Ghanzi District, known for its vast cattle ranches and semi-arid climate, our key stakeholders might include prominent ranchers, representatives</w:t>
      </w:r>
      <w:r>
        <w:rPr>
          <w:spacing w:val="80"/>
          <w:w w:val="105"/>
        </w:rPr>
        <w:t> </w:t>
      </w:r>
      <w:r>
        <w:rPr>
          <w:w w:val="105"/>
        </w:rPr>
        <w:t>from local cooperatives, and leaders of community-based organizations focused on rural development. Understanding their priorities—access to resources, market linkages, sustainable farming practices—is crucial for aligning our offerings with their immediate</w:t>
      </w:r>
      <w:r>
        <w:rPr>
          <w:spacing w:val="-2"/>
          <w:w w:val="105"/>
        </w:rPr>
        <w:t> </w:t>
      </w:r>
      <w:r>
        <w:rPr>
          <w:w w:val="105"/>
        </w:rPr>
        <w:t>needs</w:t>
      </w:r>
      <w:r>
        <w:rPr>
          <w:spacing w:val="-2"/>
          <w:w w:val="105"/>
        </w:rPr>
        <w:t> </w:t>
      </w:r>
      <w:r>
        <w:rPr>
          <w:w w:val="105"/>
        </w:rPr>
        <w:t>and</w:t>
      </w:r>
      <w:r>
        <w:rPr>
          <w:spacing w:val="-2"/>
          <w:w w:val="105"/>
        </w:rPr>
        <w:t> </w:t>
      </w:r>
      <w:r>
        <w:rPr>
          <w:w w:val="105"/>
        </w:rPr>
        <w:t>creating</w:t>
      </w:r>
      <w:r>
        <w:rPr>
          <w:spacing w:val="-2"/>
          <w:w w:val="105"/>
        </w:rPr>
        <w:t> </w:t>
      </w:r>
      <w:r>
        <w:rPr>
          <w:w w:val="105"/>
        </w:rPr>
        <w:t>mutually</w:t>
      </w:r>
      <w:r>
        <w:rPr>
          <w:spacing w:val="-2"/>
          <w:w w:val="105"/>
        </w:rPr>
        <w:t> </w:t>
      </w:r>
      <w:r>
        <w:rPr>
          <w:w w:val="105"/>
        </w:rPr>
        <w:t>beneficial</w:t>
      </w:r>
      <w:r>
        <w:rPr>
          <w:spacing w:val="-2"/>
          <w:w w:val="105"/>
        </w:rPr>
        <w:t> </w:t>
      </w:r>
      <w:r>
        <w:rPr>
          <w:w w:val="105"/>
        </w:rPr>
        <w:t>partnerships.</w:t>
      </w:r>
      <w:r>
        <w:rPr>
          <w:spacing w:val="-2"/>
          <w:w w:val="105"/>
        </w:rPr>
        <w:t> </w:t>
      </w:r>
      <w:r>
        <w:rPr>
          <w:w w:val="105"/>
        </w:rPr>
        <w:t>We</w:t>
      </w:r>
      <w:r>
        <w:rPr>
          <w:spacing w:val="-2"/>
          <w:w w:val="105"/>
        </w:rPr>
        <w:t> </w:t>
      </w:r>
      <w:r>
        <w:rPr>
          <w:w w:val="105"/>
        </w:rPr>
        <w:t>might</w:t>
      </w:r>
      <w:r>
        <w:rPr>
          <w:spacing w:val="-2"/>
          <w:w w:val="105"/>
        </w:rPr>
        <w:t> </w:t>
      </w:r>
      <w:r>
        <w:rPr>
          <w:w w:val="105"/>
        </w:rPr>
        <w:t>collaborate with local ranchers to host events showcasing both WEC’s offerings and the region’s unique agricultural products, fostering economic empowerment and community engagement simultaneously.</w:t>
      </w:r>
    </w:p>
    <w:p>
      <w:pPr>
        <w:pStyle w:val="BodyText"/>
        <w:spacing w:line="345" w:lineRule="auto"/>
      </w:pPr>
      <w:r>
        <w:rPr>
          <w:w w:val="105"/>
        </w:rPr>
        <w:t>In</w:t>
      </w:r>
      <w:r>
        <w:rPr>
          <w:spacing w:val="-3"/>
          <w:w w:val="105"/>
        </w:rPr>
        <w:t> </w:t>
      </w:r>
      <w:r>
        <w:rPr>
          <w:w w:val="105"/>
        </w:rPr>
        <w:t>contrast,</w:t>
      </w:r>
      <w:r>
        <w:rPr>
          <w:spacing w:val="-3"/>
          <w:w w:val="105"/>
        </w:rPr>
        <w:t> </w:t>
      </w:r>
      <w:r>
        <w:rPr>
          <w:w w:val="105"/>
        </w:rPr>
        <w:t>in</w:t>
      </w:r>
      <w:r>
        <w:rPr>
          <w:spacing w:val="-3"/>
          <w:w w:val="105"/>
        </w:rPr>
        <w:t> </w:t>
      </w:r>
      <w:r>
        <w:rPr>
          <w:w w:val="105"/>
        </w:rPr>
        <w:t>the</w:t>
      </w:r>
      <w:r>
        <w:rPr>
          <w:spacing w:val="-3"/>
          <w:w w:val="105"/>
        </w:rPr>
        <w:t> </w:t>
      </w:r>
      <w:r>
        <w:rPr>
          <w:w w:val="105"/>
        </w:rPr>
        <w:t>Okavango</w:t>
      </w:r>
      <w:r>
        <w:rPr>
          <w:spacing w:val="-3"/>
          <w:w w:val="105"/>
        </w:rPr>
        <w:t> </w:t>
      </w:r>
      <w:r>
        <w:rPr>
          <w:w w:val="105"/>
        </w:rPr>
        <w:t>Delta</w:t>
      </w:r>
      <w:r>
        <w:rPr>
          <w:spacing w:val="-3"/>
          <w:w w:val="105"/>
        </w:rPr>
        <w:t> </w:t>
      </w:r>
      <w:r>
        <w:rPr>
          <w:w w:val="105"/>
        </w:rPr>
        <w:t>region,</w:t>
      </w:r>
      <w:r>
        <w:rPr>
          <w:spacing w:val="-3"/>
          <w:w w:val="105"/>
        </w:rPr>
        <w:t> </w:t>
      </w:r>
      <w:r>
        <w:rPr>
          <w:w w:val="105"/>
        </w:rPr>
        <w:t>renowned</w:t>
      </w:r>
      <w:r>
        <w:rPr>
          <w:spacing w:val="-3"/>
          <w:w w:val="105"/>
        </w:rPr>
        <w:t> </w:t>
      </w:r>
      <w:r>
        <w:rPr>
          <w:w w:val="105"/>
        </w:rPr>
        <w:t>for</w:t>
      </w:r>
      <w:r>
        <w:rPr>
          <w:spacing w:val="-3"/>
          <w:w w:val="105"/>
        </w:rPr>
        <w:t> </w:t>
      </w:r>
      <w:r>
        <w:rPr>
          <w:w w:val="105"/>
        </w:rPr>
        <w:t>its</w:t>
      </w:r>
      <w:r>
        <w:rPr>
          <w:spacing w:val="-3"/>
          <w:w w:val="105"/>
        </w:rPr>
        <w:t> </w:t>
      </w:r>
      <w:r>
        <w:rPr>
          <w:w w:val="105"/>
        </w:rPr>
        <w:t>unparalleled</w:t>
      </w:r>
      <w:r>
        <w:rPr>
          <w:spacing w:val="-3"/>
          <w:w w:val="105"/>
        </w:rPr>
        <w:t> </w:t>
      </w:r>
      <w:r>
        <w:rPr>
          <w:w w:val="105"/>
        </w:rPr>
        <w:t>wildlife</w:t>
      </w:r>
      <w:r>
        <w:rPr>
          <w:spacing w:val="-3"/>
          <w:w w:val="105"/>
        </w:rPr>
        <w:t> </w:t>
      </w:r>
      <w:r>
        <w:rPr>
          <w:w w:val="105"/>
        </w:rPr>
        <w:t>and tourism industry, our partnerships might focus on environmental conservation and sustainable tourism practices. We could collaborate with eco-tourism operators, conservation NGOs, and local communities involved in wildlife management and guiding to create unique experiences that align with WEC’s values and the region’s natural heritage. This could include sponsoring community-based conservation initiatives, providing educational programs on responsible tourism, and creating employment opportunities for local residents.</w:t>
      </w:r>
    </w:p>
    <w:p>
      <w:pPr>
        <w:pStyle w:val="BodyText"/>
        <w:spacing w:line="345" w:lineRule="auto"/>
        <w:ind w:right="134"/>
      </w:pPr>
      <w:r>
        <w:rPr>
          <w:w w:val="105"/>
        </w:rPr>
        <w:t>Beyond identifying stakeholders, building trust and demonstrating genuine commitment to the region is paramount. This requires more than just transactional relationships; it necessitates sustained engagement, active listening, and a commitment to mutual benefit. We will prioritize transparent communication, regular consultations with local communities, and actively seeking feedback on our</w:t>
      </w:r>
    </w:p>
    <w:p>
      <w:pPr>
        <w:pStyle w:val="BodyText"/>
        <w:spacing w:after="0" w:line="345" w:lineRule="auto"/>
        <w:sectPr>
          <w:pgSz w:w="11910" w:h="16840"/>
          <w:pgMar w:header="1279" w:footer="0" w:top="1460" w:bottom="280" w:left="1559" w:right="1559"/>
        </w:sectPr>
      </w:pPr>
    </w:p>
    <w:p>
      <w:pPr>
        <w:pStyle w:val="BodyText"/>
        <w:spacing w:line="345" w:lineRule="auto" w:before="99"/>
        <w:ind w:right="11"/>
      </w:pPr>
      <w:r>
        <w:rPr>
          <w:w w:val="105"/>
        </w:rPr>
        <w:t>operations</w:t>
      </w:r>
      <w:r>
        <w:rPr>
          <w:spacing w:val="-1"/>
          <w:w w:val="105"/>
        </w:rPr>
        <w:t> </w:t>
      </w:r>
      <w:r>
        <w:rPr>
          <w:w w:val="105"/>
        </w:rPr>
        <w:t>and</w:t>
      </w:r>
      <w:r>
        <w:rPr>
          <w:spacing w:val="-1"/>
          <w:w w:val="105"/>
        </w:rPr>
        <w:t> </w:t>
      </w:r>
      <w:r>
        <w:rPr>
          <w:w w:val="105"/>
        </w:rPr>
        <w:t>strategies.</w:t>
      </w:r>
      <w:r>
        <w:rPr>
          <w:spacing w:val="-1"/>
          <w:w w:val="105"/>
        </w:rPr>
        <w:t> </w:t>
      </w:r>
      <w:r>
        <w:rPr>
          <w:w w:val="105"/>
        </w:rPr>
        <w:t>This</w:t>
      </w:r>
      <w:r>
        <w:rPr>
          <w:spacing w:val="-1"/>
          <w:w w:val="105"/>
        </w:rPr>
        <w:t> </w:t>
      </w:r>
      <w:r>
        <w:rPr>
          <w:w w:val="105"/>
        </w:rPr>
        <w:t>continuous</w:t>
      </w:r>
      <w:r>
        <w:rPr>
          <w:spacing w:val="-1"/>
          <w:w w:val="105"/>
        </w:rPr>
        <w:t> </w:t>
      </w:r>
      <w:r>
        <w:rPr>
          <w:w w:val="105"/>
        </w:rPr>
        <w:t>feedback</w:t>
      </w:r>
      <w:r>
        <w:rPr>
          <w:spacing w:val="-1"/>
          <w:w w:val="105"/>
        </w:rPr>
        <w:t> </w:t>
      </w:r>
      <w:r>
        <w:rPr>
          <w:w w:val="105"/>
        </w:rPr>
        <w:t>loop</w:t>
      </w:r>
      <w:r>
        <w:rPr>
          <w:spacing w:val="-1"/>
          <w:w w:val="105"/>
        </w:rPr>
        <w:t> </w:t>
      </w:r>
      <w:r>
        <w:rPr>
          <w:w w:val="105"/>
        </w:rPr>
        <w:t>will</w:t>
      </w:r>
      <w:r>
        <w:rPr>
          <w:spacing w:val="-1"/>
          <w:w w:val="105"/>
        </w:rPr>
        <w:t> </w:t>
      </w:r>
      <w:r>
        <w:rPr>
          <w:w w:val="105"/>
        </w:rPr>
        <w:t>inform</w:t>
      </w:r>
      <w:r>
        <w:rPr>
          <w:spacing w:val="-1"/>
          <w:w w:val="105"/>
        </w:rPr>
        <w:t> </w:t>
      </w:r>
      <w:r>
        <w:rPr>
          <w:w w:val="105"/>
        </w:rPr>
        <w:t>adjustments</w:t>
      </w:r>
      <w:r>
        <w:rPr>
          <w:spacing w:val="-1"/>
          <w:w w:val="105"/>
        </w:rPr>
        <w:t> </w:t>
      </w:r>
      <w:r>
        <w:rPr>
          <w:w w:val="105"/>
        </w:rPr>
        <w:t>and enhancements to ensure relevance and responsiveness to evolving regional needs.</w:t>
      </w:r>
    </w:p>
    <w:p>
      <w:pPr>
        <w:pStyle w:val="BodyText"/>
        <w:spacing w:line="345" w:lineRule="auto"/>
        <w:ind w:right="29"/>
      </w:pPr>
      <w:r>
        <w:rPr>
          <w:w w:val="105"/>
        </w:rPr>
        <w:t>One powerful strategy will be the establishment of regional advisory boards. These boards, comprised of representatives from various stakeholder groups, will provide invaluable guidance and insights into local conditions, cultural sensitivities, and potential challenges. These boards will serve as a conduit for two-way</w:t>
      </w:r>
      <w:r>
        <w:rPr>
          <w:spacing w:val="40"/>
          <w:w w:val="105"/>
        </w:rPr>
        <w:t> </w:t>
      </w:r>
      <w:r>
        <w:rPr>
          <w:w w:val="105"/>
        </w:rPr>
        <w:t>communication, ensuring that WEC’s activities align with the priorities and aspirations of the region. Their input will not only be sought but actively </w:t>
      </w:r>
      <w:r>
        <w:rPr>
          <w:w w:val="105"/>
        </w:rPr>
        <w:t>incorporated into our regional strategies, reflecting a collaborative and participatory approach to </w:t>
      </w:r>
      <w:r>
        <w:rPr>
          <w:spacing w:val="-2"/>
          <w:w w:val="105"/>
        </w:rPr>
        <w:t>development.</w:t>
      </w:r>
    </w:p>
    <w:p>
      <w:pPr>
        <w:pStyle w:val="BodyText"/>
        <w:spacing w:line="345" w:lineRule="auto"/>
        <w:ind w:right="134"/>
      </w:pPr>
      <w:r>
        <w:rPr>
          <w:w w:val="105"/>
        </w:rPr>
        <w:t>Furthermore, actively seeking and supporting local businesses is crucial. This approach boosts the regional economy and fosters a sense of shared ownership and responsibility for WEC’s success. We can achieve this by prioritizing local suppliers for goods and services, offering mentorship and training opportunities to local entrepreneurs, and incorporating local crafts and products into our marketing campaigns and events. This demonstrates a commitment to local economic development and fosters a stronger sense of community ownership.</w:t>
      </w:r>
    </w:p>
    <w:p>
      <w:pPr>
        <w:pStyle w:val="BodyText"/>
        <w:spacing w:line="345" w:lineRule="auto" w:before="221"/>
      </w:pPr>
      <w:r>
        <w:rPr>
          <w:w w:val="105"/>
        </w:rPr>
        <w:t>Building these regional partnerships might require overcoming certain obstacles. Navigating differing communication styles, understanding complex power dynamics, and</w:t>
      </w:r>
      <w:r>
        <w:rPr>
          <w:spacing w:val="-2"/>
          <w:w w:val="105"/>
        </w:rPr>
        <w:t> </w:t>
      </w:r>
      <w:r>
        <w:rPr>
          <w:w w:val="105"/>
        </w:rPr>
        <w:t>addressing</w:t>
      </w:r>
      <w:r>
        <w:rPr>
          <w:spacing w:val="-2"/>
          <w:w w:val="105"/>
        </w:rPr>
        <w:t> </w:t>
      </w:r>
      <w:r>
        <w:rPr>
          <w:w w:val="105"/>
        </w:rPr>
        <w:t>potential</w:t>
      </w:r>
      <w:r>
        <w:rPr>
          <w:spacing w:val="-2"/>
          <w:w w:val="105"/>
        </w:rPr>
        <w:t> </w:t>
      </w:r>
      <w:r>
        <w:rPr>
          <w:w w:val="105"/>
        </w:rPr>
        <w:t>conflicts</w:t>
      </w:r>
      <w:r>
        <w:rPr>
          <w:spacing w:val="-2"/>
          <w:w w:val="105"/>
        </w:rPr>
        <w:t> </w:t>
      </w:r>
      <w:r>
        <w:rPr>
          <w:w w:val="105"/>
        </w:rPr>
        <w:t>of</w:t>
      </w:r>
      <w:r>
        <w:rPr>
          <w:spacing w:val="-2"/>
          <w:w w:val="105"/>
        </w:rPr>
        <w:t> </w:t>
      </w:r>
      <w:r>
        <w:rPr>
          <w:w w:val="105"/>
        </w:rPr>
        <w:t>interest</w:t>
      </w:r>
      <w:r>
        <w:rPr>
          <w:spacing w:val="-2"/>
          <w:w w:val="105"/>
        </w:rPr>
        <w:t> </w:t>
      </w:r>
      <w:r>
        <w:rPr>
          <w:w w:val="105"/>
        </w:rPr>
        <w:t>will</w:t>
      </w:r>
      <w:r>
        <w:rPr>
          <w:spacing w:val="-2"/>
          <w:w w:val="105"/>
        </w:rPr>
        <w:t> </w:t>
      </w:r>
      <w:r>
        <w:rPr>
          <w:w w:val="105"/>
        </w:rPr>
        <w:t>require</w:t>
      </w:r>
      <w:r>
        <w:rPr>
          <w:spacing w:val="-2"/>
          <w:w w:val="105"/>
        </w:rPr>
        <w:t> </w:t>
      </w:r>
      <w:r>
        <w:rPr>
          <w:w w:val="105"/>
        </w:rPr>
        <w:t>careful</w:t>
      </w:r>
      <w:r>
        <w:rPr>
          <w:spacing w:val="-2"/>
          <w:w w:val="105"/>
        </w:rPr>
        <w:t> </w:t>
      </w:r>
      <w:r>
        <w:rPr>
          <w:w w:val="105"/>
        </w:rPr>
        <w:t>planning</w:t>
      </w:r>
      <w:r>
        <w:rPr>
          <w:spacing w:val="-2"/>
          <w:w w:val="105"/>
        </w:rPr>
        <w:t> </w:t>
      </w:r>
      <w:r>
        <w:rPr>
          <w:w w:val="105"/>
        </w:rPr>
        <w:t>and</w:t>
      </w:r>
      <w:r>
        <w:rPr>
          <w:spacing w:val="-2"/>
          <w:w w:val="105"/>
        </w:rPr>
        <w:t> </w:t>
      </w:r>
      <w:r>
        <w:rPr>
          <w:w w:val="105"/>
        </w:rPr>
        <w:t>skillful diplomacy. We will invest in cultural sensitivity training for our staff and establish clear communication protocols to ensure respectful and effective engagement with diverse stakeholders.</w:t>
      </w:r>
    </w:p>
    <w:p>
      <w:pPr>
        <w:pStyle w:val="BodyText"/>
        <w:spacing w:line="345" w:lineRule="auto"/>
      </w:pPr>
      <w:r>
        <w:rPr>
          <w:w w:val="105"/>
        </w:rPr>
        <w:t>We will need to develop standardized procedures for collaborating with local</w:t>
      </w:r>
      <w:r>
        <w:rPr>
          <w:spacing w:val="80"/>
          <w:w w:val="105"/>
        </w:rPr>
        <w:t> </w:t>
      </w:r>
      <w:r>
        <w:rPr>
          <w:w w:val="105"/>
        </w:rPr>
        <w:t>partners, ensuring consistent application of our principles and policies across all regions. This includes developing clear contracts, outlining responsibilities, and establishing</w:t>
      </w:r>
      <w:r>
        <w:rPr>
          <w:spacing w:val="-8"/>
          <w:w w:val="105"/>
        </w:rPr>
        <w:t> </w:t>
      </w:r>
      <w:r>
        <w:rPr>
          <w:w w:val="105"/>
        </w:rPr>
        <w:t>mechanisms</w:t>
      </w:r>
      <w:r>
        <w:rPr>
          <w:spacing w:val="-8"/>
          <w:w w:val="105"/>
        </w:rPr>
        <w:t> </w:t>
      </w:r>
      <w:r>
        <w:rPr>
          <w:w w:val="105"/>
        </w:rPr>
        <w:t>for</w:t>
      </w:r>
      <w:r>
        <w:rPr>
          <w:spacing w:val="-8"/>
          <w:w w:val="105"/>
        </w:rPr>
        <w:t> </w:t>
      </w:r>
      <w:r>
        <w:rPr>
          <w:w w:val="105"/>
        </w:rPr>
        <w:t>regular</w:t>
      </w:r>
      <w:r>
        <w:rPr>
          <w:spacing w:val="-8"/>
          <w:w w:val="105"/>
        </w:rPr>
        <w:t> </w:t>
      </w:r>
      <w:r>
        <w:rPr>
          <w:w w:val="105"/>
        </w:rPr>
        <w:t>monitoring</w:t>
      </w:r>
      <w:r>
        <w:rPr>
          <w:spacing w:val="-8"/>
          <w:w w:val="105"/>
        </w:rPr>
        <w:t> </w:t>
      </w:r>
      <w:r>
        <w:rPr>
          <w:w w:val="105"/>
        </w:rPr>
        <w:t>and</w:t>
      </w:r>
      <w:r>
        <w:rPr>
          <w:spacing w:val="-8"/>
          <w:w w:val="105"/>
        </w:rPr>
        <w:t> </w:t>
      </w:r>
      <w:r>
        <w:rPr>
          <w:w w:val="105"/>
        </w:rPr>
        <w:t>evaluation</w:t>
      </w:r>
      <w:r>
        <w:rPr>
          <w:spacing w:val="-8"/>
          <w:w w:val="105"/>
        </w:rPr>
        <w:t> </w:t>
      </w:r>
      <w:r>
        <w:rPr>
          <w:w w:val="105"/>
        </w:rPr>
        <w:t>of</w:t>
      </w:r>
      <w:r>
        <w:rPr>
          <w:spacing w:val="-8"/>
          <w:w w:val="105"/>
        </w:rPr>
        <w:t> </w:t>
      </w:r>
      <w:r>
        <w:rPr>
          <w:w w:val="105"/>
        </w:rPr>
        <w:t>collaborations.</w:t>
      </w:r>
      <w:r>
        <w:rPr>
          <w:spacing w:val="-8"/>
          <w:w w:val="105"/>
        </w:rPr>
        <w:t> </w:t>
      </w:r>
      <w:r>
        <w:rPr>
          <w:w w:val="105"/>
        </w:rPr>
        <w:t>This structured approach will provide transparency and accountability, promoting trust and mutual understanding.</w:t>
      </w:r>
    </w:p>
    <w:p>
      <w:pPr>
        <w:pStyle w:val="BodyText"/>
        <w:spacing w:line="345" w:lineRule="auto"/>
        <w:ind w:right="75"/>
      </w:pPr>
      <w:r>
        <w:rPr>
          <w:w w:val="105"/>
        </w:rPr>
        <w:t>The success of our regional collaborations will be measured not only by quantitative indicators like revenue generated or participation rates, but also by qualitative</w:t>
      </w:r>
      <w:r>
        <w:rPr>
          <w:spacing w:val="40"/>
          <w:w w:val="105"/>
        </w:rPr>
        <w:t> </w:t>
      </w:r>
      <w:r>
        <w:rPr>
          <w:w w:val="105"/>
        </w:rPr>
        <w:t>metrics such as community engagement, stakeholder satisfaction, and the creation of sustainable partnerships. We will employ a mixed-methods approach to evaluation, utilizing both quantitative data (e.g., sales figures, event attendance) and qualitative data (e.g., community feedback, stakeholder interviews) to gain a comprehensive</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understanding</w:t>
      </w:r>
      <w:r>
        <w:rPr>
          <w:spacing w:val="1"/>
          <w:w w:val="105"/>
        </w:rPr>
        <w:t> </w:t>
      </w:r>
      <w:r>
        <w:rPr>
          <w:w w:val="105"/>
        </w:rPr>
        <w:t>of</w:t>
      </w:r>
      <w:r>
        <w:rPr>
          <w:spacing w:val="1"/>
          <w:w w:val="105"/>
        </w:rPr>
        <w:t> </w:t>
      </w:r>
      <w:r>
        <w:rPr>
          <w:w w:val="105"/>
        </w:rPr>
        <w:t>the</w:t>
      </w:r>
      <w:r>
        <w:rPr>
          <w:spacing w:val="1"/>
          <w:w w:val="105"/>
        </w:rPr>
        <w:t> </w:t>
      </w:r>
      <w:r>
        <w:rPr>
          <w:w w:val="105"/>
        </w:rPr>
        <w:t>impact</w:t>
      </w:r>
      <w:r>
        <w:rPr>
          <w:spacing w:val="1"/>
          <w:w w:val="105"/>
        </w:rPr>
        <w:t> </w:t>
      </w:r>
      <w:r>
        <w:rPr>
          <w:w w:val="105"/>
        </w:rPr>
        <w:t>of</w:t>
      </w:r>
      <w:r>
        <w:rPr>
          <w:spacing w:val="1"/>
          <w:w w:val="105"/>
        </w:rPr>
        <w:t> </w:t>
      </w:r>
      <w:r>
        <w:rPr>
          <w:w w:val="105"/>
        </w:rPr>
        <w:t>our</w:t>
      </w:r>
      <w:r>
        <w:rPr>
          <w:spacing w:val="1"/>
          <w:w w:val="105"/>
        </w:rPr>
        <w:t> </w:t>
      </w:r>
      <w:r>
        <w:rPr>
          <w:spacing w:val="-2"/>
          <w:w w:val="105"/>
        </w:rPr>
        <w:t>collaborations.</w:t>
      </w:r>
    </w:p>
    <w:p>
      <w:pPr>
        <w:pStyle w:val="BodyText"/>
        <w:spacing w:before="80"/>
        <w:ind w:left="0" w:right="0"/>
      </w:pPr>
    </w:p>
    <w:p>
      <w:pPr>
        <w:pStyle w:val="BodyText"/>
        <w:spacing w:line="345" w:lineRule="auto" w:before="0"/>
        <w:ind w:right="79"/>
      </w:pPr>
      <w:r>
        <w:rPr>
          <w:w w:val="105"/>
        </w:rPr>
        <w:t>Our commitment to building strong regional partnerships is not merely a strategic imperative; it is a fundamental aspect of WEC’s identity and mission. We believe that sustainable growth requires genuine engagement with local communities, fostering mutual respect, and working collaboratively towards shared goals. This approach will not only ensure our successful expansion across Botswana but also contribute to the positive social and economic development of the nation. By building strong partnerships, we not only grow our organization, but also empower local</w:t>
      </w:r>
      <w:r>
        <w:rPr>
          <w:spacing w:val="40"/>
          <w:w w:val="105"/>
        </w:rPr>
        <w:t> </w:t>
      </w:r>
      <w:r>
        <w:rPr>
          <w:w w:val="105"/>
        </w:rPr>
        <w:t>communities and contribute to the growth of Botswana’s vibrant and diverse regional economies. The long-term success of WEC hinges on this deep commitment to collaborative partnerships and community engagement. This approach ensures not only business success, but also contributes positively to the social fabric of each region, fostering a sense of shared progress and mutual prosperity. We are</w:t>
      </w:r>
      <w:r>
        <w:rPr>
          <w:spacing w:val="80"/>
          <w:w w:val="105"/>
        </w:rPr>
        <w:t> </w:t>
      </w:r>
      <w:r>
        <w:rPr>
          <w:w w:val="105"/>
        </w:rPr>
        <w:t>committed to being a valuable and trusted partner, working in harmony with local communities to achieve sustainable and mutually beneficial growth. Our national expansion strategy is not solely about growth for WEC; it’s about shared growth, shared prosperity, and a genuine commitment to the communities we serve across Botswana. This holistic approach will ensure our long-term sustainability and contribution to the overall development of Botswana.</w:t>
      </w:r>
    </w:p>
    <w:p>
      <w:pPr>
        <w:pStyle w:val="BodyText"/>
        <w:spacing w:line="345" w:lineRule="auto" w:before="221"/>
        <w:ind w:right="134"/>
      </w:pPr>
      <w:r>
        <w:rPr>
          <w:w w:val="105"/>
        </w:rPr>
        <w:t>Evaluating the success of WEC's national expansion hinges on a robust and multifaceted</w:t>
      </w:r>
      <w:r>
        <w:rPr>
          <w:spacing w:val="-2"/>
          <w:w w:val="105"/>
        </w:rPr>
        <w:t> </w:t>
      </w:r>
      <w:r>
        <w:rPr>
          <w:w w:val="105"/>
        </w:rPr>
        <w:t>approach</w:t>
      </w:r>
      <w:r>
        <w:rPr>
          <w:spacing w:val="-2"/>
          <w:w w:val="105"/>
        </w:rPr>
        <w:t> </w:t>
      </w:r>
      <w:r>
        <w:rPr>
          <w:w w:val="105"/>
        </w:rPr>
        <w:t>to</w:t>
      </w:r>
      <w:r>
        <w:rPr>
          <w:spacing w:val="-2"/>
          <w:w w:val="105"/>
        </w:rPr>
        <w:t> </w:t>
      </w:r>
      <w:r>
        <w:rPr>
          <w:w w:val="105"/>
        </w:rPr>
        <w:t>monitoring</w:t>
      </w:r>
      <w:r>
        <w:rPr>
          <w:spacing w:val="-2"/>
          <w:w w:val="105"/>
        </w:rPr>
        <w:t> </w:t>
      </w:r>
      <w:r>
        <w:rPr>
          <w:w w:val="105"/>
        </w:rPr>
        <w:t>and</w:t>
      </w:r>
      <w:r>
        <w:rPr>
          <w:spacing w:val="-2"/>
          <w:w w:val="105"/>
        </w:rPr>
        <w:t> </w:t>
      </w:r>
      <w:r>
        <w:rPr>
          <w:w w:val="105"/>
        </w:rPr>
        <w:t>evaluation.</w:t>
      </w:r>
      <w:r>
        <w:rPr>
          <w:spacing w:val="-2"/>
          <w:w w:val="105"/>
        </w:rPr>
        <w:t> </w:t>
      </w:r>
      <w:r>
        <w:rPr>
          <w:w w:val="105"/>
        </w:rPr>
        <w:t>It’s</w:t>
      </w:r>
      <w:r>
        <w:rPr>
          <w:spacing w:val="-2"/>
          <w:w w:val="105"/>
        </w:rPr>
        <w:t> </w:t>
      </w:r>
      <w:r>
        <w:rPr>
          <w:w w:val="105"/>
        </w:rPr>
        <w:t>not</w:t>
      </w:r>
      <w:r>
        <w:rPr>
          <w:spacing w:val="-2"/>
          <w:w w:val="105"/>
        </w:rPr>
        <w:t> </w:t>
      </w:r>
      <w:r>
        <w:rPr>
          <w:w w:val="105"/>
        </w:rPr>
        <w:t>enough</w:t>
      </w:r>
      <w:r>
        <w:rPr>
          <w:spacing w:val="-2"/>
          <w:w w:val="105"/>
        </w:rPr>
        <w:t> </w:t>
      </w:r>
      <w:r>
        <w:rPr>
          <w:w w:val="105"/>
        </w:rPr>
        <w:t>to</w:t>
      </w:r>
      <w:r>
        <w:rPr>
          <w:spacing w:val="-2"/>
          <w:w w:val="105"/>
        </w:rPr>
        <w:t> </w:t>
      </w:r>
      <w:r>
        <w:rPr>
          <w:w w:val="105"/>
        </w:rPr>
        <w:t>simply</w:t>
      </w:r>
      <w:r>
        <w:rPr>
          <w:spacing w:val="-2"/>
          <w:w w:val="105"/>
        </w:rPr>
        <w:t> </w:t>
      </w:r>
      <w:r>
        <w:rPr>
          <w:w w:val="105"/>
        </w:rPr>
        <w:t>track revenue growth; we need a comprehensive system that captures both quantitative and qualitative data, reflecting the multifaceted nature of our expansion strategy.</w:t>
      </w:r>
    </w:p>
    <w:p>
      <w:pPr>
        <w:pStyle w:val="BodyText"/>
        <w:spacing w:line="345" w:lineRule="auto" w:before="0"/>
        <w:ind w:right="280"/>
        <w:jc w:val="both"/>
      </w:pPr>
      <w:r>
        <w:rPr>
          <w:w w:val="105"/>
        </w:rPr>
        <w:t>This involves establishing clear metrics aligned with our strategic goals, </w:t>
      </w:r>
      <w:r>
        <w:rPr>
          <w:w w:val="105"/>
        </w:rPr>
        <w:t>developing mechanisms for data collection and analysis, and, crucially, incorporating feedback loops to ensure adaptive management.</w:t>
      </w:r>
    </w:p>
    <w:p>
      <w:pPr>
        <w:pStyle w:val="BodyText"/>
        <w:spacing w:line="345" w:lineRule="auto"/>
        <w:ind w:right="45"/>
      </w:pPr>
      <w:r>
        <w:rPr>
          <w:w w:val="105"/>
        </w:rPr>
        <w:t>Our quantitative metrics will focus on key performance indicators (KPIs) directly related to our business objectives. These will include, but are not limited to, revenue generated in each region, market share captured, customer acquisition costs, and return</w:t>
      </w:r>
      <w:r>
        <w:rPr>
          <w:spacing w:val="-4"/>
          <w:w w:val="105"/>
        </w:rPr>
        <w:t> </w:t>
      </w:r>
      <w:r>
        <w:rPr>
          <w:w w:val="105"/>
        </w:rPr>
        <w:t>on</w:t>
      </w:r>
      <w:r>
        <w:rPr>
          <w:spacing w:val="-4"/>
          <w:w w:val="105"/>
        </w:rPr>
        <w:t> </w:t>
      </w:r>
      <w:r>
        <w:rPr>
          <w:w w:val="105"/>
        </w:rPr>
        <w:t>investment</w:t>
      </w:r>
      <w:r>
        <w:rPr>
          <w:spacing w:val="-4"/>
          <w:w w:val="105"/>
        </w:rPr>
        <w:t> </w:t>
      </w:r>
      <w:r>
        <w:rPr>
          <w:w w:val="105"/>
        </w:rPr>
        <w:t>(ROI)</w:t>
      </w:r>
      <w:r>
        <w:rPr>
          <w:spacing w:val="-4"/>
          <w:w w:val="105"/>
        </w:rPr>
        <w:t> </w:t>
      </w:r>
      <w:r>
        <w:rPr>
          <w:w w:val="105"/>
        </w:rPr>
        <w:t>for</w:t>
      </w:r>
      <w:r>
        <w:rPr>
          <w:spacing w:val="-4"/>
          <w:w w:val="105"/>
        </w:rPr>
        <w:t> </w:t>
      </w:r>
      <w:r>
        <w:rPr>
          <w:w w:val="105"/>
        </w:rPr>
        <w:t>each</w:t>
      </w:r>
      <w:r>
        <w:rPr>
          <w:spacing w:val="-4"/>
          <w:w w:val="105"/>
        </w:rPr>
        <w:t> </w:t>
      </w:r>
      <w:r>
        <w:rPr>
          <w:w w:val="105"/>
        </w:rPr>
        <w:t>regional</w:t>
      </w:r>
      <w:r>
        <w:rPr>
          <w:spacing w:val="-4"/>
          <w:w w:val="105"/>
        </w:rPr>
        <w:t> </w:t>
      </w:r>
      <w:r>
        <w:rPr>
          <w:w w:val="105"/>
        </w:rPr>
        <w:t>initiative.</w:t>
      </w:r>
      <w:r>
        <w:rPr>
          <w:spacing w:val="-4"/>
          <w:w w:val="105"/>
        </w:rPr>
        <w:t> </w:t>
      </w:r>
      <w:r>
        <w:rPr>
          <w:w w:val="105"/>
        </w:rPr>
        <w:t>We</w:t>
      </w:r>
      <w:r>
        <w:rPr>
          <w:spacing w:val="-4"/>
          <w:w w:val="105"/>
        </w:rPr>
        <w:t> </w:t>
      </w:r>
      <w:r>
        <w:rPr>
          <w:w w:val="105"/>
        </w:rPr>
        <w:t>will</w:t>
      </w:r>
      <w:r>
        <w:rPr>
          <w:spacing w:val="-4"/>
          <w:w w:val="105"/>
        </w:rPr>
        <w:t> </w:t>
      </w:r>
      <w:r>
        <w:rPr>
          <w:w w:val="105"/>
        </w:rPr>
        <w:t>track</w:t>
      </w:r>
      <w:r>
        <w:rPr>
          <w:spacing w:val="-4"/>
          <w:w w:val="105"/>
        </w:rPr>
        <w:t> </w:t>
      </w:r>
      <w:r>
        <w:rPr>
          <w:w w:val="105"/>
        </w:rPr>
        <w:t>these</w:t>
      </w:r>
      <w:r>
        <w:rPr>
          <w:spacing w:val="-4"/>
          <w:w w:val="105"/>
        </w:rPr>
        <w:t> </w:t>
      </w:r>
      <w:r>
        <w:rPr>
          <w:w w:val="105"/>
        </w:rPr>
        <w:t>KPIs</w:t>
      </w:r>
      <w:r>
        <w:rPr>
          <w:spacing w:val="-4"/>
          <w:w w:val="105"/>
        </w:rPr>
        <w:t> </w:t>
      </w:r>
      <w:r>
        <w:rPr>
          <w:w w:val="105"/>
        </w:rPr>
        <w:t>over time, comparing performance across different regions and identifying areas of strength and weakness. Detailed financial reporting, broken down by region, will be essential for monitoring profitability and identifying trends. This granular data will allow us to pinpoint successful strategies and areas requiring improvement or reallocation of resources.</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Beyond financial indicators, we will also track operational metrics. These will assess the efficiency and effectiveness of our operations in each region, including the number of partnerships established, the level of community engagement achieved, the number of events held, and the reach of our marketing campaigns. These metrics will provide a holistic view of our operational performance, highlighting areas where improvements can be made in terms of efficiency and effectiveness. For instance, comparing the number of partnerships formed in different regions can reveal which outreach strategies are most effective and which areas require further attention.</w:t>
      </w:r>
    </w:p>
    <w:p>
      <w:pPr>
        <w:pStyle w:val="BodyText"/>
        <w:spacing w:line="345" w:lineRule="auto"/>
        <w:ind w:right="14"/>
      </w:pPr>
      <w:r>
        <w:rPr>
          <w:w w:val="105"/>
        </w:rPr>
        <w:t>However, relying solely on quantitative data would provide an incomplete picture. Qualitative</w:t>
      </w:r>
      <w:r>
        <w:rPr>
          <w:spacing w:val="-3"/>
          <w:w w:val="105"/>
        </w:rPr>
        <w:t> </w:t>
      </w:r>
      <w:r>
        <w:rPr>
          <w:w w:val="105"/>
        </w:rPr>
        <w:t>data</w:t>
      </w:r>
      <w:r>
        <w:rPr>
          <w:spacing w:val="-3"/>
          <w:w w:val="105"/>
        </w:rPr>
        <w:t> </w:t>
      </w:r>
      <w:r>
        <w:rPr>
          <w:w w:val="105"/>
        </w:rPr>
        <w:t>is</w:t>
      </w:r>
      <w:r>
        <w:rPr>
          <w:spacing w:val="-3"/>
          <w:w w:val="105"/>
        </w:rPr>
        <w:t> </w:t>
      </w:r>
      <w:r>
        <w:rPr>
          <w:w w:val="105"/>
        </w:rPr>
        <w:t>equally</w:t>
      </w:r>
      <w:r>
        <w:rPr>
          <w:spacing w:val="-3"/>
          <w:w w:val="105"/>
        </w:rPr>
        <w:t> </w:t>
      </w:r>
      <w:r>
        <w:rPr>
          <w:w w:val="105"/>
        </w:rPr>
        <w:t>crucial</w:t>
      </w:r>
      <w:r>
        <w:rPr>
          <w:spacing w:val="-3"/>
          <w:w w:val="105"/>
        </w:rPr>
        <w:t> </w:t>
      </w:r>
      <w:r>
        <w:rPr>
          <w:w w:val="105"/>
        </w:rPr>
        <w:t>for</w:t>
      </w:r>
      <w:r>
        <w:rPr>
          <w:spacing w:val="-3"/>
          <w:w w:val="105"/>
        </w:rPr>
        <w:t> </w:t>
      </w:r>
      <w:r>
        <w:rPr>
          <w:w w:val="105"/>
        </w:rPr>
        <w:t>understanding</w:t>
      </w:r>
      <w:r>
        <w:rPr>
          <w:spacing w:val="-3"/>
          <w:w w:val="105"/>
        </w:rPr>
        <w:t> </w:t>
      </w:r>
      <w:r>
        <w:rPr>
          <w:w w:val="105"/>
        </w:rPr>
        <w:t>the</w:t>
      </w:r>
      <w:r>
        <w:rPr>
          <w:spacing w:val="-3"/>
          <w:w w:val="105"/>
        </w:rPr>
        <w:t> </w:t>
      </w:r>
      <w:r>
        <w:rPr>
          <w:w w:val="105"/>
        </w:rPr>
        <w:t>nuances</w:t>
      </w:r>
      <w:r>
        <w:rPr>
          <w:spacing w:val="-3"/>
          <w:w w:val="105"/>
        </w:rPr>
        <w:t> </w:t>
      </w:r>
      <w:r>
        <w:rPr>
          <w:w w:val="105"/>
        </w:rPr>
        <w:t>of</w:t>
      </w:r>
      <w:r>
        <w:rPr>
          <w:spacing w:val="-3"/>
          <w:w w:val="105"/>
        </w:rPr>
        <w:t> </w:t>
      </w:r>
      <w:r>
        <w:rPr>
          <w:w w:val="105"/>
        </w:rPr>
        <w:t>our</w:t>
      </w:r>
      <w:r>
        <w:rPr>
          <w:spacing w:val="-3"/>
          <w:w w:val="105"/>
        </w:rPr>
        <w:t> </w:t>
      </w:r>
      <w:r>
        <w:rPr>
          <w:w w:val="105"/>
        </w:rPr>
        <w:t>expansion</w:t>
      </w:r>
      <w:r>
        <w:rPr>
          <w:spacing w:val="-3"/>
          <w:w w:val="105"/>
        </w:rPr>
        <w:t> </w:t>
      </w:r>
      <w:r>
        <w:rPr>
          <w:w w:val="105"/>
        </w:rPr>
        <w:t>and its impact on local communities. This will involve conducting regular stakeholder surveys and interviews to gather feedback on our performance, assessing community satisfaction with our initiatives, and gauging the overall impact of WEC on the social and economic fabric of each region. These qualitative assessments will be instrumental</w:t>
      </w:r>
      <w:r>
        <w:rPr>
          <w:spacing w:val="-3"/>
          <w:w w:val="105"/>
        </w:rPr>
        <w:t> </w:t>
      </w:r>
      <w:r>
        <w:rPr>
          <w:w w:val="105"/>
        </w:rPr>
        <w:t>in</w:t>
      </w:r>
      <w:r>
        <w:rPr>
          <w:spacing w:val="-3"/>
          <w:w w:val="105"/>
        </w:rPr>
        <w:t> </w:t>
      </w:r>
      <w:r>
        <w:rPr>
          <w:w w:val="105"/>
        </w:rPr>
        <w:t>understanding</w:t>
      </w:r>
      <w:r>
        <w:rPr>
          <w:spacing w:val="-3"/>
          <w:w w:val="105"/>
        </w:rPr>
        <w:t> </w:t>
      </w:r>
      <w:r>
        <w:rPr>
          <w:w w:val="105"/>
        </w:rPr>
        <w:t>the</w:t>
      </w:r>
      <w:r>
        <w:rPr>
          <w:spacing w:val="-3"/>
          <w:w w:val="105"/>
        </w:rPr>
        <w:t> </w:t>
      </w:r>
      <w:r>
        <w:rPr>
          <w:w w:val="105"/>
        </w:rPr>
        <w:t>human</w:t>
      </w:r>
      <w:r>
        <w:rPr>
          <w:spacing w:val="-3"/>
          <w:w w:val="105"/>
        </w:rPr>
        <w:t> </w:t>
      </w:r>
      <w:r>
        <w:rPr>
          <w:w w:val="105"/>
        </w:rPr>
        <w:t>element</w:t>
      </w:r>
      <w:r>
        <w:rPr>
          <w:spacing w:val="-3"/>
          <w:w w:val="105"/>
        </w:rPr>
        <w:t> </w:t>
      </w:r>
      <w:r>
        <w:rPr>
          <w:w w:val="105"/>
        </w:rPr>
        <w:t>of</w:t>
      </w:r>
      <w:r>
        <w:rPr>
          <w:spacing w:val="-3"/>
          <w:w w:val="105"/>
        </w:rPr>
        <w:t> </w:t>
      </w:r>
      <w:r>
        <w:rPr>
          <w:w w:val="105"/>
        </w:rPr>
        <w:t>our</w:t>
      </w:r>
      <w:r>
        <w:rPr>
          <w:spacing w:val="-3"/>
          <w:w w:val="105"/>
        </w:rPr>
        <w:t> </w:t>
      </w:r>
      <w:r>
        <w:rPr>
          <w:w w:val="105"/>
        </w:rPr>
        <w:t>expansion,</w:t>
      </w:r>
      <w:r>
        <w:rPr>
          <w:spacing w:val="-3"/>
          <w:w w:val="105"/>
        </w:rPr>
        <w:t> </w:t>
      </w:r>
      <w:r>
        <w:rPr>
          <w:w w:val="105"/>
        </w:rPr>
        <w:t>identifying</w:t>
      </w:r>
      <w:r>
        <w:rPr>
          <w:spacing w:val="-3"/>
          <w:w w:val="105"/>
        </w:rPr>
        <w:t> </w:t>
      </w:r>
      <w:r>
        <w:rPr>
          <w:w w:val="105"/>
        </w:rPr>
        <w:t>areas where we might need to adapt our approach to better meet the specific needs of each </w:t>
      </w:r>
      <w:r>
        <w:rPr>
          <w:spacing w:val="-2"/>
          <w:w w:val="105"/>
        </w:rPr>
        <w:t>community.</w:t>
      </w:r>
    </w:p>
    <w:p>
      <w:pPr>
        <w:pStyle w:val="BodyText"/>
        <w:spacing w:line="345" w:lineRule="auto" w:before="221"/>
        <w:ind w:right="108"/>
      </w:pPr>
      <w:r>
        <w:rPr>
          <w:w w:val="105"/>
        </w:rPr>
        <w:t>For example, in the Ghanzi District, we might assess the impact of our collaborations with local ranchers through surveys measuring their satisfaction with the partnerships, their perceived economic benefits, and their overall perception of WEC’s contribution to their community. Similarly, in the Okavango Delta, we could gather feedback from tourism operators and local communities regarding the effectiveness of our environmental conservation initiatives and the creation of sustainable employment opportunities. This mixed-methods approach will provide a richer and more comprehensive understanding of our overall impact.</w:t>
      </w:r>
    </w:p>
    <w:p>
      <w:pPr>
        <w:pStyle w:val="BodyText"/>
        <w:spacing w:line="345" w:lineRule="auto"/>
        <w:ind w:right="134"/>
      </w:pPr>
      <w:r>
        <w:rPr>
          <w:w w:val="105"/>
        </w:rPr>
        <w:t>Data collection will be facilitated through a dedicated monitoring and evaluation team, responsible for developing data collection tools, implementing data </w:t>
      </w:r>
      <w:r>
        <w:rPr>
          <w:w w:val="105"/>
        </w:rPr>
        <w:t>gathering procedures, and conducting data analysis. This team will work closely with regional managers to ensure data accuracy and consistency across all regions. They will also be responsible for creating regular reports summarizing key findings and making recommendations for adjustments to our strategies.</w:t>
      </w:r>
    </w:p>
    <w:p>
      <w:pPr>
        <w:pStyle w:val="BodyText"/>
        <w:spacing w:line="345" w:lineRule="auto"/>
      </w:pPr>
      <w:r>
        <w:rPr>
          <w:w w:val="105"/>
        </w:rPr>
        <w:t>Adapting strategies based on the collected data is a crucial element of our expansion process. The monitoring and evaluation process will not only identify areas of success but will also highlight areas where adjustments are needed. This adaptability will be fundamental to our long-term success, allowing us to respond effectively to changing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market</w:t>
      </w:r>
      <w:r>
        <w:rPr>
          <w:spacing w:val="-3"/>
          <w:w w:val="105"/>
        </w:rPr>
        <w:t> </w:t>
      </w:r>
      <w:r>
        <w:rPr>
          <w:w w:val="105"/>
        </w:rPr>
        <w:t>conditions,</w:t>
      </w:r>
      <w:r>
        <w:rPr>
          <w:spacing w:val="-3"/>
          <w:w w:val="105"/>
        </w:rPr>
        <w:t> </w:t>
      </w:r>
      <w:r>
        <w:rPr>
          <w:w w:val="105"/>
        </w:rPr>
        <w:t>evolving</w:t>
      </w:r>
      <w:r>
        <w:rPr>
          <w:spacing w:val="-3"/>
          <w:w w:val="105"/>
        </w:rPr>
        <w:t> </w:t>
      </w:r>
      <w:r>
        <w:rPr>
          <w:w w:val="105"/>
        </w:rPr>
        <w:t>community</w:t>
      </w:r>
      <w:r>
        <w:rPr>
          <w:spacing w:val="-3"/>
          <w:w w:val="105"/>
        </w:rPr>
        <w:t> </w:t>
      </w:r>
      <w:r>
        <w:rPr>
          <w:w w:val="105"/>
        </w:rPr>
        <w:t>needs,</w:t>
      </w:r>
      <w:r>
        <w:rPr>
          <w:spacing w:val="-3"/>
          <w:w w:val="105"/>
        </w:rPr>
        <w:t> </w:t>
      </w:r>
      <w:r>
        <w:rPr>
          <w:w w:val="105"/>
        </w:rPr>
        <w:t>and</w:t>
      </w:r>
      <w:r>
        <w:rPr>
          <w:spacing w:val="-3"/>
          <w:w w:val="105"/>
        </w:rPr>
        <w:t> </w:t>
      </w:r>
      <w:r>
        <w:rPr>
          <w:w w:val="105"/>
        </w:rPr>
        <w:t>unforeseen</w:t>
      </w:r>
      <w:r>
        <w:rPr>
          <w:spacing w:val="-3"/>
          <w:w w:val="105"/>
        </w:rPr>
        <w:t> </w:t>
      </w:r>
      <w:r>
        <w:rPr>
          <w:w w:val="105"/>
        </w:rPr>
        <w:t>challenges.</w:t>
      </w:r>
      <w:r>
        <w:rPr>
          <w:spacing w:val="-3"/>
          <w:w w:val="105"/>
        </w:rPr>
        <w:t> </w:t>
      </w:r>
      <w:r>
        <w:rPr>
          <w:w w:val="105"/>
        </w:rPr>
        <w:t>Regular reviews of our expansion strategy, informed by the data collected, will allow us to refine our approach and optimize our resource allocation for maximum impact.</w:t>
      </w:r>
    </w:p>
    <w:p>
      <w:pPr>
        <w:pStyle w:val="BodyText"/>
        <w:spacing w:line="345" w:lineRule="auto"/>
        <w:ind w:right="134"/>
      </w:pPr>
      <w:r>
        <w:rPr>
          <w:w w:val="105"/>
        </w:rPr>
        <w:t>Flexibility</w:t>
      </w:r>
      <w:r>
        <w:rPr>
          <w:spacing w:val="-5"/>
          <w:w w:val="105"/>
        </w:rPr>
        <w:t> </w:t>
      </w:r>
      <w:r>
        <w:rPr>
          <w:w w:val="105"/>
        </w:rPr>
        <w:t>will</w:t>
      </w:r>
      <w:r>
        <w:rPr>
          <w:spacing w:val="-5"/>
          <w:w w:val="105"/>
        </w:rPr>
        <w:t> </w:t>
      </w:r>
      <w:r>
        <w:rPr>
          <w:w w:val="105"/>
        </w:rPr>
        <w:t>be</w:t>
      </w:r>
      <w:r>
        <w:rPr>
          <w:spacing w:val="-5"/>
          <w:w w:val="105"/>
        </w:rPr>
        <w:t> </w:t>
      </w:r>
      <w:r>
        <w:rPr>
          <w:w w:val="105"/>
        </w:rPr>
        <w:t>built</w:t>
      </w:r>
      <w:r>
        <w:rPr>
          <w:spacing w:val="-5"/>
          <w:w w:val="105"/>
        </w:rPr>
        <w:t> </w:t>
      </w:r>
      <w:r>
        <w:rPr>
          <w:w w:val="105"/>
        </w:rPr>
        <w:t>into</w:t>
      </w:r>
      <w:r>
        <w:rPr>
          <w:spacing w:val="-5"/>
          <w:w w:val="105"/>
        </w:rPr>
        <w:t> </w:t>
      </w:r>
      <w:r>
        <w:rPr>
          <w:w w:val="105"/>
        </w:rPr>
        <w:t>our</w:t>
      </w:r>
      <w:r>
        <w:rPr>
          <w:spacing w:val="-5"/>
          <w:w w:val="105"/>
        </w:rPr>
        <w:t> </w:t>
      </w:r>
      <w:r>
        <w:rPr>
          <w:w w:val="105"/>
        </w:rPr>
        <w:t>plans,</w:t>
      </w:r>
      <w:r>
        <w:rPr>
          <w:spacing w:val="-5"/>
          <w:w w:val="105"/>
        </w:rPr>
        <w:t> </w:t>
      </w:r>
      <w:r>
        <w:rPr>
          <w:w w:val="105"/>
        </w:rPr>
        <w:t>anticipating</w:t>
      </w:r>
      <w:r>
        <w:rPr>
          <w:spacing w:val="-5"/>
          <w:w w:val="105"/>
        </w:rPr>
        <w:t> </w:t>
      </w:r>
      <w:r>
        <w:rPr>
          <w:w w:val="105"/>
        </w:rPr>
        <w:t>potential</w:t>
      </w:r>
      <w:r>
        <w:rPr>
          <w:spacing w:val="-5"/>
          <w:w w:val="105"/>
        </w:rPr>
        <w:t> </w:t>
      </w:r>
      <w:r>
        <w:rPr>
          <w:w w:val="105"/>
        </w:rPr>
        <w:t>disruptions</w:t>
      </w:r>
      <w:r>
        <w:rPr>
          <w:spacing w:val="-5"/>
          <w:w w:val="105"/>
        </w:rPr>
        <w:t> </w:t>
      </w:r>
      <w:r>
        <w:rPr>
          <w:w w:val="105"/>
        </w:rPr>
        <w:t>and</w:t>
      </w:r>
      <w:r>
        <w:rPr>
          <w:spacing w:val="-5"/>
          <w:w w:val="105"/>
        </w:rPr>
        <w:t> </w:t>
      </w:r>
      <w:r>
        <w:rPr>
          <w:w w:val="105"/>
        </w:rPr>
        <w:t>allowing for course correction. For instance, unexpected economic downturns or shifts in consumer preferences may require us to adjust our marketing strategies or product offerings. Changes in government regulations or policies may also necessitate a review of our operational procedures and compliance strategies. To manage this, we will establish contingency plans for addressing potential risks and challenges, enabling a proactive rather than reactive approach to managing unforeseen </w:t>
      </w:r>
      <w:r>
        <w:rPr>
          <w:spacing w:val="-2"/>
          <w:w w:val="105"/>
        </w:rPr>
        <w:t>circumstances.</w:t>
      </w:r>
    </w:p>
    <w:p>
      <w:pPr>
        <w:pStyle w:val="BodyText"/>
        <w:spacing w:line="345" w:lineRule="auto"/>
      </w:pPr>
      <w:r>
        <w:rPr>
          <w:w w:val="105"/>
        </w:rPr>
        <w:t>Our ability to adapt to changing conditions will also be enhanced by our commitment to continuous learning and improvement. We will actively seek out feedback not only from</w:t>
      </w:r>
      <w:r>
        <w:rPr>
          <w:spacing w:val="-3"/>
          <w:w w:val="105"/>
        </w:rPr>
        <w:t> </w:t>
      </w:r>
      <w:r>
        <w:rPr>
          <w:w w:val="105"/>
        </w:rPr>
        <w:t>our</w:t>
      </w:r>
      <w:r>
        <w:rPr>
          <w:spacing w:val="-3"/>
          <w:w w:val="105"/>
        </w:rPr>
        <w:t> </w:t>
      </w:r>
      <w:r>
        <w:rPr>
          <w:w w:val="105"/>
        </w:rPr>
        <w:t>partners</w:t>
      </w:r>
      <w:r>
        <w:rPr>
          <w:spacing w:val="-3"/>
          <w:w w:val="105"/>
        </w:rPr>
        <w:t> </w:t>
      </w:r>
      <w:r>
        <w:rPr>
          <w:w w:val="105"/>
        </w:rPr>
        <w:t>and</w:t>
      </w:r>
      <w:r>
        <w:rPr>
          <w:spacing w:val="-3"/>
          <w:w w:val="105"/>
        </w:rPr>
        <w:t> </w:t>
      </w:r>
      <w:r>
        <w:rPr>
          <w:w w:val="105"/>
        </w:rPr>
        <w:t>stakeholders</w:t>
      </w:r>
      <w:r>
        <w:rPr>
          <w:spacing w:val="-3"/>
          <w:w w:val="105"/>
        </w:rPr>
        <w:t> </w:t>
      </w:r>
      <w:r>
        <w:rPr>
          <w:w w:val="105"/>
        </w:rPr>
        <w:t>but</w:t>
      </w:r>
      <w:r>
        <w:rPr>
          <w:spacing w:val="-3"/>
          <w:w w:val="105"/>
        </w:rPr>
        <w:t> </w:t>
      </w:r>
      <w:r>
        <w:rPr>
          <w:w w:val="105"/>
        </w:rPr>
        <w:t>also</w:t>
      </w:r>
      <w:r>
        <w:rPr>
          <w:spacing w:val="-3"/>
          <w:w w:val="105"/>
        </w:rPr>
        <w:t> </w:t>
      </w:r>
      <w:r>
        <w:rPr>
          <w:w w:val="105"/>
        </w:rPr>
        <w:t>from</w:t>
      </w:r>
      <w:r>
        <w:rPr>
          <w:spacing w:val="-3"/>
          <w:w w:val="105"/>
        </w:rPr>
        <w:t> </w:t>
      </w:r>
      <w:r>
        <w:rPr>
          <w:w w:val="105"/>
        </w:rPr>
        <w:t>our</w:t>
      </w:r>
      <w:r>
        <w:rPr>
          <w:spacing w:val="-3"/>
          <w:w w:val="105"/>
        </w:rPr>
        <w:t> </w:t>
      </w:r>
      <w:r>
        <w:rPr>
          <w:w w:val="105"/>
        </w:rPr>
        <w:t>internal</w:t>
      </w:r>
      <w:r>
        <w:rPr>
          <w:spacing w:val="-3"/>
          <w:w w:val="105"/>
        </w:rPr>
        <w:t> </w:t>
      </w:r>
      <w:r>
        <w:rPr>
          <w:w w:val="105"/>
        </w:rPr>
        <w:t>teams.</w:t>
      </w:r>
      <w:r>
        <w:rPr>
          <w:spacing w:val="-3"/>
          <w:w w:val="105"/>
        </w:rPr>
        <w:t> </w:t>
      </w:r>
      <w:r>
        <w:rPr>
          <w:w w:val="105"/>
        </w:rPr>
        <w:t>Regular</w:t>
      </w:r>
      <w:r>
        <w:rPr>
          <w:spacing w:val="-3"/>
          <w:w w:val="105"/>
        </w:rPr>
        <w:t> </w:t>
      </w:r>
      <w:r>
        <w:rPr>
          <w:w w:val="105"/>
        </w:rPr>
        <w:t>internal reviews will analyze our processes, identify areas for efficiency gains, and encourage innovation in our approaches. This emphasis on continuous improvement will be essential for ensuring the long-term success of our expansion strategy.</w:t>
      </w:r>
    </w:p>
    <w:p>
      <w:pPr>
        <w:pStyle w:val="BodyText"/>
        <w:spacing w:line="345" w:lineRule="auto" w:before="221"/>
        <w:ind w:right="45"/>
      </w:pPr>
      <w:r>
        <w:rPr>
          <w:w w:val="105"/>
        </w:rPr>
        <w:t>Building</w:t>
      </w:r>
      <w:r>
        <w:rPr>
          <w:spacing w:val="-6"/>
          <w:w w:val="105"/>
        </w:rPr>
        <w:t> </w:t>
      </w:r>
      <w:r>
        <w:rPr>
          <w:w w:val="105"/>
        </w:rPr>
        <w:t>a</w:t>
      </w:r>
      <w:r>
        <w:rPr>
          <w:spacing w:val="-6"/>
          <w:w w:val="105"/>
        </w:rPr>
        <w:t> </w:t>
      </w:r>
      <w:r>
        <w:rPr>
          <w:w w:val="105"/>
        </w:rPr>
        <w:t>culture</w:t>
      </w:r>
      <w:r>
        <w:rPr>
          <w:spacing w:val="-6"/>
          <w:w w:val="105"/>
        </w:rPr>
        <w:t> </w:t>
      </w:r>
      <w:r>
        <w:rPr>
          <w:w w:val="105"/>
        </w:rPr>
        <w:t>of</w:t>
      </w:r>
      <w:r>
        <w:rPr>
          <w:spacing w:val="-6"/>
          <w:w w:val="105"/>
        </w:rPr>
        <w:t> </w:t>
      </w:r>
      <w:r>
        <w:rPr>
          <w:w w:val="105"/>
        </w:rPr>
        <w:t>adaptation</w:t>
      </w:r>
      <w:r>
        <w:rPr>
          <w:spacing w:val="-6"/>
          <w:w w:val="105"/>
        </w:rPr>
        <w:t> </w:t>
      </w:r>
      <w:r>
        <w:rPr>
          <w:w w:val="105"/>
        </w:rPr>
        <w:t>within</w:t>
      </w:r>
      <w:r>
        <w:rPr>
          <w:spacing w:val="-6"/>
          <w:w w:val="105"/>
        </w:rPr>
        <w:t> </w:t>
      </w:r>
      <w:r>
        <w:rPr>
          <w:w w:val="105"/>
        </w:rPr>
        <w:t>WEC</w:t>
      </w:r>
      <w:r>
        <w:rPr>
          <w:spacing w:val="-6"/>
          <w:w w:val="105"/>
        </w:rPr>
        <w:t> </w:t>
      </w:r>
      <w:r>
        <w:rPr>
          <w:w w:val="105"/>
        </w:rPr>
        <w:t>will</w:t>
      </w:r>
      <w:r>
        <w:rPr>
          <w:spacing w:val="-6"/>
          <w:w w:val="105"/>
        </w:rPr>
        <w:t> </w:t>
      </w:r>
      <w:r>
        <w:rPr>
          <w:w w:val="105"/>
        </w:rPr>
        <w:t>be</w:t>
      </w:r>
      <w:r>
        <w:rPr>
          <w:spacing w:val="-6"/>
          <w:w w:val="105"/>
        </w:rPr>
        <w:t> </w:t>
      </w:r>
      <w:r>
        <w:rPr>
          <w:w w:val="105"/>
        </w:rPr>
        <w:t>critical.</w:t>
      </w:r>
      <w:r>
        <w:rPr>
          <w:spacing w:val="-6"/>
          <w:w w:val="105"/>
        </w:rPr>
        <w:t> </w:t>
      </w:r>
      <w:r>
        <w:rPr>
          <w:w w:val="105"/>
        </w:rPr>
        <w:t>This</w:t>
      </w:r>
      <w:r>
        <w:rPr>
          <w:spacing w:val="-6"/>
          <w:w w:val="105"/>
        </w:rPr>
        <w:t> </w:t>
      </w:r>
      <w:r>
        <w:rPr>
          <w:w w:val="105"/>
        </w:rPr>
        <w:t>will</w:t>
      </w:r>
      <w:r>
        <w:rPr>
          <w:spacing w:val="-6"/>
          <w:w w:val="105"/>
        </w:rPr>
        <w:t> </w:t>
      </w:r>
      <w:r>
        <w:rPr>
          <w:w w:val="105"/>
        </w:rPr>
        <w:t>involve</w:t>
      </w:r>
      <w:r>
        <w:rPr>
          <w:spacing w:val="-6"/>
          <w:w w:val="105"/>
        </w:rPr>
        <w:t> </w:t>
      </w:r>
      <w:r>
        <w:rPr>
          <w:w w:val="105"/>
        </w:rPr>
        <w:t>fostering a willingness to learn from mistakes, embracing experimentation, and empowering regional managers to make informed decisions based on local conditions.</w:t>
      </w:r>
    </w:p>
    <w:p>
      <w:pPr>
        <w:pStyle w:val="BodyText"/>
        <w:spacing w:line="345" w:lineRule="auto" w:before="0"/>
      </w:pPr>
      <w:r>
        <w:rPr>
          <w:w w:val="105"/>
        </w:rPr>
        <w:t>Encouraging</w:t>
      </w:r>
      <w:r>
        <w:rPr>
          <w:spacing w:val="-1"/>
          <w:w w:val="105"/>
        </w:rPr>
        <w:t> </w:t>
      </w:r>
      <w:r>
        <w:rPr>
          <w:w w:val="105"/>
        </w:rPr>
        <w:t>a</w:t>
      </w:r>
      <w:r>
        <w:rPr>
          <w:spacing w:val="-1"/>
          <w:w w:val="105"/>
        </w:rPr>
        <w:t> </w:t>
      </w:r>
      <w:r>
        <w:rPr>
          <w:w w:val="105"/>
        </w:rPr>
        <w:t>collaborative</w:t>
      </w:r>
      <w:r>
        <w:rPr>
          <w:spacing w:val="-1"/>
          <w:w w:val="105"/>
        </w:rPr>
        <w:t> </w:t>
      </w:r>
      <w:r>
        <w:rPr>
          <w:w w:val="105"/>
        </w:rPr>
        <w:t>approach</w:t>
      </w:r>
      <w:r>
        <w:rPr>
          <w:spacing w:val="-1"/>
          <w:w w:val="105"/>
        </w:rPr>
        <w:t> </w:t>
      </w:r>
      <w:r>
        <w:rPr>
          <w:w w:val="105"/>
        </w:rPr>
        <w:t>to</w:t>
      </w:r>
      <w:r>
        <w:rPr>
          <w:spacing w:val="-1"/>
          <w:w w:val="105"/>
        </w:rPr>
        <w:t> </w:t>
      </w:r>
      <w:r>
        <w:rPr>
          <w:w w:val="105"/>
        </w:rPr>
        <w:t>problem-solving</w:t>
      </w:r>
      <w:r>
        <w:rPr>
          <w:spacing w:val="-1"/>
          <w:w w:val="105"/>
        </w:rPr>
        <w:t> </w:t>
      </w:r>
      <w:r>
        <w:rPr>
          <w:w w:val="105"/>
        </w:rPr>
        <w:t>and</w:t>
      </w:r>
      <w:r>
        <w:rPr>
          <w:spacing w:val="-1"/>
          <w:w w:val="105"/>
        </w:rPr>
        <w:t> </w:t>
      </w:r>
      <w:r>
        <w:rPr>
          <w:w w:val="105"/>
        </w:rPr>
        <w:t>innovation</w:t>
      </w:r>
      <w:r>
        <w:rPr>
          <w:spacing w:val="-1"/>
          <w:w w:val="105"/>
        </w:rPr>
        <w:t> </w:t>
      </w:r>
      <w:r>
        <w:rPr>
          <w:w w:val="105"/>
        </w:rPr>
        <w:t>will</w:t>
      </w:r>
      <w:r>
        <w:rPr>
          <w:spacing w:val="-1"/>
          <w:w w:val="105"/>
        </w:rPr>
        <w:t> </w:t>
      </w:r>
      <w:r>
        <w:rPr>
          <w:w w:val="105"/>
        </w:rPr>
        <w:t>ensure that our responses to challenges are well-informed and tailored to specific regional contexts.</w:t>
      </w:r>
      <w:r>
        <w:rPr>
          <w:spacing w:val="-3"/>
          <w:w w:val="105"/>
        </w:rPr>
        <w:t> </w:t>
      </w:r>
      <w:r>
        <w:rPr>
          <w:w w:val="105"/>
        </w:rPr>
        <w:t>This</w:t>
      </w:r>
      <w:r>
        <w:rPr>
          <w:spacing w:val="-3"/>
          <w:w w:val="105"/>
        </w:rPr>
        <w:t> </w:t>
      </w:r>
      <w:r>
        <w:rPr>
          <w:w w:val="105"/>
        </w:rPr>
        <w:t>iterative</w:t>
      </w:r>
      <w:r>
        <w:rPr>
          <w:spacing w:val="-3"/>
          <w:w w:val="105"/>
        </w:rPr>
        <w:t> </w:t>
      </w:r>
      <w:r>
        <w:rPr>
          <w:w w:val="105"/>
        </w:rPr>
        <w:t>process</w:t>
      </w:r>
      <w:r>
        <w:rPr>
          <w:spacing w:val="-3"/>
          <w:w w:val="105"/>
        </w:rPr>
        <w:t> </w:t>
      </w:r>
      <w:r>
        <w:rPr>
          <w:w w:val="105"/>
        </w:rPr>
        <w:t>of</w:t>
      </w:r>
      <w:r>
        <w:rPr>
          <w:spacing w:val="-3"/>
          <w:w w:val="105"/>
        </w:rPr>
        <w:t> </w:t>
      </w:r>
      <w:r>
        <w:rPr>
          <w:w w:val="105"/>
        </w:rPr>
        <w:t>planning,</w:t>
      </w:r>
      <w:r>
        <w:rPr>
          <w:spacing w:val="-3"/>
          <w:w w:val="105"/>
        </w:rPr>
        <w:t> </w:t>
      </w:r>
      <w:r>
        <w:rPr>
          <w:w w:val="105"/>
        </w:rPr>
        <w:t>implementation,</w:t>
      </w:r>
      <w:r>
        <w:rPr>
          <w:spacing w:val="-3"/>
          <w:w w:val="105"/>
        </w:rPr>
        <w:t> </w:t>
      </w:r>
      <w:r>
        <w:rPr>
          <w:w w:val="105"/>
        </w:rPr>
        <w:t>monitoring,</w:t>
      </w:r>
      <w:r>
        <w:rPr>
          <w:spacing w:val="-3"/>
          <w:w w:val="105"/>
        </w:rPr>
        <w:t> </w:t>
      </w:r>
      <w:r>
        <w:rPr>
          <w:w w:val="105"/>
        </w:rPr>
        <w:t>evaluation, and adaptation will be fundamental to our success.</w:t>
      </w:r>
    </w:p>
    <w:p>
      <w:pPr>
        <w:pStyle w:val="BodyText"/>
        <w:spacing w:line="345" w:lineRule="auto"/>
      </w:pPr>
      <w:r>
        <w:rPr>
          <w:w w:val="105"/>
        </w:rPr>
        <w:t>Maintaining transparency and accountability throughout the process is crucial for building trust with stakeholders. We will regularly share our performance data with regional</w:t>
      </w:r>
      <w:r>
        <w:rPr>
          <w:spacing w:val="-1"/>
          <w:w w:val="105"/>
        </w:rPr>
        <w:t> </w:t>
      </w:r>
      <w:r>
        <w:rPr>
          <w:w w:val="105"/>
        </w:rPr>
        <w:t>partners</w:t>
      </w:r>
      <w:r>
        <w:rPr>
          <w:spacing w:val="-1"/>
          <w:w w:val="105"/>
        </w:rPr>
        <w:t> </w:t>
      </w:r>
      <w:r>
        <w:rPr>
          <w:w w:val="105"/>
        </w:rPr>
        <w:t>and</w:t>
      </w:r>
      <w:r>
        <w:rPr>
          <w:spacing w:val="-1"/>
          <w:w w:val="105"/>
        </w:rPr>
        <w:t> </w:t>
      </w:r>
      <w:r>
        <w:rPr>
          <w:w w:val="105"/>
        </w:rPr>
        <w:t>communities,</w:t>
      </w:r>
      <w:r>
        <w:rPr>
          <w:spacing w:val="-1"/>
          <w:w w:val="105"/>
        </w:rPr>
        <w:t> </w:t>
      </w:r>
      <w:r>
        <w:rPr>
          <w:w w:val="105"/>
        </w:rPr>
        <w:t>providing</w:t>
      </w:r>
      <w:r>
        <w:rPr>
          <w:spacing w:val="-1"/>
          <w:w w:val="105"/>
        </w:rPr>
        <w:t> </w:t>
      </w:r>
      <w:r>
        <w:rPr>
          <w:w w:val="105"/>
        </w:rPr>
        <w:t>them</w:t>
      </w:r>
      <w:r>
        <w:rPr>
          <w:spacing w:val="-1"/>
          <w:w w:val="105"/>
        </w:rPr>
        <w:t> </w:t>
      </w:r>
      <w:r>
        <w:rPr>
          <w:w w:val="105"/>
        </w:rPr>
        <w:t>with</w:t>
      </w:r>
      <w:r>
        <w:rPr>
          <w:spacing w:val="-1"/>
          <w:w w:val="105"/>
        </w:rPr>
        <w:t> </w:t>
      </w:r>
      <w:r>
        <w:rPr>
          <w:w w:val="105"/>
        </w:rPr>
        <w:t>updates</w:t>
      </w:r>
      <w:r>
        <w:rPr>
          <w:spacing w:val="-1"/>
          <w:w w:val="105"/>
        </w:rPr>
        <w:t> </w:t>
      </w:r>
      <w:r>
        <w:rPr>
          <w:w w:val="105"/>
        </w:rPr>
        <w:t>on</w:t>
      </w:r>
      <w:r>
        <w:rPr>
          <w:spacing w:val="-1"/>
          <w:w w:val="105"/>
        </w:rPr>
        <w:t> </w:t>
      </w:r>
      <w:r>
        <w:rPr>
          <w:w w:val="105"/>
        </w:rPr>
        <w:t>our</w:t>
      </w:r>
      <w:r>
        <w:rPr>
          <w:spacing w:val="-1"/>
          <w:w w:val="105"/>
        </w:rPr>
        <w:t> </w:t>
      </w:r>
      <w:r>
        <w:rPr>
          <w:w w:val="105"/>
        </w:rPr>
        <w:t>progress</w:t>
      </w:r>
      <w:r>
        <w:rPr>
          <w:spacing w:val="-1"/>
          <w:w w:val="105"/>
        </w:rPr>
        <w:t> </w:t>
      </w:r>
      <w:r>
        <w:rPr>
          <w:w w:val="105"/>
        </w:rPr>
        <w:t>and soliciting their feedback. This commitment to transparency will strengthen our partnerships and ensure that our expansion efforts are aligned with the broader goals of community development and social impact. Regular stakeholder engagement meetings will be integral to this transparency, fostering open dialogue and ensuring that our plans remain relevant and responsive to local needs.</w:t>
      </w:r>
    </w:p>
    <w:p>
      <w:pPr>
        <w:pStyle w:val="BodyText"/>
        <w:spacing w:line="345" w:lineRule="auto"/>
      </w:pPr>
      <w:r>
        <w:rPr>
          <w:w w:val="105"/>
        </w:rPr>
        <w:t>Ultimately, the success of WEC's national expansion will be judged not only by its financial performance but also by its social and economic impact on the communities it serves. By implementing a comprehensive monitoring and evaluation system that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incorporates both quantitative and qualitative data, actively adapting our strategies based on feedback, and fostering a culture of transparency and accountability, we </w:t>
      </w:r>
      <w:r>
        <w:rPr>
          <w:w w:val="105"/>
        </w:rPr>
        <w:t>will be well-equipped to achieve sustainable and mutually beneficial growth across Botswana. Our commitment to continuous improvement and adaptive management will ensure that WEC remains a valuable partner, contributing to the social and economic development of Botswana's diverse and vibrant regions for years to come.</w:t>
      </w:r>
    </w:p>
    <w:p>
      <w:pPr>
        <w:pStyle w:val="BodyText"/>
        <w:spacing w:after="0" w:line="345" w:lineRule="auto"/>
        <w:sectPr>
          <w:pgSz w:w="11910" w:h="16840"/>
          <w:pgMar w:header="1279" w:footer="0" w:top="1460" w:bottom="280" w:left="1559" w:right="1559"/>
        </w:sectPr>
      </w:pPr>
    </w:p>
    <w:p>
      <w:pPr>
        <w:pStyle w:val="Heading1"/>
      </w:pPr>
      <w:r>
        <w:rPr/>
        <w:t>Chapter 8: Leadership and Management </w:t>
      </w:r>
      <w:r>
        <w:rPr>
          <w:spacing w:val="-2"/>
        </w:rPr>
        <w:t>Structure</w:t>
      </w:r>
    </w:p>
    <w:p>
      <w:pPr>
        <w:pStyle w:val="BodyText"/>
        <w:spacing w:before="50"/>
        <w:ind w:left="0" w:right="0"/>
        <w:rPr>
          <w:rFonts w:ascii="Times New Roman"/>
          <w:sz w:val="24"/>
        </w:rPr>
      </w:pPr>
    </w:p>
    <w:p>
      <w:pPr>
        <w:pStyle w:val="BodyText"/>
        <w:spacing w:line="345" w:lineRule="auto" w:before="0"/>
        <w:ind w:right="21"/>
      </w:pPr>
      <w:r>
        <w:rPr>
          <w:w w:val="105"/>
        </w:rPr>
        <w:t>Moagi</w:t>
      </w:r>
      <w:r>
        <w:rPr>
          <w:spacing w:val="-1"/>
          <w:w w:val="105"/>
        </w:rPr>
        <w:t> </w:t>
      </w:r>
      <w:r>
        <w:rPr>
          <w:w w:val="105"/>
        </w:rPr>
        <w:t>Sharp,</w:t>
      </w:r>
      <w:r>
        <w:rPr>
          <w:spacing w:val="-1"/>
          <w:w w:val="105"/>
        </w:rPr>
        <w:t> </w:t>
      </w:r>
      <w:r>
        <w:rPr>
          <w:w w:val="105"/>
        </w:rPr>
        <w:t>WEC's</w:t>
      </w:r>
      <w:r>
        <w:rPr>
          <w:spacing w:val="-1"/>
          <w:w w:val="105"/>
        </w:rPr>
        <w:t> </w:t>
      </w:r>
      <w:r>
        <w:rPr>
          <w:w w:val="105"/>
        </w:rPr>
        <w:t>Chief</w:t>
      </w:r>
      <w:r>
        <w:rPr>
          <w:spacing w:val="-1"/>
          <w:w w:val="105"/>
        </w:rPr>
        <w:t> </w:t>
      </w:r>
      <w:r>
        <w:rPr>
          <w:w w:val="105"/>
        </w:rPr>
        <w:t>Executive</w:t>
      </w:r>
      <w:r>
        <w:rPr>
          <w:spacing w:val="-1"/>
          <w:w w:val="105"/>
        </w:rPr>
        <w:t> </w:t>
      </w:r>
      <w:r>
        <w:rPr>
          <w:w w:val="105"/>
        </w:rPr>
        <w:t>Officer,</w:t>
      </w:r>
      <w:r>
        <w:rPr>
          <w:spacing w:val="-1"/>
          <w:w w:val="105"/>
        </w:rPr>
        <w:t> </w:t>
      </w:r>
      <w:r>
        <w:rPr>
          <w:w w:val="105"/>
        </w:rPr>
        <w:t>brings</w:t>
      </w:r>
      <w:r>
        <w:rPr>
          <w:spacing w:val="-1"/>
          <w:w w:val="105"/>
        </w:rPr>
        <w:t> </w:t>
      </w:r>
      <w:r>
        <w:rPr>
          <w:w w:val="105"/>
        </w:rPr>
        <w:t>a</w:t>
      </w:r>
      <w:r>
        <w:rPr>
          <w:spacing w:val="-1"/>
          <w:w w:val="105"/>
        </w:rPr>
        <w:t> </w:t>
      </w:r>
      <w:r>
        <w:rPr>
          <w:w w:val="105"/>
        </w:rPr>
        <w:t>wealth</w:t>
      </w:r>
      <w:r>
        <w:rPr>
          <w:spacing w:val="-1"/>
          <w:w w:val="105"/>
        </w:rPr>
        <w:t> </w:t>
      </w:r>
      <w:r>
        <w:rPr>
          <w:w w:val="105"/>
        </w:rPr>
        <w:t>of</w:t>
      </w:r>
      <w:r>
        <w:rPr>
          <w:spacing w:val="-1"/>
          <w:w w:val="105"/>
        </w:rPr>
        <w:t> </w:t>
      </w:r>
      <w:r>
        <w:rPr>
          <w:w w:val="105"/>
        </w:rPr>
        <w:t>experience</w:t>
      </w:r>
      <w:r>
        <w:rPr>
          <w:spacing w:val="-1"/>
          <w:w w:val="105"/>
        </w:rPr>
        <w:t> </w:t>
      </w:r>
      <w:r>
        <w:rPr>
          <w:w w:val="105"/>
        </w:rPr>
        <w:t>in</w:t>
      </w:r>
      <w:r>
        <w:rPr>
          <w:spacing w:val="-1"/>
          <w:w w:val="105"/>
        </w:rPr>
        <w:t> </w:t>
      </w:r>
      <w:r>
        <w:rPr>
          <w:w w:val="105"/>
        </w:rPr>
        <w:t>both</w:t>
      </w:r>
      <w:r>
        <w:rPr>
          <w:spacing w:val="-1"/>
          <w:w w:val="105"/>
        </w:rPr>
        <w:t> </w:t>
      </w:r>
      <w:r>
        <w:rPr>
          <w:w w:val="105"/>
        </w:rPr>
        <w:t>the private and public sectors to the helm of this rapidly expanding enterprise. His background is deeply rooted in Botswana's business landscape, having spent several years working in various capacities within the tourism and conservation industries before assuming his current role. His early career involved working with several small to medium-sized enterprises (SMEs) in the tourism sector, where he gained</w:t>
      </w:r>
      <w:r>
        <w:rPr>
          <w:spacing w:val="40"/>
          <w:w w:val="105"/>
        </w:rPr>
        <w:t> </w:t>
      </w:r>
      <w:r>
        <w:rPr>
          <w:w w:val="105"/>
        </w:rPr>
        <w:t>invaluable experience in developing and managing marketing and business strategies tailored to the specific needs of a niche market. This foundational understanding of the challenges and opportunities within Botswana’s tourism sector proved invaluable in his later work with larger organizations. His keen business acumen and his</w:t>
      </w:r>
    </w:p>
    <w:p>
      <w:pPr>
        <w:pStyle w:val="BodyText"/>
        <w:spacing w:line="345" w:lineRule="auto" w:before="0"/>
      </w:pPr>
      <w:r>
        <w:rPr>
          <w:w w:val="105"/>
        </w:rPr>
        <w:t>deep-rooted understanding of the local socio-economic realities have </w:t>
      </w:r>
      <w:r>
        <w:rPr>
          <w:w w:val="105"/>
        </w:rPr>
        <w:t>been instrumental in shaping WEC's strategic vision.</w:t>
      </w:r>
    </w:p>
    <w:p>
      <w:pPr>
        <w:pStyle w:val="BodyText"/>
        <w:spacing w:line="345" w:lineRule="auto" w:before="221"/>
        <w:ind w:right="134"/>
      </w:pPr>
      <w:r>
        <w:rPr>
          <w:w w:val="105"/>
        </w:rPr>
        <w:t>Prior to joining WEC, Moagi served as a senior manager at the Botswana Tourism Organization</w:t>
      </w:r>
      <w:r>
        <w:rPr>
          <w:spacing w:val="-6"/>
          <w:w w:val="105"/>
        </w:rPr>
        <w:t> </w:t>
      </w:r>
      <w:r>
        <w:rPr>
          <w:w w:val="105"/>
        </w:rPr>
        <w:t>(BTO),</w:t>
      </w:r>
      <w:r>
        <w:rPr>
          <w:spacing w:val="-6"/>
          <w:w w:val="105"/>
        </w:rPr>
        <w:t> </w:t>
      </w:r>
      <w:r>
        <w:rPr>
          <w:w w:val="105"/>
        </w:rPr>
        <w:t>a</w:t>
      </w:r>
      <w:r>
        <w:rPr>
          <w:spacing w:val="-6"/>
          <w:w w:val="105"/>
        </w:rPr>
        <w:t> </w:t>
      </w:r>
      <w:r>
        <w:rPr>
          <w:w w:val="105"/>
        </w:rPr>
        <w:t>pivotal</w:t>
      </w:r>
      <w:r>
        <w:rPr>
          <w:spacing w:val="-6"/>
          <w:w w:val="105"/>
        </w:rPr>
        <w:t> </w:t>
      </w:r>
      <w:r>
        <w:rPr>
          <w:w w:val="105"/>
        </w:rPr>
        <w:t>role</w:t>
      </w:r>
      <w:r>
        <w:rPr>
          <w:spacing w:val="-6"/>
          <w:w w:val="105"/>
        </w:rPr>
        <w:t> </w:t>
      </w:r>
      <w:r>
        <w:rPr>
          <w:w w:val="105"/>
        </w:rPr>
        <w:t>that</w:t>
      </w:r>
      <w:r>
        <w:rPr>
          <w:spacing w:val="-6"/>
          <w:w w:val="105"/>
        </w:rPr>
        <w:t> </w:t>
      </w:r>
      <w:r>
        <w:rPr>
          <w:w w:val="105"/>
        </w:rPr>
        <w:t>provided</w:t>
      </w:r>
      <w:r>
        <w:rPr>
          <w:spacing w:val="-6"/>
          <w:w w:val="105"/>
        </w:rPr>
        <w:t> </w:t>
      </w:r>
      <w:r>
        <w:rPr>
          <w:w w:val="105"/>
        </w:rPr>
        <w:t>him</w:t>
      </w:r>
      <w:r>
        <w:rPr>
          <w:spacing w:val="-6"/>
          <w:w w:val="105"/>
        </w:rPr>
        <w:t> </w:t>
      </w:r>
      <w:r>
        <w:rPr>
          <w:w w:val="105"/>
        </w:rPr>
        <w:t>with</w:t>
      </w:r>
      <w:r>
        <w:rPr>
          <w:spacing w:val="-6"/>
          <w:w w:val="105"/>
        </w:rPr>
        <w:t> </w:t>
      </w:r>
      <w:r>
        <w:rPr>
          <w:w w:val="105"/>
        </w:rPr>
        <w:t>an</w:t>
      </w:r>
      <w:r>
        <w:rPr>
          <w:spacing w:val="-6"/>
          <w:w w:val="105"/>
        </w:rPr>
        <w:t> </w:t>
      </w:r>
      <w:r>
        <w:rPr>
          <w:w w:val="105"/>
        </w:rPr>
        <w:t>in-depth</w:t>
      </w:r>
      <w:r>
        <w:rPr>
          <w:spacing w:val="-6"/>
          <w:w w:val="105"/>
        </w:rPr>
        <w:t> </w:t>
      </w:r>
      <w:r>
        <w:rPr>
          <w:w w:val="105"/>
        </w:rPr>
        <w:t>understanding of government policies and regulations related to tourism and conservation. This experience allows him to effectively navigate the complex regulatory landscape, forming strong relationships with relevant government agencies and securing necessary permits and approvals for WEC's projects. His expertise in public-private partnerships has been critical in facilitating successful collaborations with government entities, fostering a supportive environment for WEC's growth.</w:t>
      </w:r>
    </w:p>
    <w:p>
      <w:pPr>
        <w:pStyle w:val="BodyText"/>
        <w:spacing w:line="345" w:lineRule="auto"/>
        <w:ind w:right="64"/>
      </w:pPr>
      <w:r>
        <w:rPr>
          <w:w w:val="105"/>
        </w:rPr>
        <w:t>Moagi’s leadership style is characterized by a collaborative and empowering</w:t>
      </w:r>
      <w:r>
        <w:rPr>
          <w:spacing w:val="40"/>
          <w:w w:val="105"/>
        </w:rPr>
        <w:t> </w:t>
      </w:r>
      <w:r>
        <w:rPr>
          <w:w w:val="105"/>
        </w:rPr>
        <w:t>approach. He actively encourages input from all levels of the organization, fostering a culture of open communication and mutual respect. This inclusive approach is particularly effective within WEC’s diverse team, embracing the wide range of skills and expertise across different departments and regional offices. His ability to foster a strong sense of team cohesion and shared purpose is a key driver of WEC’s success. He delegates effectively, providing team members with the autonomy to take ownership of their responsibilities, while maintaining a strong focus on achieving collective goals. He also maintains a strong emphasis on professional development, providing</w:t>
      </w:r>
      <w:r>
        <w:rPr>
          <w:spacing w:val="-1"/>
          <w:w w:val="105"/>
        </w:rPr>
        <w:t> </w:t>
      </w:r>
      <w:r>
        <w:rPr>
          <w:w w:val="105"/>
        </w:rPr>
        <w:t>opportunities</w:t>
      </w:r>
      <w:r>
        <w:rPr>
          <w:spacing w:val="-1"/>
          <w:w w:val="105"/>
        </w:rPr>
        <w:t> </w:t>
      </w:r>
      <w:r>
        <w:rPr>
          <w:w w:val="105"/>
        </w:rPr>
        <w:t>for</w:t>
      </w:r>
      <w:r>
        <w:rPr>
          <w:spacing w:val="-1"/>
          <w:w w:val="105"/>
        </w:rPr>
        <w:t> </w:t>
      </w:r>
      <w:r>
        <w:rPr>
          <w:w w:val="105"/>
        </w:rPr>
        <w:t>his</w:t>
      </w:r>
      <w:r>
        <w:rPr>
          <w:spacing w:val="-1"/>
          <w:w w:val="105"/>
        </w:rPr>
        <w:t> </w:t>
      </w:r>
      <w:r>
        <w:rPr>
          <w:w w:val="105"/>
        </w:rPr>
        <w:t>staff</w:t>
      </w:r>
      <w:r>
        <w:rPr>
          <w:spacing w:val="-1"/>
          <w:w w:val="105"/>
        </w:rPr>
        <w:t> </w:t>
      </w:r>
      <w:r>
        <w:rPr>
          <w:w w:val="105"/>
        </w:rPr>
        <w:t>to</w:t>
      </w:r>
      <w:r>
        <w:rPr>
          <w:spacing w:val="-1"/>
          <w:w w:val="105"/>
        </w:rPr>
        <w:t> </w:t>
      </w:r>
      <w:r>
        <w:rPr>
          <w:w w:val="105"/>
        </w:rPr>
        <w:t>enhance</w:t>
      </w:r>
      <w:r>
        <w:rPr>
          <w:spacing w:val="-1"/>
          <w:w w:val="105"/>
        </w:rPr>
        <w:t> </w:t>
      </w:r>
      <w:r>
        <w:rPr>
          <w:w w:val="105"/>
        </w:rPr>
        <w:t>their</w:t>
      </w:r>
      <w:r>
        <w:rPr>
          <w:spacing w:val="-1"/>
          <w:w w:val="105"/>
        </w:rPr>
        <w:t> </w:t>
      </w:r>
      <w:r>
        <w:rPr>
          <w:w w:val="105"/>
        </w:rPr>
        <w:t>skills and</w:t>
      </w:r>
      <w:r>
        <w:rPr>
          <w:spacing w:val="-1"/>
          <w:w w:val="105"/>
        </w:rPr>
        <w:t> </w:t>
      </w:r>
      <w:r>
        <w:rPr>
          <w:w w:val="105"/>
        </w:rPr>
        <w:t>advance</w:t>
      </w:r>
      <w:r>
        <w:rPr>
          <w:spacing w:val="-1"/>
          <w:w w:val="105"/>
        </w:rPr>
        <w:t> </w:t>
      </w:r>
      <w:r>
        <w:rPr>
          <w:w w:val="105"/>
        </w:rPr>
        <w:t>their</w:t>
      </w:r>
      <w:r>
        <w:rPr>
          <w:spacing w:val="-1"/>
          <w:w w:val="105"/>
        </w:rPr>
        <w:t> </w:t>
      </w:r>
      <w:r>
        <w:rPr>
          <w:spacing w:val="-2"/>
          <w:w w:val="105"/>
        </w:rPr>
        <w:t>careers.</w:t>
      </w:r>
    </w:p>
    <w:p>
      <w:pPr>
        <w:pStyle w:val="BodyText"/>
        <w:spacing w:line="345" w:lineRule="auto"/>
      </w:pPr>
      <w:r>
        <w:rPr>
          <w:w w:val="105"/>
        </w:rPr>
        <w:t>Complementing Moagi’s leadership is a highly competent and experienced leadership team, strategically structured to support WEC's ambitious expansion plans. The organizational structure is designed to ensure efficient communication and effective coordination across different regional operations and functional departments. This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structure reflects a careful balancing act between centralized control and decentralized decision-making, ensuring that the organization remains agile and responsive to the dynamic challenges and opportunities presented by different </w:t>
      </w:r>
      <w:r>
        <w:rPr>
          <w:spacing w:val="-2"/>
          <w:w w:val="105"/>
        </w:rPr>
        <w:t>regions.</w:t>
      </w:r>
    </w:p>
    <w:p>
      <w:pPr>
        <w:pStyle w:val="BodyText"/>
        <w:spacing w:line="345" w:lineRule="auto"/>
      </w:pPr>
      <w:r>
        <w:rPr>
          <w:w w:val="105"/>
        </w:rPr>
        <w:t>Reporting directly to Moagi is the Chief Operating Officer (COO), whose primary responsibility is overseeing the day-to-day operations of WEC. This role requires a strong understanding of logistical management, finance, and human resources. The current COO, a seasoned veteran with years of experience in managing complex operations within large multinational companies, excels in optimizing operational efficiency</w:t>
      </w:r>
      <w:r>
        <w:rPr>
          <w:spacing w:val="-1"/>
          <w:w w:val="105"/>
        </w:rPr>
        <w:t> </w:t>
      </w:r>
      <w:r>
        <w:rPr>
          <w:w w:val="105"/>
        </w:rPr>
        <w:t>and</w:t>
      </w:r>
      <w:r>
        <w:rPr>
          <w:spacing w:val="-1"/>
          <w:w w:val="105"/>
        </w:rPr>
        <w:t> </w:t>
      </w:r>
      <w:r>
        <w:rPr>
          <w:w w:val="105"/>
        </w:rPr>
        <w:t>minimizing</w:t>
      </w:r>
      <w:r>
        <w:rPr>
          <w:spacing w:val="-1"/>
          <w:w w:val="105"/>
        </w:rPr>
        <w:t> </w:t>
      </w:r>
      <w:r>
        <w:rPr>
          <w:w w:val="105"/>
        </w:rPr>
        <w:t>costs</w:t>
      </w:r>
      <w:r>
        <w:rPr>
          <w:spacing w:val="-1"/>
          <w:w w:val="105"/>
        </w:rPr>
        <w:t> </w:t>
      </w:r>
      <w:r>
        <w:rPr>
          <w:w w:val="105"/>
        </w:rPr>
        <w:t>without</w:t>
      </w:r>
      <w:r>
        <w:rPr>
          <w:spacing w:val="-1"/>
          <w:w w:val="105"/>
        </w:rPr>
        <w:t> </w:t>
      </w:r>
      <w:r>
        <w:rPr>
          <w:w w:val="105"/>
        </w:rPr>
        <w:t>sacrificing</w:t>
      </w:r>
      <w:r>
        <w:rPr>
          <w:spacing w:val="-1"/>
          <w:w w:val="105"/>
        </w:rPr>
        <w:t> </w:t>
      </w:r>
      <w:r>
        <w:rPr>
          <w:w w:val="105"/>
        </w:rPr>
        <w:t>quality.</w:t>
      </w:r>
      <w:r>
        <w:rPr>
          <w:spacing w:val="-1"/>
          <w:w w:val="105"/>
        </w:rPr>
        <w:t> </w:t>
      </w:r>
      <w:r>
        <w:rPr>
          <w:w w:val="105"/>
        </w:rPr>
        <w:t>Their</w:t>
      </w:r>
      <w:r>
        <w:rPr>
          <w:spacing w:val="-1"/>
          <w:w w:val="105"/>
        </w:rPr>
        <w:t> </w:t>
      </w:r>
      <w:r>
        <w:rPr>
          <w:w w:val="105"/>
        </w:rPr>
        <w:t>experience</w:t>
      </w:r>
      <w:r>
        <w:rPr>
          <w:spacing w:val="-1"/>
          <w:w w:val="105"/>
        </w:rPr>
        <w:t> </w:t>
      </w:r>
      <w:r>
        <w:rPr>
          <w:w w:val="105"/>
        </w:rPr>
        <w:t>in</w:t>
      </w:r>
      <w:r>
        <w:rPr>
          <w:spacing w:val="-1"/>
          <w:w w:val="105"/>
        </w:rPr>
        <w:t> </w:t>
      </w:r>
      <w:r>
        <w:rPr>
          <w:w w:val="105"/>
        </w:rPr>
        <w:t>supply chain management has been particularly crucial in ensuring the timely and</w:t>
      </w:r>
    </w:p>
    <w:p>
      <w:pPr>
        <w:pStyle w:val="BodyText"/>
        <w:spacing w:before="0"/>
        <w:ind w:right="0"/>
      </w:pPr>
      <w:r>
        <w:rPr>
          <w:w w:val="105"/>
        </w:rPr>
        <w:t>cost-effective</w:t>
      </w:r>
      <w:r>
        <w:rPr>
          <w:spacing w:val="14"/>
          <w:w w:val="105"/>
        </w:rPr>
        <w:t> </w:t>
      </w:r>
      <w:r>
        <w:rPr>
          <w:w w:val="105"/>
        </w:rPr>
        <w:t>delivery</w:t>
      </w:r>
      <w:r>
        <w:rPr>
          <w:spacing w:val="15"/>
          <w:w w:val="105"/>
        </w:rPr>
        <w:t> </w:t>
      </w:r>
      <w:r>
        <w:rPr>
          <w:w w:val="105"/>
        </w:rPr>
        <w:t>of</w:t>
      </w:r>
      <w:r>
        <w:rPr>
          <w:spacing w:val="14"/>
          <w:w w:val="105"/>
        </w:rPr>
        <w:t> </w:t>
      </w:r>
      <w:r>
        <w:rPr>
          <w:w w:val="105"/>
        </w:rPr>
        <w:t>resources</w:t>
      </w:r>
      <w:r>
        <w:rPr>
          <w:spacing w:val="15"/>
          <w:w w:val="105"/>
        </w:rPr>
        <w:t> </w:t>
      </w:r>
      <w:r>
        <w:rPr>
          <w:w w:val="105"/>
        </w:rPr>
        <w:t>to</w:t>
      </w:r>
      <w:r>
        <w:rPr>
          <w:spacing w:val="15"/>
          <w:w w:val="105"/>
        </w:rPr>
        <w:t> </w:t>
      </w:r>
      <w:r>
        <w:rPr>
          <w:w w:val="105"/>
        </w:rPr>
        <w:t>WEC's</w:t>
      </w:r>
      <w:r>
        <w:rPr>
          <w:spacing w:val="14"/>
          <w:w w:val="105"/>
        </w:rPr>
        <w:t> </w:t>
      </w:r>
      <w:r>
        <w:rPr>
          <w:w w:val="105"/>
        </w:rPr>
        <w:t>projects</w:t>
      </w:r>
      <w:r>
        <w:rPr>
          <w:spacing w:val="15"/>
          <w:w w:val="105"/>
        </w:rPr>
        <w:t> </w:t>
      </w:r>
      <w:r>
        <w:rPr>
          <w:w w:val="105"/>
        </w:rPr>
        <w:t>across</w:t>
      </w:r>
      <w:r>
        <w:rPr>
          <w:spacing w:val="14"/>
          <w:w w:val="105"/>
        </w:rPr>
        <w:t> </w:t>
      </w:r>
      <w:r>
        <w:rPr>
          <w:w w:val="105"/>
        </w:rPr>
        <w:t>the</w:t>
      </w:r>
      <w:r>
        <w:rPr>
          <w:spacing w:val="15"/>
          <w:w w:val="105"/>
        </w:rPr>
        <w:t> </w:t>
      </w:r>
      <w:r>
        <w:rPr>
          <w:spacing w:val="-2"/>
          <w:w w:val="105"/>
        </w:rPr>
        <w:t>country.</w:t>
      </w:r>
    </w:p>
    <w:p>
      <w:pPr>
        <w:pStyle w:val="BodyText"/>
        <w:spacing w:before="80"/>
        <w:ind w:left="0" w:right="0"/>
      </w:pPr>
    </w:p>
    <w:p>
      <w:pPr>
        <w:pStyle w:val="BodyText"/>
        <w:spacing w:line="345" w:lineRule="auto" w:before="1"/>
      </w:pPr>
      <w:r>
        <w:rPr>
          <w:w w:val="105"/>
        </w:rPr>
        <w:t>The</w:t>
      </w:r>
      <w:r>
        <w:rPr>
          <w:spacing w:val="-4"/>
          <w:w w:val="105"/>
        </w:rPr>
        <w:t> </w:t>
      </w:r>
      <w:r>
        <w:rPr>
          <w:w w:val="105"/>
        </w:rPr>
        <w:t>Chief</w:t>
      </w:r>
      <w:r>
        <w:rPr>
          <w:spacing w:val="-4"/>
          <w:w w:val="105"/>
        </w:rPr>
        <w:t> </w:t>
      </w:r>
      <w:r>
        <w:rPr>
          <w:w w:val="105"/>
        </w:rPr>
        <w:t>Financial</w:t>
      </w:r>
      <w:r>
        <w:rPr>
          <w:spacing w:val="-4"/>
          <w:w w:val="105"/>
        </w:rPr>
        <w:t> </w:t>
      </w:r>
      <w:r>
        <w:rPr>
          <w:w w:val="105"/>
        </w:rPr>
        <w:t>Officer</w:t>
      </w:r>
      <w:r>
        <w:rPr>
          <w:spacing w:val="-4"/>
          <w:w w:val="105"/>
        </w:rPr>
        <w:t> </w:t>
      </w:r>
      <w:r>
        <w:rPr>
          <w:w w:val="105"/>
        </w:rPr>
        <w:t>(CFO),</w:t>
      </w:r>
      <w:r>
        <w:rPr>
          <w:spacing w:val="-4"/>
          <w:w w:val="105"/>
        </w:rPr>
        <w:t> </w:t>
      </w:r>
      <w:r>
        <w:rPr>
          <w:w w:val="105"/>
        </w:rPr>
        <w:t>also</w:t>
      </w:r>
      <w:r>
        <w:rPr>
          <w:spacing w:val="-4"/>
          <w:w w:val="105"/>
        </w:rPr>
        <w:t> </w:t>
      </w:r>
      <w:r>
        <w:rPr>
          <w:w w:val="105"/>
        </w:rPr>
        <w:t>reporting</w:t>
      </w:r>
      <w:r>
        <w:rPr>
          <w:spacing w:val="-4"/>
          <w:w w:val="105"/>
        </w:rPr>
        <w:t> </w:t>
      </w:r>
      <w:r>
        <w:rPr>
          <w:w w:val="105"/>
        </w:rPr>
        <w:t>directly</w:t>
      </w:r>
      <w:r>
        <w:rPr>
          <w:spacing w:val="-4"/>
          <w:w w:val="105"/>
        </w:rPr>
        <w:t> </w:t>
      </w:r>
      <w:r>
        <w:rPr>
          <w:w w:val="105"/>
        </w:rPr>
        <w:t>to</w:t>
      </w:r>
      <w:r>
        <w:rPr>
          <w:spacing w:val="-4"/>
          <w:w w:val="105"/>
        </w:rPr>
        <w:t> </w:t>
      </w:r>
      <w:r>
        <w:rPr>
          <w:w w:val="105"/>
        </w:rPr>
        <w:t>Moagi,</w:t>
      </w:r>
      <w:r>
        <w:rPr>
          <w:spacing w:val="-4"/>
          <w:w w:val="105"/>
        </w:rPr>
        <w:t> </w:t>
      </w:r>
      <w:r>
        <w:rPr>
          <w:w w:val="105"/>
        </w:rPr>
        <w:t>plays</w:t>
      </w:r>
      <w:r>
        <w:rPr>
          <w:spacing w:val="-4"/>
          <w:w w:val="105"/>
        </w:rPr>
        <w:t> </w:t>
      </w:r>
      <w:r>
        <w:rPr>
          <w:w w:val="105"/>
        </w:rPr>
        <w:t>a</w:t>
      </w:r>
      <w:r>
        <w:rPr>
          <w:spacing w:val="-4"/>
          <w:w w:val="105"/>
        </w:rPr>
        <w:t> </w:t>
      </w:r>
      <w:r>
        <w:rPr>
          <w:w w:val="105"/>
        </w:rPr>
        <w:t>critical</w:t>
      </w:r>
      <w:r>
        <w:rPr>
          <w:spacing w:val="-4"/>
          <w:w w:val="105"/>
        </w:rPr>
        <w:t> </w:t>
      </w:r>
      <w:r>
        <w:rPr>
          <w:w w:val="105"/>
        </w:rPr>
        <w:t>role in</w:t>
      </w:r>
      <w:r>
        <w:rPr>
          <w:spacing w:val="-4"/>
          <w:w w:val="105"/>
        </w:rPr>
        <w:t> </w:t>
      </w:r>
      <w:r>
        <w:rPr>
          <w:w w:val="105"/>
        </w:rPr>
        <w:t>managing</w:t>
      </w:r>
      <w:r>
        <w:rPr>
          <w:spacing w:val="-4"/>
          <w:w w:val="105"/>
        </w:rPr>
        <w:t> </w:t>
      </w:r>
      <w:r>
        <w:rPr>
          <w:w w:val="105"/>
        </w:rPr>
        <w:t>WEC's</w:t>
      </w:r>
      <w:r>
        <w:rPr>
          <w:spacing w:val="-4"/>
          <w:w w:val="105"/>
        </w:rPr>
        <w:t> </w:t>
      </w:r>
      <w:r>
        <w:rPr>
          <w:w w:val="105"/>
        </w:rPr>
        <w:t>financial</w:t>
      </w:r>
      <w:r>
        <w:rPr>
          <w:spacing w:val="-4"/>
          <w:w w:val="105"/>
        </w:rPr>
        <w:t> </w:t>
      </w:r>
      <w:r>
        <w:rPr>
          <w:w w:val="105"/>
        </w:rPr>
        <w:t>resources</w:t>
      </w:r>
      <w:r>
        <w:rPr>
          <w:spacing w:val="-4"/>
          <w:w w:val="105"/>
        </w:rPr>
        <w:t> </w:t>
      </w:r>
      <w:r>
        <w:rPr>
          <w:w w:val="105"/>
        </w:rPr>
        <w:t>and</w:t>
      </w:r>
      <w:r>
        <w:rPr>
          <w:spacing w:val="-4"/>
          <w:w w:val="105"/>
        </w:rPr>
        <w:t> </w:t>
      </w:r>
      <w:r>
        <w:rPr>
          <w:w w:val="105"/>
        </w:rPr>
        <w:t>ensuring</w:t>
      </w:r>
      <w:r>
        <w:rPr>
          <w:spacing w:val="-4"/>
          <w:w w:val="105"/>
        </w:rPr>
        <w:t> </w:t>
      </w:r>
      <w:r>
        <w:rPr>
          <w:w w:val="105"/>
        </w:rPr>
        <w:t>long-term</w:t>
      </w:r>
      <w:r>
        <w:rPr>
          <w:spacing w:val="-4"/>
          <w:w w:val="105"/>
        </w:rPr>
        <w:t> </w:t>
      </w:r>
      <w:r>
        <w:rPr>
          <w:w w:val="105"/>
        </w:rPr>
        <w:t>financial</w:t>
      </w:r>
      <w:r>
        <w:rPr>
          <w:spacing w:val="-4"/>
          <w:w w:val="105"/>
        </w:rPr>
        <w:t> </w:t>
      </w:r>
      <w:r>
        <w:rPr>
          <w:w w:val="105"/>
        </w:rPr>
        <w:t>stability.</w:t>
      </w:r>
      <w:r>
        <w:rPr>
          <w:spacing w:val="-4"/>
          <w:w w:val="105"/>
        </w:rPr>
        <w:t> </w:t>
      </w:r>
      <w:r>
        <w:rPr>
          <w:w w:val="105"/>
        </w:rPr>
        <w:t>The CFO’s background includes a strong understanding of financial reporting standards, financial planning and analysis, and risk management. Their expertise in financial modeling and forecasting has been essential in guiding WEC's investment decisions and ensuring responsible use of its resources. Their experience with international financial</w:t>
      </w:r>
      <w:r>
        <w:rPr>
          <w:spacing w:val="-6"/>
          <w:w w:val="105"/>
        </w:rPr>
        <w:t> </w:t>
      </w:r>
      <w:r>
        <w:rPr>
          <w:w w:val="105"/>
        </w:rPr>
        <w:t>institutions</w:t>
      </w:r>
      <w:r>
        <w:rPr>
          <w:spacing w:val="-6"/>
          <w:w w:val="105"/>
        </w:rPr>
        <w:t> </w:t>
      </w:r>
      <w:r>
        <w:rPr>
          <w:w w:val="105"/>
        </w:rPr>
        <w:t>has</w:t>
      </w:r>
      <w:r>
        <w:rPr>
          <w:spacing w:val="-6"/>
          <w:w w:val="105"/>
        </w:rPr>
        <w:t> </w:t>
      </w:r>
      <w:r>
        <w:rPr>
          <w:w w:val="105"/>
        </w:rPr>
        <w:t>also</w:t>
      </w:r>
      <w:r>
        <w:rPr>
          <w:spacing w:val="-6"/>
          <w:w w:val="105"/>
        </w:rPr>
        <w:t> </w:t>
      </w:r>
      <w:r>
        <w:rPr>
          <w:w w:val="105"/>
        </w:rPr>
        <w:t>been</w:t>
      </w:r>
      <w:r>
        <w:rPr>
          <w:spacing w:val="-6"/>
          <w:w w:val="105"/>
        </w:rPr>
        <w:t> </w:t>
      </w:r>
      <w:r>
        <w:rPr>
          <w:w w:val="105"/>
        </w:rPr>
        <w:t>beneficial</w:t>
      </w:r>
      <w:r>
        <w:rPr>
          <w:spacing w:val="-6"/>
          <w:w w:val="105"/>
        </w:rPr>
        <w:t> </w:t>
      </w:r>
      <w:r>
        <w:rPr>
          <w:w w:val="105"/>
        </w:rPr>
        <w:t>in</w:t>
      </w:r>
      <w:r>
        <w:rPr>
          <w:spacing w:val="-6"/>
          <w:w w:val="105"/>
        </w:rPr>
        <w:t> </w:t>
      </w:r>
      <w:r>
        <w:rPr>
          <w:w w:val="105"/>
        </w:rPr>
        <w:t>securing</w:t>
      </w:r>
      <w:r>
        <w:rPr>
          <w:spacing w:val="-6"/>
          <w:w w:val="105"/>
        </w:rPr>
        <w:t> </w:t>
      </w:r>
      <w:r>
        <w:rPr>
          <w:w w:val="105"/>
        </w:rPr>
        <w:t>funding</w:t>
      </w:r>
      <w:r>
        <w:rPr>
          <w:spacing w:val="-6"/>
          <w:w w:val="105"/>
        </w:rPr>
        <w:t> </w:t>
      </w:r>
      <w:r>
        <w:rPr>
          <w:w w:val="105"/>
        </w:rPr>
        <w:t>for</w:t>
      </w:r>
      <w:r>
        <w:rPr>
          <w:spacing w:val="-6"/>
          <w:w w:val="105"/>
        </w:rPr>
        <w:t> </w:t>
      </w:r>
      <w:r>
        <w:rPr>
          <w:w w:val="105"/>
        </w:rPr>
        <w:t>WEC’s</w:t>
      </w:r>
      <w:r>
        <w:rPr>
          <w:spacing w:val="-6"/>
          <w:w w:val="105"/>
        </w:rPr>
        <w:t> </w:t>
      </w:r>
      <w:r>
        <w:rPr>
          <w:w w:val="105"/>
        </w:rPr>
        <w:t>expansion </w:t>
      </w:r>
      <w:r>
        <w:rPr>
          <w:spacing w:val="-2"/>
          <w:w w:val="105"/>
        </w:rPr>
        <w:t>projects.</w:t>
      </w:r>
    </w:p>
    <w:p>
      <w:pPr>
        <w:pStyle w:val="BodyText"/>
        <w:spacing w:line="345" w:lineRule="auto"/>
      </w:pPr>
      <w:r>
        <w:rPr>
          <w:w w:val="105"/>
        </w:rPr>
        <w:t>The marketing and communications function plays a pivotal role in raising the visibility</w:t>
      </w:r>
      <w:r>
        <w:rPr>
          <w:spacing w:val="-5"/>
          <w:w w:val="105"/>
        </w:rPr>
        <w:t> </w:t>
      </w:r>
      <w:r>
        <w:rPr>
          <w:w w:val="105"/>
        </w:rPr>
        <w:t>of</w:t>
      </w:r>
      <w:r>
        <w:rPr>
          <w:spacing w:val="-5"/>
          <w:w w:val="105"/>
        </w:rPr>
        <w:t> </w:t>
      </w:r>
      <w:r>
        <w:rPr>
          <w:w w:val="105"/>
        </w:rPr>
        <w:t>WEC's</w:t>
      </w:r>
      <w:r>
        <w:rPr>
          <w:spacing w:val="-5"/>
          <w:w w:val="105"/>
        </w:rPr>
        <w:t> </w:t>
      </w:r>
      <w:r>
        <w:rPr>
          <w:w w:val="105"/>
        </w:rPr>
        <w:t>initiatives</w:t>
      </w:r>
      <w:r>
        <w:rPr>
          <w:spacing w:val="-5"/>
          <w:w w:val="105"/>
        </w:rPr>
        <w:t> </w:t>
      </w:r>
      <w:r>
        <w:rPr>
          <w:w w:val="105"/>
        </w:rPr>
        <w:t>and</w:t>
      </w:r>
      <w:r>
        <w:rPr>
          <w:spacing w:val="-5"/>
          <w:w w:val="105"/>
        </w:rPr>
        <w:t> </w:t>
      </w:r>
      <w:r>
        <w:rPr>
          <w:w w:val="105"/>
        </w:rPr>
        <w:t>attracting</w:t>
      </w:r>
      <w:r>
        <w:rPr>
          <w:spacing w:val="-5"/>
          <w:w w:val="105"/>
        </w:rPr>
        <w:t> </w:t>
      </w:r>
      <w:r>
        <w:rPr>
          <w:w w:val="105"/>
        </w:rPr>
        <w:t>potential</w:t>
      </w:r>
      <w:r>
        <w:rPr>
          <w:spacing w:val="-5"/>
          <w:w w:val="105"/>
        </w:rPr>
        <w:t> </w:t>
      </w:r>
      <w:r>
        <w:rPr>
          <w:w w:val="105"/>
        </w:rPr>
        <w:t>partners</w:t>
      </w:r>
      <w:r>
        <w:rPr>
          <w:spacing w:val="-5"/>
          <w:w w:val="105"/>
        </w:rPr>
        <w:t> </w:t>
      </w:r>
      <w:r>
        <w:rPr>
          <w:w w:val="105"/>
        </w:rPr>
        <w:t>and</w:t>
      </w:r>
      <w:r>
        <w:rPr>
          <w:spacing w:val="-5"/>
          <w:w w:val="105"/>
        </w:rPr>
        <w:t> </w:t>
      </w:r>
      <w:r>
        <w:rPr>
          <w:w w:val="105"/>
        </w:rPr>
        <w:t>clients.</w:t>
      </w:r>
      <w:r>
        <w:rPr>
          <w:spacing w:val="-5"/>
          <w:w w:val="105"/>
        </w:rPr>
        <w:t> </w:t>
      </w:r>
      <w:r>
        <w:rPr>
          <w:w w:val="105"/>
        </w:rPr>
        <w:t>The</w:t>
      </w:r>
      <w:r>
        <w:rPr>
          <w:spacing w:val="-5"/>
          <w:w w:val="105"/>
        </w:rPr>
        <w:t> </w:t>
      </w:r>
      <w:r>
        <w:rPr>
          <w:w w:val="105"/>
        </w:rPr>
        <w:t>head</w:t>
      </w:r>
      <w:r>
        <w:rPr>
          <w:spacing w:val="-5"/>
          <w:w w:val="105"/>
        </w:rPr>
        <w:t> </w:t>
      </w:r>
      <w:r>
        <w:rPr>
          <w:w w:val="105"/>
        </w:rPr>
        <w:t>of this department, an experienced professional with a demonstrated track record in developing and implementing successful marketing campaigns, is skilled in both traditional and digital marketing strategies. They focus on strategically targeted marketing campaigns tailored to specific regional audiences.</w:t>
      </w:r>
    </w:p>
    <w:p>
      <w:pPr>
        <w:pStyle w:val="BodyText"/>
        <w:spacing w:line="345" w:lineRule="auto"/>
        <w:ind w:right="94"/>
      </w:pPr>
      <w:r>
        <w:rPr>
          <w:w w:val="105"/>
        </w:rPr>
        <w:t>WEC's commitment to environmental sustainability is reflected in the critical role played by its Head of Environmental Sustainability. This individual possesses significant experience in environmental conservation and sustainable development practices, ensuring that WEC's operations align with its commitment to minimizing its</w:t>
      </w:r>
      <w:r>
        <w:rPr>
          <w:spacing w:val="-5"/>
          <w:w w:val="105"/>
        </w:rPr>
        <w:t> </w:t>
      </w:r>
      <w:r>
        <w:rPr>
          <w:w w:val="105"/>
        </w:rPr>
        <w:t>environmental</w:t>
      </w:r>
      <w:r>
        <w:rPr>
          <w:spacing w:val="-5"/>
          <w:w w:val="105"/>
        </w:rPr>
        <w:t> </w:t>
      </w:r>
      <w:r>
        <w:rPr>
          <w:w w:val="105"/>
        </w:rPr>
        <w:t>footprint</w:t>
      </w:r>
      <w:r>
        <w:rPr>
          <w:spacing w:val="-5"/>
          <w:w w:val="105"/>
        </w:rPr>
        <w:t> </w:t>
      </w:r>
      <w:r>
        <w:rPr>
          <w:w w:val="105"/>
        </w:rPr>
        <w:t>and</w:t>
      </w:r>
      <w:r>
        <w:rPr>
          <w:spacing w:val="-5"/>
          <w:w w:val="105"/>
        </w:rPr>
        <w:t> </w:t>
      </w:r>
      <w:r>
        <w:rPr>
          <w:w w:val="105"/>
        </w:rPr>
        <w:t>preserving</w:t>
      </w:r>
      <w:r>
        <w:rPr>
          <w:spacing w:val="-5"/>
          <w:w w:val="105"/>
        </w:rPr>
        <w:t> </w:t>
      </w:r>
      <w:r>
        <w:rPr>
          <w:w w:val="105"/>
        </w:rPr>
        <w:t>Botswana’s</w:t>
      </w:r>
      <w:r>
        <w:rPr>
          <w:spacing w:val="-5"/>
          <w:w w:val="105"/>
        </w:rPr>
        <w:t> </w:t>
      </w:r>
      <w:r>
        <w:rPr>
          <w:w w:val="105"/>
        </w:rPr>
        <w:t>natural</w:t>
      </w:r>
      <w:r>
        <w:rPr>
          <w:spacing w:val="-5"/>
          <w:w w:val="105"/>
        </w:rPr>
        <w:t> </w:t>
      </w:r>
      <w:r>
        <w:rPr>
          <w:w w:val="105"/>
        </w:rPr>
        <w:t>heritage.</w:t>
      </w:r>
      <w:r>
        <w:rPr>
          <w:spacing w:val="-5"/>
          <w:w w:val="105"/>
        </w:rPr>
        <w:t> </w:t>
      </w:r>
      <w:r>
        <w:rPr>
          <w:w w:val="105"/>
        </w:rPr>
        <w:t>This</w:t>
      </w:r>
      <w:r>
        <w:rPr>
          <w:spacing w:val="-5"/>
          <w:w w:val="105"/>
        </w:rPr>
        <w:t> </w:t>
      </w:r>
      <w:r>
        <w:rPr>
          <w:w w:val="105"/>
        </w:rPr>
        <w:t>position works closely with local communities and relevant governmental agencies to</w:t>
      </w:r>
      <w:r>
        <w:rPr>
          <w:spacing w:val="40"/>
          <w:w w:val="105"/>
        </w:rPr>
        <w:t> </w:t>
      </w:r>
      <w:r>
        <w:rPr>
          <w:w w:val="105"/>
        </w:rPr>
        <w:t>establish sustainable environmental practices. Their expertise in environmental impact assessments and compliance with relevant regulations is paramount.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To ensure effective management and coordination of regional operations, WEC has established regional offices in key areas across Botswana. Each regional office is led</w:t>
      </w:r>
      <w:r>
        <w:rPr>
          <w:spacing w:val="40"/>
          <w:w w:val="105"/>
        </w:rPr>
        <w:t> </w:t>
      </w:r>
      <w:r>
        <w:rPr>
          <w:w w:val="105"/>
        </w:rPr>
        <w:t>by a Regional Manager responsible for overseeing all WEC activities within their designated region. These regional managers play a vital role in developing and maintaining</w:t>
      </w:r>
      <w:r>
        <w:rPr>
          <w:spacing w:val="-3"/>
          <w:w w:val="105"/>
        </w:rPr>
        <w:t> </w:t>
      </w:r>
      <w:r>
        <w:rPr>
          <w:w w:val="105"/>
        </w:rPr>
        <w:t>relationships</w:t>
      </w:r>
      <w:r>
        <w:rPr>
          <w:spacing w:val="-3"/>
          <w:w w:val="105"/>
        </w:rPr>
        <w:t> </w:t>
      </w:r>
      <w:r>
        <w:rPr>
          <w:w w:val="105"/>
        </w:rPr>
        <w:t>with</w:t>
      </w:r>
      <w:r>
        <w:rPr>
          <w:spacing w:val="-3"/>
          <w:w w:val="105"/>
        </w:rPr>
        <w:t> </w:t>
      </w:r>
      <w:r>
        <w:rPr>
          <w:w w:val="105"/>
        </w:rPr>
        <w:t>local</w:t>
      </w:r>
      <w:r>
        <w:rPr>
          <w:spacing w:val="-3"/>
          <w:w w:val="105"/>
        </w:rPr>
        <w:t> </w:t>
      </w:r>
      <w:r>
        <w:rPr>
          <w:w w:val="105"/>
        </w:rPr>
        <w:t>communities,</w:t>
      </w:r>
      <w:r>
        <w:rPr>
          <w:spacing w:val="-3"/>
          <w:w w:val="105"/>
        </w:rPr>
        <w:t> </w:t>
      </w:r>
      <w:r>
        <w:rPr>
          <w:w w:val="105"/>
        </w:rPr>
        <w:t>government</w:t>
      </w:r>
      <w:r>
        <w:rPr>
          <w:spacing w:val="-3"/>
          <w:w w:val="105"/>
        </w:rPr>
        <w:t> </w:t>
      </w:r>
      <w:r>
        <w:rPr>
          <w:w w:val="105"/>
        </w:rPr>
        <w:t>officials,</w:t>
      </w:r>
      <w:r>
        <w:rPr>
          <w:spacing w:val="-3"/>
          <w:w w:val="105"/>
        </w:rPr>
        <w:t> </w:t>
      </w:r>
      <w:r>
        <w:rPr>
          <w:w w:val="105"/>
        </w:rPr>
        <w:t>and</w:t>
      </w:r>
      <w:r>
        <w:rPr>
          <w:spacing w:val="-3"/>
          <w:w w:val="105"/>
        </w:rPr>
        <w:t> </w:t>
      </w:r>
      <w:r>
        <w:rPr>
          <w:w w:val="105"/>
        </w:rPr>
        <w:t>partners. They possess a deep understanding of the unique challenges and opportunities </w:t>
      </w:r>
      <w:r>
        <w:rPr>
          <w:w w:val="105"/>
        </w:rPr>
        <w:t>within their respective regions. They actively engage in community outreach programs to ensure</w:t>
      </w:r>
      <w:r>
        <w:rPr>
          <w:spacing w:val="-1"/>
          <w:w w:val="105"/>
        </w:rPr>
        <w:t> </w:t>
      </w:r>
      <w:r>
        <w:rPr>
          <w:w w:val="105"/>
        </w:rPr>
        <w:t>that</w:t>
      </w:r>
      <w:r>
        <w:rPr>
          <w:spacing w:val="-1"/>
          <w:w w:val="105"/>
        </w:rPr>
        <w:t> </w:t>
      </w:r>
      <w:r>
        <w:rPr>
          <w:w w:val="105"/>
        </w:rPr>
        <w:t>WEC's</w:t>
      </w:r>
      <w:r>
        <w:rPr>
          <w:spacing w:val="-1"/>
          <w:w w:val="105"/>
        </w:rPr>
        <w:t> </w:t>
      </w:r>
      <w:r>
        <w:rPr>
          <w:w w:val="105"/>
        </w:rPr>
        <w:t>initiatives</w:t>
      </w:r>
      <w:r>
        <w:rPr>
          <w:spacing w:val="-1"/>
          <w:w w:val="105"/>
        </w:rPr>
        <w:t> </w:t>
      </w:r>
      <w:r>
        <w:rPr>
          <w:w w:val="105"/>
        </w:rPr>
        <w:t>align</w:t>
      </w:r>
      <w:r>
        <w:rPr>
          <w:spacing w:val="-1"/>
          <w:w w:val="105"/>
        </w:rPr>
        <w:t> </w:t>
      </w:r>
      <w:r>
        <w:rPr>
          <w:w w:val="105"/>
        </w:rPr>
        <w:t>with</w:t>
      </w:r>
      <w:r>
        <w:rPr>
          <w:spacing w:val="-1"/>
          <w:w w:val="105"/>
        </w:rPr>
        <w:t> </w:t>
      </w:r>
      <w:r>
        <w:rPr>
          <w:w w:val="105"/>
        </w:rPr>
        <w:t>local</w:t>
      </w:r>
      <w:r>
        <w:rPr>
          <w:spacing w:val="-1"/>
          <w:w w:val="105"/>
        </w:rPr>
        <w:t> </w:t>
      </w:r>
      <w:r>
        <w:rPr>
          <w:w w:val="105"/>
        </w:rPr>
        <w:t>needs</w:t>
      </w:r>
      <w:r>
        <w:rPr>
          <w:spacing w:val="-1"/>
          <w:w w:val="105"/>
        </w:rPr>
        <w:t> </w:t>
      </w:r>
      <w:r>
        <w:rPr>
          <w:w w:val="105"/>
        </w:rPr>
        <w:t>and</w:t>
      </w:r>
      <w:r>
        <w:rPr>
          <w:spacing w:val="-1"/>
          <w:w w:val="105"/>
        </w:rPr>
        <w:t> </w:t>
      </w:r>
      <w:r>
        <w:rPr>
          <w:w w:val="105"/>
        </w:rPr>
        <w:t>aspirations.</w:t>
      </w:r>
      <w:r>
        <w:rPr>
          <w:spacing w:val="-1"/>
          <w:w w:val="105"/>
        </w:rPr>
        <w:t> </w:t>
      </w:r>
      <w:r>
        <w:rPr>
          <w:w w:val="105"/>
        </w:rPr>
        <w:t>Their</w:t>
      </w:r>
      <w:r>
        <w:rPr>
          <w:spacing w:val="-1"/>
          <w:w w:val="105"/>
        </w:rPr>
        <w:t> </w:t>
      </w:r>
      <w:r>
        <w:rPr>
          <w:w w:val="105"/>
        </w:rPr>
        <w:t>strong</w:t>
      </w:r>
      <w:r>
        <w:rPr>
          <w:spacing w:val="-1"/>
          <w:w w:val="105"/>
        </w:rPr>
        <w:t> </w:t>
      </w:r>
      <w:r>
        <w:rPr>
          <w:w w:val="105"/>
        </w:rPr>
        <w:t>local connections facilitate effective collaboration and ensure the successful implementation of WEC's projects.</w:t>
      </w:r>
    </w:p>
    <w:p>
      <w:pPr>
        <w:pStyle w:val="BodyText"/>
        <w:spacing w:line="345" w:lineRule="auto"/>
      </w:pPr>
      <w:r>
        <w:rPr>
          <w:w w:val="105"/>
        </w:rPr>
        <w:t>The human resources department plays a crucial role in recruiting, training, and retaining WEC’s talented workforce. The head of HR, an experienced professional with expertise in employment law and compensation and benefits packages, ensures that</w:t>
      </w:r>
      <w:r>
        <w:rPr>
          <w:spacing w:val="-1"/>
          <w:w w:val="105"/>
        </w:rPr>
        <w:t> </w:t>
      </w:r>
      <w:r>
        <w:rPr>
          <w:w w:val="105"/>
        </w:rPr>
        <w:t>WEC</w:t>
      </w:r>
      <w:r>
        <w:rPr>
          <w:spacing w:val="-1"/>
          <w:w w:val="105"/>
        </w:rPr>
        <w:t> </w:t>
      </w:r>
      <w:r>
        <w:rPr>
          <w:w w:val="105"/>
        </w:rPr>
        <w:t>operates</w:t>
      </w:r>
      <w:r>
        <w:rPr>
          <w:spacing w:val="-1"/>
          <w:w w:val="105"/>
        </w:rPr>
        <w:t> </w:t>
      </w:r>
      <w:r>
        <w:rPr>
          <w:w w:val="105"/>
        </w:rPr>
        <w:t>as</w:t>
      </w:r>
      <w:r>
        <w:rPr>
          <w:spacing w:val="-1"/>
          <w:w w:val="105"/>
        </w:rPr>
        <w:t> </w:t>
      </w:r>
      <w:r>
        <w:rPr>
          <w:w w:val="105"/>
        </w:rPr>
        <w:t>an</w:t>
      </w:r>
      <w:r>
        <w:rPr>
          <w:spacing w:val="-1"/>
          <w:w w:val="105"/>
        </w:rPr>
        <w:t> </w:t>
      </w:r>
      <w:r>
        <w:rPr>
          <w:w w:val="105"/>
        </w:rPr>
        <w:t>equitable</w:t>
      </w:r>
      <w:r>
        <w:rPr>
          <w:spacing w:val="-1"/>
          <w:w w:val="105"/>
        </w:rPr>
        <w:t> </w:t>
      </w:r>
      <w:r>
        <w:rPr>
          <w:w w:val="105"/>
        </w:rPr>
        <w:t>and</w:t>
      </w:r>
      <w:r>
        <w:rPr>
          <w:spacing w:val="-1"/>
          <w:w w:val="105"/>
        </w:rPr>
        <w:t> </w:t>
      </w:r>
      <w:r>
        <w:rPr>
          <w:w w:val="105"/>
        </w:rPr>
        <w:t>inclusive</w:t>
      </w:r>
      <w:r>
        <w:rPr>
          <w:spacing w:val="-1"/>
          <w:w w:val="105"/>
        </w:rPr>
        <w:t> </w:t>
      </w:r>
      <w:r>
        <w:rPr>
          <w:w w:val="105"/>
        </w:rPr>
        <w:t>employer.</w:t>
      </w:r>
      <w:r>
        <w:rPr>
          <w:spacing w:val="-1"/>
          <w:w w:val="105"/>
        </w:rPr>
        <w:t> </w:t>
      </w:r>
      <w:r>
        <w:rPr>
          <w:w w:val="105"/>
        </w:rPr>
        <w:t>Their</w:t>
      </w:r>
      <w:r>
        <w:rPr>
          <w:spacing w:val="-1"/>
          <w:w w:val="105"/>
        </w:rPr>
        <w:t> </w:t>
      </w:r>
      <w:r>
        <w:rPr>
          <w:w w:val="105"/>
        </w:rPr>
        <w:t>skills</w:t>
      </w:r>
      <w:r>
        <w:rPr>
          <w:spacing w:val="-1"/>
          <w:w w:val="105"/>
        </w:rPr>
        <w:t> </w:t>
      </w:r>
      <w:r>
        <w:rPr>
          <w:w w:val="105"/>
        </w:rPr>
        <w:t>in</w:t>
      </w:r>
      <w:r>
        <w:rPr>
          <w:spacing w:val="-1"/>
          <w:w w:val="105"/>
        </w:rPr>
        <w:t> </w:t>
      </w:r>
      <w:r>
        <w:rPr>
          <w:w w:val="105"/>
        </w:rPr>
        <w:t>creating</w:t>
      </w:r>
      <w:r>
        <w:rPr>
          <w:spacing w:val="-1"/>
          <w:w w:val="105"/>
        </w:rPr>
        <w:t> </w:t>
      </w:r>
      <w:r>
        <w:rPr>
          <w:w w:val="105"/>
        </w:rPr>
        <w:t>and managing a positive work environment help attract and retain high-caliber personnel. They also manage employee relations and oversee company-wide training and development programs. They work diligently to ensure adherence to relevant labor laws and regulations.</w:t>
      </w:r>
    </w:p>
    <w:p>
      <w:pPr>
        <w:pStyle w:val="BodyText"/>
        <w:spacing w:line="345" w:lineRule="auto" w:before="221"/>
        <w:ind w:right="45"/>
      </w:pPr>
      <w:r>
        <w:rPr>
          <w:w w:val="105"/>
        </w:rPr>
        <w:t>To maintain consistent communication and coordination across the organization, WEC utilizes a variety of communication tools and systems. Regular management meetings are held to address key organizational issues and strategic initiatives. These meetings promote collaboration and information sharing amongst the leadership team and departmental heads. This regular communication streamlines</w:t>
      </w:r>
    </w:p>
    <w:p>
      <w:pPr>
        <w:pStyle w:val="BodyText"/>
        <w:spacing w:line="345" w:lineRule="auto" w:before="0"/>
      </w:pPr>
      <w:r>
        <w:rPr>
          <w:w w:val="105"/>
        </w:rPr>
        <w:t>decision-making processes and ensures that everyone is aligned on key goals and </w:t>
      </w:r>
      <w:r>
        <w:rPr>
          <w:spacing w:val="-2"/>
          <w:w w:val="105"/>
        </w:rPr>
        <w:t>objectives.</w:t>
      </w:r>
    </w:p>
    <w:p>
      <w:pPr>
        <w:pStyle w:val="BodyText"/>
        <w:spacing w:line="345" w:lineRule="auto"/>
        <w:ind w:right="45"/>
      </w:pPr>
      <w:r>
        <w:rPr>
          <w:w w:val="105"/>
        </w:rPr>
        <w:t>The success of WEC's leadership team is not solely attributed to its individual members' expertise, but also to the strong collaborative relationships and communication channels established within the organization. The team’s shared commitment to WEC’s mission and vision provides a unifying force that drives the organization's growth and fosters a culture of innovation and collaboration. The team's willingness to adapt to changing circumstances and embrace new challenges makes them particularly well-suited to guide WEC through the complexities of its ambitious expansion plans.</w:t>
      </w:r>
    </w:p>
    <w:p>
      <w:pPr>
        <w:pStyle w:val="BodyText"/>
        <w:spacing w:line="345" w:lineRule="auto"/>
      </w:pPr>
      <w:r>
        <w:rPr>
          <w:w w:val="105"/>
        </w:rPr>
        <w:t>Furthermore, WEC's commitment to continuous improvement is reflected in the regular performance evaluations and professional development opportunities </w:t>
      </w:r>
      <w:r>
        <w:rPr>
          <w:w w:val="105"/>
        </w:rPr>
        <w:t>offered</w:t>
      </w:r>
    </w:p>
    <w:p>
      <w:pPr>
        <w:pStyle w:val="BodyText"/>
        <w:spacing w:after="0" w:line="345" w:lineRule="auto"/>
        <w:sectPr>
          <w:pgSz w:w="11910" w:h="16840"/>
          <w:pgMar w:header="1279" w:footer="0" w:top="1460" w:bottom="280" w:left="1559" w:right="1559"/>
        </w:sectPr>
      </w:pPr>
    </w:p>
    <w:p>
      <w:pPr>
        <w:pStyle w:val="BodyText"/>
        <w:spacing w:line="345" w:lineRule="auto" w:before="99"/>
        <w:ind w:right="22"/>
      </w:pPr>
      <w:r>
        <w:rPr>
          <w:w w:val="105"/>
        </w:rPr>
        <w:t>to all employees. This creates a culture of learning and growth, empowering employees to take ownership of their development and contribute their best work to the organization. This emphasis on continuous improvement creates a dynamic and innovative work environment where employees are encouraged to identify new opportunities and contribute to the overall success of WEC. The leadership team regularly reviews its own performance and seeks feedback from employees to </w:t>
      </w:r>
      <w:r>
        <w:rPr>
          <w:w w:val="105"/>
        </w:rPr>
        <w:t>identify areas</w:t>
      </w:r>
      <w:r>
        <w:rPr>
          <w:spacing w:val="-1"/>
          <w:w w:val="105"/>
        </w:rPr>
        <w:t> </w:t>
      </w:r>
      <w:r>
        <w:rPr>
          <w:w w:val="105"/>
        </w:rPr>
        <w:t>for</w:t>
      </w:r>
      <w:r>
        <w:rPr>
          <w:spacing w:val="-1"/>
          <w:w w:val="105"/>
        </w:rPr>
        <w:t> </w:t>
      </w:r>
      <w:r>
        <w:rPr>
          <w:w w:val="105"/>
        </w:rPr>
        <w:t>improvement and</w:t>
      </w:r>
      <w:r>
        <w:rPr>
          <w:spacing w:val="-1"/>
          <w:w w:val="105"/>
        </w:rPr>
        <w:t> </w:t>
      </w:r>
      <w:r>
        <w:rPr>
          <w:w w:val="105"/>
        </w:rPr>
        <w:t>ensure</w:t>
      </w:r>
      <w:r>
        <w:rPr>
          <w:spacing w:val="-1"/>
          <w:w w:val="105"/>
        </w:rPr>
        <w:t> </w:t>
      </w:r>
      <w:r>
        <w:rPr>
          <w:w w:val="105"/>
        </w:rPr>
        <w:t>that its</w:t>
      </w:r>
      <w:r>
        <w:rPr>
          <w:spacing w:val="-1"/>
          <w:w w:val="105"/>
        </w:rPr>
        <w:t> </w:t>
      </w:r>
      <w:r>
        <w:rPr>
          <w:w w:val="105"/>
        </w:rPr>
        <w:t>strategies</w:t>
      </w:r>
      <w:r>
        <w:rPr>
          <w:spacing w:val="-1"/>
          <w:w w:val="105"/>
        </w:rPr>
        <w:t> </w:t>
      </w:r>
      <w:r>
        <w:rPr>
          <w:w w:val="105"/>
        </w:rPr>
        <w:t>align with</w:t>
      </w:r>
      <w:r>
        <w:rPr>
          <w:spacing w:val="-1"/>
          <w:w w:val="105"/>
        </w:rPr>
        <w:t> </w:t>
      </w:r>
      <w:r>
        <w:rPr>
          <w:w w:val="105"/>
        </w:rPr>
        <w:t>WEC's</w:t>
      </w:r>
      <w:r>
        <w:rPr>
          <w:spacing w:val="-1"/>
          <w:w w:val="105"/>
        </w:rPr>
        <w:t> </w:t>
      </w:r>
      <w:r>
        <w:rPr>
          <w:w w:val="105"/>
        </w:rPr>
        <w:t>evolving </w:t>
      </w:r>
      <w:r>
        <w:rPr>
          <w:spacing w:val="-2"/>
          <w:w w:val="105"/>
        </w:rPr>
        <w:t>needs.</w:t>
      </w:r>
    </w:p>
    <w:p>
      <w:pPr>
        <w:pStyle w:val="BodyText"/>
        <w:spacing w:line="345" w:lineRule="auto"/>
        <w:ind w:right="108"/>
      </w:pPr>
      <w:r>
        <w:rPr>
          <w:w w:val="105"/>
        </w:rPr>
        <w:t>The strong ethical compass guiding WEC’s leadership is also a key factor in its success. The team adheres to high standards of corporate governance and transparency, ensuring that all activities are conducted ethically and in accordance with relevant legal and regulatory requirements. This commitment to ethical</w:t>
      </w:r>
      <w:r>
        <w:rPr>
          <w:spacing w:val="40"/>
          <w:w w:val="105"/>
        </w:rPr>
        <w:t> </w:t>
      </w:r>
      <w:r>
        <w:rPr>
          <w:w w:val="105"/>
        </w:rPr>
        <w:t>practices is not only crucial for maintaining the trust and confidence of stakeholders, but also for fostering a positive and productive work environment where employees feel valued and respected. The leadership team’s commitment to sustainability and community engagement further strengthens its ethical standing, positioning WEC as a responsible and forward-thinking organization. They regularly participate in community engagement initiatives, showing commitment to fostering sustainable development and improving the lives of the people in the communities where they operate. This underscores WEC’s values and builds strong partnerships with the communities it serves.</w:t>
      </w:r>
    </w:p>
    <w:p>
      <w:pPr>
        <w:pStyle w:val="BodyText"/>
        <w:spacing w:line="345" w:lineRule="auto" w:before="221"/>
      </w:pPr>
      <w:r>
        <w:rPr>
          <w:w w:val="105"/>
        </w:rPr>
        <w:t>Finally, WEC's leadership team demonstrates adaptability, a crucial skill given the dynamic and rapidly changing business environment of Botswana and the wider African context. Their ability to anticipate potential challenges and proactively adjust their strategies ensures WEC’s resilience and capacity to thrive in the face of uncertainty. This strategic thinking is reflected in the ongoing review and refinement of WEC’s plans and strategies, a process that ensures the organization remains agile and responsive to changing market conditions, technological advancements, and evolving stakeholder needs. This continuous process of adaptation and evolution positions WEC for long-term success and sustainable growth, reflecting the foresight and adaptability of its leadership team.</w:t>
      </w:r>
    </w:p>
    <w:p>
      <w:pPr>
        <w:pStyle w:val="BodyText"/>
        <w:spacing w:line="345" w:lineRule="auto"/>
      </w:pPr>
      <w:r>
        <w:rPr>
          <w:w w:val="105"/>
        </w:rPr>
        <w:t>The success of Wildlife Entertainment Corporation (WEC) hinges not only on the strategic vision of its senior leadership but also on the effective execution of its strategies at the operational level. This requires a robust and clearly defined management structure, particularly at the level of the General Managers (GMs) responsible for each of WEC's distinct show brands: Power Rumble, Claw Hammer, and</w:t>
      </w:r>
      <w:r>
        <w:rPr>
          <w:spacing w:val="-1"/>
          <w:w w:val="105"/>
        </w:rPr>
        <w:t> </w:t>
      </w:r>
      <w:r>
        <w:rPr>
          <w:w w:val="105"/>
        </w:rPr>
        <w:t>NWE.</w:t>
      </w:r>
      <w:r>
        <w:rPr>
          <w:spacing w:val="-1"/>
          <w:w w:val="105"/>
        </w:rPr>
        <w:t> </w:t>
      </w:r>
      <w:r>
        <w:rPr>
          <w:w w:val="105"/>
        </w:rPr>
        <w:t>Each</w:t>
      </w:r>
      <w:r>
        <w:rPr>
          <w:spacing w:val="-1"/>
          <w:w w:val="105"/>
        </w:rPr>
        <w:t> </w:t>
      </w:r>
      <w:r>
        <w:rPr>
          <w:w w:val="105"/>
        </w:rPr>
        <w:t>GM</w:t>
      </w:r>
      <w:r>
        <w:rPr>
          <w:spacing w:val="-1"/>
          <w:w w:val="105"/>
        </w:rPr>
        <w:t> </w:t>
      </w:r>
      <w:r>
        <w:rPr>
          <w:w w:val="105"/>
        </w:rPr>
        <w:t>occupies</w:t>
      </w:r>
      <w:r>
        <w:rPr>
          <w:spacing w:val="-1"/>
          <w:w w:val="105"/>
        </w:rPr>
        <w:t> </w:t>
      </w:r>
      <w:r>
        <w:rPr>
          <w:w w:val="105"/>
        </w:rPr>
        <w:t>a</w:t>
      </w:r>
      <w:r>
        <w:rPr>
          <w:spacing w:val="-1"/>
          <w:w w:val="105"/>
        </w:rPr>
        <w:t> </w:t>
      </w:r>
      <w:r>
        <w:rPr>
          <w:w w:val="105"/>
        </w:rPr>
        <w:t>crucial</w:t>
      </w:r>
      <w:r>
        <w:rPr>
          <w:spacing w:val="-1"/>
          <w:w w:val="105"/>
        </w:rPr>
        <w:t> </w:t>
      </w:r>
      <w:r>
        <w:rPr>
          <w:w w:val="105"/>
        </w:rPr>
        <w:t>position</w:t>
      </w:r>
      <w:r>
        <w:rPr>
          <w:spacing w:val="-1"/>
          <w:w w:val="105"/>
        </w:rPr>
        <w:t> </w:t>
      </w:r>
      <w:r>
        <w:rPr>
          <w:w w:val="105"/>
        </w:rPr>
        <w:t>within</w:t>
      </w:r>
      <w:r>
        <w:rPr>
          <w:spacing w:val="-1"/>
          <w:w w:val="105"/>
        </w:rPr>
        <w:t> </w:t>
      </w:r>
      <w:r>
        <w:rPr>
          <w:w w:val="105"/>
        </w:rPr>
        <w:t>the</w:t>
      </w:r>
      <w:r>
        <w:rPr>
          <w:spacing w:val="-1"/>
          <w:w w:val="105"/>
        </w:rPr>
        <w:t> </w:t>
      </w:r>
      <w:r>
        <w:rPr>
          <w:w w:val="105"/>
        </w:rPr>
        <w:t>organization,</w:t>
      </w:r>
      <w:r>
        <w:rPr>
          <w:spacing w:val="-1"/>
          <w:w w:val="105"/>
        </w:rPr>
        <w:t> </w:t>
      </w:r>
      <w:r>
        <w:rPr>
          <w:w w:val="105"/>
        </w:rPr>
        <w:t>acting</w:t>
      </w:r>
      <w:r>
        <w:rPr>
          <w:spacing w:val="-1"/>
          <w:w w:val="105"/>
        </w:rPr>
        <w:t> </w:t>
      </w:r>
      <w:r>
        <w:rPr>
          <w:w w:val="105"/>
        </w:rPr>
        <w:t>as</w:t>
      </w:r>
      <w:r>
        <w:rPr>
          <w:spacing w:val="-1"/>
          <w:w w:val="105"/>
        </w:rPr>
        <w:t> </w:t>
      </w:r>
      <w:r>
        <w:rPr>
          <w:w w:val="105"/>
        </w:rPr>
        <w:t>the</w:t>
      </w:r>
    </w:p>
    <w:p>
      <w:pPr>
        <w:pStyle w:val="BodyText"/>
        <w:spacing w:after="0" w:line="345" w:lineRule="auto"/>
        <w:sectPr>
          <w:pgSz w:w="11910" w:h="16840"/>
          <w:pgMar w:header="1279" w:footer="0" w:top="1460" w:bottom="280" w:left="1559" w:right="1559"/>
        </w:sectPr>
      </w:pPr>
    </w:p>
    <w:p>
      <w:pPr>
        <w:pStyle w:val="BodyText"/>
        <w:spacing w:line="345" w:lineRule="auto" w:before="99"/>
        <w:ind w:right="200"/>
      </w:pPr>
      <w:r>
        <w:rPr>
          <w:w w:val="105"/>
        </w:rPr>
        <w:t>primary point of contact for all aspects of their respective brand's operations. Their roles extend beyond simple day-to-day management; they are expected to be strategic leaders, responsible for fostering growth, profitability, and overall brand </w:t>
      </w:r>
      <w:r>
        <w:rPr>
          <w:spacing w:val="-2"/>
          <w:w w:val="105"/>
        </w:rPr>
        <w:t>success.</w:t>
      </w:r>
    </w:p>
    <w:p>
      <w:pPr>
        <w:pStyle w:val="BodyText"/>
        <w:spacing w:line="345" w:lineRule="auto"/>
        <w:ind w:right="45"/>
      </w:pPr>
      <w:r>
        <w:rPr>
          <w:w w:val="105"/>
        </w:rPr>
        <w:t>The operational responsibilities of a WEC GM are extensive and multifaceted. They are accountable for the complete operational cycle of their show brand, starting from the initial conceptualization of new acts and events to the final execution and</w:t>
      </w:r>
    </w:p>
    <w:p>
      <w:pPr>
        <w:pStyle w:val="BodyText"/>
        <w:spacing w:line="345" w:lineRule="auto" w:before="0"/>
        <w:ind w:right="9"/>
      </w:pPr>
      <w:r>
        <w:rPr>
          <w:w w:val="105"/>
        </w:rPr>
        <w:t>post-show analysis. This involves overseeing all aspects of production, including</w:t>
      </w:r>
      <w:r>
        <w:rPr>
          <w:spacing w:val="40"/>
          <w:w w:val="105"/>
        </w:rPr>
        <w:t> </w:t>
      </w:r>
      <w:r>
        <w:rPr>
          <w:w w:val="105"/>
        </w:rPr>
        <w:t>venue selection, logistics management (transportation of animals, equipment, and personnel), and ensuring all necessary permits and licenses are obtained and maintained in compliance with Botswana's regulations and environmental protection laws. A critical aspect of operational management is the effective coordination of various teams involved in the production and execution of a show. This includes collaboration with technical crews, animal care specialists, performers, marketing</w:t>
      </w:r>
      <w:r>
        <w:rPr>
          <w:spacing w:val="80"/>
          <w:w w:val="105"/>
        </w:rPr>
        <w:t> </w:t>
      </w:r>
      <w:r>
        <w:rPr>
          <w:w w:val="105"/>
        </w:rPr>
        <w:t>and publicity teams, and security personnel. The GM serves as the central point of communication, ensuring smooth and efficient collaboration between these </w:t>
      </w:r>
      <w:r>
        <w:rPr>
          <w:w w:val="105"/>
        </w:rPr>
        <w:t>disparate teams. Success in this area requires strong organizational and communication skills, the ability to manage multiple priorities simultaneously, and a proactive approach to </w:t>
      </w:r>
      <w:r>
        <w:rPr>
          <w:spacing w:val="-2"/>
          <w:w w:val="105"/>
        </w:rPr>
        <w:t>problem-solving.</w:t>
      </w:r>
    </w:p>
    <w:p>
      <w:pPr>
        <w:pStyle w:val="BodyText"/>
        <w:spacing w:line="345" w:lineRule="auto" w:before="221"/>
        <w:ind w:right="200"/>
      </w:pPr>
      <w:r>
        <w:rPr>
          <w:w w:val="105"/>
        </w:rPr>
        <w:t>Furthermore, operational management encompasses risk management. GMs are expected to proactively identify and mitigate potential risks, ensuring the safety of both</w:t>
      </w:r>
      <w:r>
        <w:rPr>
          <w:spacing w:val="-1"/>
          <w:w w:val="105"/>
        </w:rPr>
        <w:t> </w:t>
      </w:r>
      <w:r>
        <w:rPr>
          <w:w w:val="105"/>
        </w:rPr>
        <w:t>animals</w:t>
      </w:r>
      <w:r>
        <w:rPr>
          <w:spacing w:val="-1"/>
          <w:w w:val="105"/>
        </w:rPr>
        <w:t> </w:t>
      </w:r>
      <w:r>
        <w:rPr>
          <w:w w:val="105"/>
        </w:rPr>
        <w:t>and</w:t>
      </w:r>
      <w:r>
        <w:rPr>
          <w:spacing w:val="-1"/>
          <w:w w:val="105"/>
        </w:rPr>
        <w:t> </w:t>
      </w:r>
      <w:r>
        <w:rPr>
          <w:w w:val="105"/>
        </w:rPr>
        <w:t>personnel.</w:t>
      </w:r>
      <w:r>
        <w:rPr>
          <w:spacing w:val="-1"/>
          <w:w w:val="105"/>
        </w:rPr>
        <w:t> </w:t>
      </w:r>
      <w:r>
        <w:rPr>
          <w:w w:val="105"/>
        </w:rPr>
        <w:t>This</w:t>
      </w:r>
      <w:r>
        <w:rPr>
          <w:spacing w:val="-1"/>
          <w:w w:val="105"/>
        </w:rPr>
        <w:t> </w:t>
      </w:r>
      <w:r>
        <w:rPr>
          <w:w w:val="105"/>
        </w:rPr>
        <w:t>requires</w:t>
      </w:r>
      <w:r>
        <w:rPr>
          <w:spacing w:val="-1"/>
          <w:w w:val="105"/>
        </w:rPr>
        <w:t> </w:t>
      </w:r>
      <w:r>
        <w:rPr>
          <w:w w:val="105"/>
        </w:rPr>
        <w:t>detailed</w:t>
      </w:r>
      <w:r>
        <w:rPr>
          <w:spacing w:val="-1"/>
          <w:w w:val="105"/>
        </w:rPr>
        <w:t> </w:t>
      </w:r>
      <w:r>
        <w:rPr>
          <w:w w:val="105"/>
        </w:rPr>
        <w:t>risk</w:t>
      </w:r>
      <w:r>
        <w:rPr>
          <w:spacing w:val="-1"/>
          <w:w w:val="105"/>
        </w:rPr>
        <w:t> </w:t>
      </w:r>
      <w:r>
        <w:rPr>
          <w:w w:val="105"/>
        </w:rPr>
        <w:t>assessments</w:t>
      </w:r>
      <w:r>
        <w:rPr>
          <w:spacing w:val="-1"/>
          <w:w w:val="105"/>
        </w:rPr>
        <w:t> </w:t>
      </w:r>
      <w:r>
        <w:rPr>
          <w:w w:val="105"/>
        </w:rPr>
        <w:t>for</w:t>
      </w:r>
      <w:r>
        <w:rPr>
          <w:spacing w:val="-1"/>
          <w:w w:val="105"/>
        </w:rPr>
        <w:t> </w:t>
      </w:r>
      <w:r>
        <w:rPr>
          <w:w w:val="105"/>
        </w:rPr>
        <w:t>each</w:t>
      </w:r>
      <w:r>
        <w:rPr>
          <w:spacing w:val="-1"/>
          <w:w w:val="105"/>
        </w:rPr>
        <w:t> </w:t>
      </w:r>
      <w:r>
        <w:rPr>
          <w:w w:val="105"/>
        </w:rPr>
        <w:t>show, incorporating contingency plans for various scenarios, including unforeseen technical issues, animal-related incidents, or even adverse weather conditions.</w:t>
      </w:r>
    </w:p>
    <w:p>
      <w:pPr>
        <w:pStyle w:val="BodyText"/>
        <w:spacing w:line="345" w:lineRule="auto" w:before="0"/>
        <w:ind w:right="16"/>
      </w:pPr>
      <w:r>
        <w:rPr>
          <w:w w:val="105"/>
        </w:rPr>
        <w:t>Developing and implementing robust safety protocols is paramount, ensuring adherence</w:t>
      </w:r>
      <w:r>
        <w:rPr>
          <w:spacing w:val="-3"/>
          <w:w w:val="105"/>
        </w:rPr>
        <w:t> </w:t>
      </w:r>
      <w:r>
        <w:rPr>
          <w:w w:val="105"/>
        </w:rPr>
        <w:t>to</w:t>
      </w:r>
      <w:r>
        <w:rPr>
          <w:spacing w:val="-3"/>
          <w:w w:val="105"/>
        </w:rPr>
        <w:t> </w:t>
      </w:r>
      <w:r>
        <w:rPr>
          <w:w w:val="105"/>
        </w:rPr>
        <w:t>high</w:t>
      </w:r>
      <w:r>
        <w:rPr>
          <w:spacing w:val="-3"/>
          <w:w w:val="105"/>
        </w:rPr>
        <w:t> </w:t>
      </w:r>
      <w:r>
        <w:rPr>
          <w:w w:val="105"/>
        </w:rPr>
        <w:t>standards</w:t>
      </w:r>
      <w:r>
        <w:rPr>
          <w:spacing w:val="-3"/>
          <w:w w:val="105"/>
        </w:rPr>
        <w:t> </w:t>
      </w:r>
      <w:r>
        <w:rPr>
          <w:w w:val="105"/>
        </w:rPr>
        <w:t>of</w:t>
      </w:r>
      <w:r>
        <w:rPr>
          <w:spacing w:val="-3"/>
          <w:w w:val="105"/>
        </w:rPr>
        <w:t> </w:t>
      </w:r>
      <w:r>
        <w:rPr>
          <w:w w:val="105"/>
        </w:rPr>
        <w:t>animal</w:t>
      </w:r>
      <w:r>
        <w:rPr>
          <w:spacing w:val="-3"/>
          <w:w w:val="105"/>
        </w:rPr>
        <w:t> </w:t>
      </w:r>
      <w:r>
        <w:rPr>
          <w:w w:val="105"/>
        </w:rPr>
        <w:t>welfare</w:t>
      </w:r>
      <w:r>
        <w:rPr>
          <w:spacing w:val="-3"/>
          <w:w w:val="105"/>
        </w:rPr>
        <w:t> </w:t>
      </w:r>
      <w:r>
        <w:rPr>
          <w:w w:val="105"/>
        </w:rPr>
        <w:t>and</w:t>
      </w:r>
      <w:r>
        <w:rPr>
          <w:spacing w:val="-3"/>
          <w:w w:val="105"/>
        </w:rPr>
        <w:t> </w:t>
      </w:r>
      <w:r>
        <w:rPr>
          <w:w w:val="105"/>
        </w:rPr>
        <w:t>worker</w:t>
      </w:r>
      <w:r>
        <w:rPr>
          <w:spacing w:val="-3"/>
          <w:w w:val="105"/>
        </w:rPr>
        <w:t> </w:t>
      </w:r>
      <w:r>
        <w:rPr>
          <w:w w:val="105"/>
        </w:rPr>
        <w:t>safety,</w:t>
      </w:r>
      <w:r>
        <w:rPr>
          <w:spacing w:val="-3"/>
          <w:w w:val="105"/>
        </w:rPr>
        <w:t> </w:t>
      </w:r>
      <w:r>
        <w:rPr>
          <w:w w:val="105"/>
        </w:rPr>
        <w:t>aligning</w:t>
      </w:r>
      <w:r>
        <w:rPr>
          <w:spacing w:val="-3"/>
          <w:w w:val="105"/>
        </w:rPr>
        <w:t> </w:t>
      </w:r>
      <w:r>
        <w:rPr>
          <w:w w:val="105"/>
        </w:rPr>
        <w:t>with</w:t>
      </w:r>
      <w:r>
        <w:rPr>
          <w:spacing w:val="-3"/>
          <w:w w:val="105"/>
        </w:rPr>
        <w:t> </w:t>
      </w:r>
      <w:r>
        <w:rPr>
          <w:w w:val="105"/>
        </w:rPr>
        <w:t>WEC’s commitment to ethical and responsible operations. Regular safety audits and ongoing training programs for staff members are essential components of the GM’s</w:t>
      </w:r>
      <w:r>
        <w:rPr>
          <w:spacing w:val="40"/>
          <w:w w:val="105"/>
        </w:rPr>
        <w:t> </w:t>
      </w:r>
      <w:r>
        <w:rPr>
          <w:w w:val="105"/>
        </w:rPr>
        <w:t>operational responsibilities. This commitment to safety not only protects the organization from potential liabilities but also fosters a positive and productive work environment where employees feel valued and secure.</w:t>
      </w:r>
    </w:p>
    <w:p>
      <w:pPr>
        <w:pStyle w:val="BodyText"/>
        <w:spacing w:line="345" w:lineRule="auto"/>
        <w:ind w:right="43"/>
      </w:pPr>
      <w:r>
        <w:rPr>
          <w:w w:val="105"/>
        </w:rPr>
        <w:t>Beyond operational aspects, financial oversight is a critical responsibility for each</w:t>
      </w:r>
      <w:r>
        <w:rPr>
          <w:spacing w:val="40"/>
          <w:w w:val="105"/>
        </w:rPr>
        <w:t> </w:t>
      </w:r>
      <w:r>
        <w:rPr>
          <w:w w:val="105"/>
        </w:rPr>
        <w:t>GM. They are held accountable for the financial performance of their respective show brands, including budget management, revenue generation, and cost control. This requires a strong understanding of financial principles, the ability to develop </w:t>
      </w:r>
      <w:r>
        <w:rPr>
          <w:w w:val="105"/>
        </w:rPr>
        <w:t>accurate budgets, and the capacity to monitor expenditures against projections. GMs must</w:t>
      </w:r>
    </w:p>
    <w:p>
      <w:pPr>
        <w:pStyle w:val="BodyText"/>
        <w:spacing w:after="0" w:line="345" w:lineRule="auto"/>
        <w:sectPr>
          <w:pgSz w:w="11910" w:h="16840"/>
          <w:pgMar w:header="1279" w:footer="0" w:top="1460" w:bottom="280" w:left="1559" w:right="1559"/>
        </w:sectPr>
      </w:pPr>
    </w:p>
    <w:p>
      <w:pPr>
        <w:pStyle w:val="BodyText"/>
        <w:spacing w:line="345" w:lineRule="auto" w:before="99"/>
        <w:ind w:right="116"/>
      </w:pPr>
      <w:r>
        <w:rPr>
          <w:w w:val="105"/>
        </w:rPr>
        <w:t>actively seek opportunities to maximize revenue streams, exploring potential partnerships, sponsorship deals, and innovative revenue models tailored to each brand's specific audience and market. Thorough financial reporting is another important responsibility; GMs are expected to submit regular financial reports to the CFO, providing accurate and timely information on their brand's financial performance. This enables the CFO to provide insights for overall business strategy and resource allocation decisions. Understanding and managing profit margins is crucial, requiring a keen eye for optimizing costs without compromising the quality</w:t>
      </w:r>
      <w:r>
        <w:rPr>
          <w:spacing w:val="40"/>
          <w:w w:val="105"/>
        </w:rPr>
        <w:t> </w:t>
      </w:r>
      <w:r>
        <w:rPr>
          <w:w w:val="105"/>
        </w:rPr>
        <w:t>or appeal of the shows.</w:t>
      </w:r>
    </w:p>
    <w:p>
      <w:pPr>
        <w:pStyle w:val="BodyText"/>
        <w:spacing w:line="345" w:lineRule="auto"/>
        <w:ind w:right="45"/>
      </w:pPr>
      <w:r>
        <w:rPr>
          <w:w w:val="105"/>
        </w:rPr>
        <w:t>Talent management is a crucial aspect of the GM's responsibilities, given the crucial role of performers, animal handlers, and other specialized staff in the success of WEC's shows. This involves recruiting, training, and retaining a highly skilled and motivated workforce. GMs are expected to cultivate a positive and supportive work environment, providing regular performance feedback, and identifying opportunities for professional development. Effective talent management necessitates strong communication and interpersonal skills, the ability to build strong relationships with employees, and a commitment to fostering a culture of respect, collaboration, and mutual support. The GMs are also tasked with ensuring fair and equitable compensation packages, adhering to all relevant labor laws and regulations. The retention of skilled and experienced personnel is key to maintaining the high standards</w:t>
      </w:r>
      <w:r>
        <w:rPr>
          <w:spacing w:val="-4"/>
          <w:w w:val="105"/>
        </w:rPr>
        <w:t> </w:t>
      </w:r>
      <w:r>
        <w:rPr>
          <w:w w:val="105"/>
        </w:rPr>
        <w:t>of</w:t>
      </w:r>
      <w:r>
        <w:rPr>
          <w:spacing w:val="-4"/>
          <w:w w:val="105"/>
        </w:rPr>
        <w:t> </w:t>
      </w:r>
      <w:r>
        <w:rPr>
          <w:w w:val="105"/>
        </w:rPr>
        <w:t>quality</w:t>
      </w:r>
      <w:r>
        <w:rPr>
          <w:spacing w:val="-4"/>
          <w:w w:val="105"/>
        </w:rPr>
        <w:t> </w:t>
      </w:r>
      <w:r>
        <w:rPr>
          <w:w w:val="105"/>
        </w:rPr>
        <w:t>and</w:t>
      </w:r>
      <w:r>
        <w:rPr>
          <w:spacing w:val="-4"/>
          <w:w w:val="105"/>
        </w:rPr>
        <w:t> </w:t>
      </w:r>
      <w:r>
        <w:rPr>
          <w:w w:val="105"/>
        </w:rPr>
        <w:t>professionalism</w:t>
      </w:r>
      <w:r>
        <w:rPr>
          <w:spacing w:val="-4"/>
          <w:w w:val="105"/>
        </w:rPr>
        <w:t> </w:t>
      </w:r>
      <w:r>
        <w:rPr>
          <w:w w:val="105"/>
        </w:rPr>
        <w:t>that</w:t>
      </w:r>
      <w:r>
        <w:rPr>
          <w:spacing w:val="-4"/>
          <w:w w:val="105"/>
        </w:rPr>
        <w:t> </w:t>
      </w:r>
      <w:r>
        <w:rPr>
          <w:w w:val="105"/>
        </w:rPr>
        <w:t>WEC</w:t>
      </w:r>
      <w:r>
        <w:rPr>
          <w:spacing w:val="-4"/>
          <w:w w:val="105"/>
        </w:rPr>
        <w:t> </w:t>
      </w:r>
      <w:r>
        <w:rPr>
          <w:w w:val="105"/>
        </w:rPr>
        <w:t>strives</w:t>
      </w:r>
      <w:r>
        <w:rPr>
          <w:spacing w:val="-4"/>
          <w:w w:val="105"/>
        </w:rPr>
        <w:t> </w:t>
      </w:r>
      <w:r>
        <w:rPr>
          <w:w w:val="105"/>
        </w:rPr>
        <w:t>for.</w:t>
      </w:r>
      <w:r>
        <w:rPr>
          <w:spacing w:val="-4"/>
          <w:w w:val="105"/>
        </w:rPr>
        <w:t> </w:t>
      </w:r>
      <w:r>
        <w:rPr>
          <w:w w:val="105"/>
        </w:rPr>
        <w:t>They</w:t>
      </w:r>
      <w:r>
        <w:rPr>
          <w:spacing w:val="-4"/>
          <w:w w:val="105"/>
        </w:rPr>
        <w:t> </w:t>
      </w:r>
      <w:r>
        <w:rPr>
          <w:w w:val="105"/>
        </w:rPr>
        <w:t>play</w:t>
      </w:r>
      <w:r>
        <w:rPr>
          <w:spacing w:val="-4"/>
          <w:w w:val="105"/>
        </w:rPr>
        <w:t> </w:t>
      </w:r>
      <w:r>
        <w:rPr>
          <w:w w:val="105"/>
        </w:rPr>
        <w:t>a</w:t>
      </w:r>
      <w:r>
        <w:rPr>
          <w:spacing w:val="-4"/>
          <w:w w:val="105"/>
        </w:rPr>
        <w:t> </w:t>
      </w:r>
      <w:r>
        <w:rPr>
          <w:w w:val="105"/>
        </w:rPr>
        <w:t>vital</w:t>
      </w:r>
      <w:r>
        <w:rPr>
          <w:spacing w:val="-4"/>
          <w:w w:val="105"/>
        </w:rPr>
        <w:t> </w:t>
      </w:r>
      <w:r>
        <w:rPr>
          <w:w w:val="105"/>
        </w:rPr>
        <w:t>role</w:t>
      </w:r>
      <w:r>
        <w:rPr>
          <w:spacing w:val="-4"/>
          <w:w w:val="105"/>
        </w:rPr>
        <w:t> </w:t>
      </w:r>
      <w:r>
        <w:rPr>
          <w:w w:val="105"/>
        </w:rPr>
        <w:t>in establishing career paths for the team, providing opportunities for growth and advancement, helping to attract and retain talent.</w:t>
      </w:r>
    </w:p>
    <w:p>
      <w:pPr>
        <w:pStyle w:val="BodyText"/>
        <w:spacing w:line="345" w:lineRule="auto" w:before="221"/>
        <w:ind w:right="17"/>
      </w:pPr>
      <w:r>
        <w:rPr>
          <w:w w:val="105"/>
        </w:rPr>
        <w:t>The specific expectations and performance metrics for each GM are clearly defined and regularly reviewed. Key performance indicators (KPIs) are established to track progress against pre-determined goals and objectives, encompassing various aspects of operational efficiency, financial performance, and talent management. These KPIs might include measures of audience attendance, revenue generated, customer satisfaction scores, staff turnover rates, and the number of safety incidents. Regular performance reviews are conducted, allowing for open communication between the GM and senior management, providing opportunities for feedback, and adjustments to strategy where necessary. This systematic approach to performance monitoring ensures</w:t>
      </w:r>
      <w:r>
        <w:rPr>
          <w:spacing w:val="-4"/>
          <w:w w:val="105"/>
        </w:rPr>
        <w:t> </w:t>
      </w:r>
      <w:r>
        <w:rPr>
          <w:w w:val="105"/>
        </w:rPr>
        <w:t>accountability,</w:t>
      </w:r>
      <w:r>
        <w:rPr>
          <w:spacing w:val="-4"/>
          <w:w w:val="105"/>
        </w:rPr>
        <w:t> </w:t>
      </w:r>
      <w:r>
        <w:rPr>
          <w:w w:val="105"/>
        </w:rPr>
        <w:t>promotes</w:t>
      </w:r>
      <w:r>
        <w:rPr>
          <w:spacing w:val="-4"/>
          <w:w w:val="105"/>
        </w:rPr>
        <w:t> </w:t>
      </w:r>
      <w:r>
        <w:rPr>
          <w:w w:val="105"/>
        </w:rPr>
        <w:t>continuous</w:t>
      </w:r>
      <w:r>
        <w:rPr>
          <w:spacing w:val="-4"/>
          <w:w w:val="105"/>
        </w:rPr>
        <w:t> </w:t>
      </w:r>
      <w:r>
        <w:rPr>
          <w:w w:val="105"/>
        </w:rPr>
        <w:t>improvement,</w:t>
      </w:r>
      <w:r>
        <w:rPr>
          <w:spacing w:val="-4"/>
          <w:w w:val="105"/>
        </w:rPr>
        <w:t> </w:t>
      </w:r>
      <w:r>
        <w:rPr>
          <w:w w:val="105"/>
        </w:rPr>
        <w:t>and</w:t>
      </w:r>
      <w:r>
        <w:rPr>
          <w:spacing w:val="-4"/>
          <w:w w:val="105"/>
        </w:rPr>
        <w:t> </w:t>
      </w:r>
      <w:r>
        <w:rPr>
          <w:w w:val="105"/>
        </w:rPr>
        <w:t>helps</w:t>
      </w:r>
      <w:r>
        <w:rPr>
          <w:spacing w:val="-4"/>
          <w:w w:val="105"/>
        </w:rPr>
        <w:t> </w:t>
      </w:r>
      <w:r>
        <w:rPr>
          <w:w w:val="105"/>
        </w:rPr>
        <w:t>align</w:t>
      </w:r>
      <w:r>
        <w:rPr>
          <w:spacing w:val="-4"/>
          <w:w w:val="105"/>
        </w:rPr>
        <w:t> </w:t>
      </w:r>
      <w:r>
        <w:rPr>
          <w:w w:val="105"/>
        </w:rPr>
        <w:t>individual performance with the overall strategic objectives of WEC.</w:t>
      </w:r>
    </w:p>
    <w:p>
      <w:pPr>
        <w:pStyle w:val="BodyText"/>
        <w:spacing w:line="345" w:lineRule="auto"/>
      </w:pPr>
      <w:r>
        <w:rPr>
          <w:w w:val="105"/>
        </w:rPr>
        <w:t>The unique challenges and opportunities faced by each show brand necessitates a degree</w:t>
      </w:r>
      <w:r>
        <w:rPr>
          <w:spacing w:val="-3"/>
          <w:w w:val="105"/>
        </w:rPr>
        <w:t> </w:t>
      </w:r>
      <w:r>
        <w:rPr>
          <w:w w:val="105"/>
        </w:rPr>
        <w:t>of</w:t>
      </w:r>
      <w:r>
        <w:rPr>
          <w:spacing w:val="-3"/>
          <w:w w:val="105"/>
        </w:rPr>
        <w:t> </w:t>
      </w:r>
      <w:r>
        <w:rPr>
          <w:w w:val="105"/>
        </w:rPr>
        <w:t>flexibility</w:t>
      </w:r>
      <w:r>
        <w:rPr>
          <w:spacing w:val="-3"/>
          <w:w w:val="105"/>
        </w:rPr>
        <w:t> </w:t>
      </w:r>
      <w:r>
        <w:rPr>
          <w:w w:val="105"/>
        </w:rPr>
        <w:t>in</w:t>
      </w:r>
      <w:r>
        <w:rPr>
          <w:spacing w:val="-3"/>
          <w:w w:val="105"/>
        </w:rPr>
        <w:t> </w:t>
      </w:r>
      <w:r>
        <w:rPr>
          <w:w w:val="105"/>
        </w:rPr>
        <w:t>the</w:t>
      </w:r>
      <w:r>
        <w:rPr>
          <w:spacing w:val="-3"/>
          <w:w w:val="105"/>
        </w:rPr>
        <w:t> </w:t>
      </w:r>
      <w:r>
        <w:rPr>
          <w:w w:val="105"/>
        </w:rPr>
        <w:t>implementation</w:t>
      </w:r>
      <w:r>
        <w:rPr>
          <w:spacing w:val="-3"/>
          <w:w w:val="105"/>
        </w:rPr>
        <w:t> </w:t>
      </w:r>
      <w:r>
        <w:rPr>
          <w:w w:val="105"/>
        </w:rPr>
        <w:t>of</w:t>
      </w:r>
      <w:r>
        <w:rPr>
          <w:spacing w:val="-3"/>
          <w:w w:val="105"/>
        </w:rPr>
        <w:t> </w:t>
      </w:r>
      <w:r>
        <w:rPr>
          <w:w w:val="105"/>
        </w:rPr>
        <w:t>the</w:t>
      </w:r>
      <w:r>
        <w:rPr>
          <w:spacing w:val="-3"/>
          <w:w w:val="105"/>
        </w:rPr>
        <w:t> </w:t>
      </w:r>
      <w:r>
        <w:rPr>
          <w:w w:val="105"/>
        </w:rPr>
        <w:t>GM’s</w:t>
      </w:r>
      <w:r>
        <w:rPr>
          <w:spacing w:val="-3"/>
          <w:w w:val="105"/>
        </w:rPr>
        <w:t> </w:t>
      </w:r>
      <w:r>
        <w:rPr>
          <w:w w:val="105"/>
        </w:rPr>
        <w:t>role.</w:t>
      </w:r>
      <w:r>
        <w:rPr>
          <w:spacing w:val="-3"/>
          <w:w w:val="105"/>
        </w:rPr>
        <w:t> </w:t>
      </w:r>
      <w:r>
        <w:rPr>
          <w:w w:val="105"/>
        </w:rPr>
        <w:t>For</w:t>
      </w:r>
      <w:r>
        <w:rPr>
          <w:spacing w:val="-3"/>
          <w:w w:val="105"/>
        </w:rPr>
        <w:t> </w:t>
      </w:r>
      <w:r>
        <w:rPr>
          <w:w w:val="105"/>
        </w:rPr>
        <w:t>example,</w:t>
      </w:r>
      <w:r>
        <w:rPr>
          <w:spacing w:val="-3"/>
          <w:w w:val="105"/>
        </w:rPr>
        <w:t> </w:t>
      </w:r>
      <w:r>
        <w:rPr>
          <w:w w:val="105"/>
        </w:rPr>
        <w:t>the</w:t>
      </w:r>
      <w:r>
        <w:rPr>
          <w:spacing w:val="-3"/>
          <w:w w:val="105"/>
        </w:rPr>
        <w:t> </w:t>
      </w:r>
      <w:r>
        <w:rPr>
          <w:w w:val="105"/>
        </w:rPr>
        <w:t>GM</w:t>
      </w:r>
      <w:r>
        <w:rPr>
          <w:spacing w:val="-3"/>
          <w:w w:val="105"/>
        </w:rPr>
        <w:t> </w:t>
      </w:r>
      <w:r>
        <w:rPr>
          <w:w w:val="105"/>
        </w:rPr>
        <w:t>of</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Power Rumble, focused on high-energy action and spectacular animal displays, might face different operational challenges compared to the GM of NWE, which might prioritize a more educational and conservation-focused approach. These variations in emphasis require GMs to adapt their management styles and prioritize specific areas accordingly. The Claw Hammer brand, potentially emphasizing a more comedic or light-hearted animal-centric experience, might need a GM skilled in audience engagement and the creation of engaging narrative elements. Each GM must demonstrate a deep understanding of their brand's unique identity, target audience, and competitive landscape, tailoring their management strategies to maximize its potential for success.</w:t>
      </w:r>
    </w:p>
    <w:p>
      <w:pPr>
        <w:pStyle w:val="BodyText"/>
        <w:spacing w:line="345" w:lineRule="auto"/>
        <w:ind w:right="65"/>
      </w:pPr>
      <w:r>
        <w:rPr>
          <w:w w:val="105"/>
        </w:rPr>
        <w:t>Furthermore, the successful GM fosters a strong culture within their respective</w:t>
      </w:r>
      <w:r>
        <w:rPr>
          <w:spacing w:val="80"/>
          <w:w w:val="105"/>
        </w:rPr>
        <w:t> </w:t>
      </w:r>
      <w:r>
        <w:rPr>
          <w:w w:val="105"/>
        </w:rPr>
        <w:t>teams, emphasizing collaboration, innovation, and a commitment to excellence. They are expected to promote a positive and motivating work environment, recognizing</w:t>
      </w:r>
      <w:r>
        <w:rPr>
          <w:spacing w:val="40"/>
          <w:w w:val="105"/>
        </w:rPr>
        <w:t> </w:t>
      </w:r>
      <w:r>
        <w:rPr>
          <w:w w:val="105"/>
        </w:rPr>
        <w:t>and rewarding employees' contributions, and fostering a sense of shared purpose and collective responsibility. Regular team meetings, open communication channels, and opportunities for feedback are essential tools for building a cohesive and</w:t>
      </w:r>
    </w:p>
    <w:p>
      <w:pPr>
        <w:pStyle w:val="BodyText"/>
        <w:spacing w:line="345" w:lineRule="auto" w:before="1"/>
      </w:pPr>
      <w:r>
        <w:rPr>
          <w:w w:val="105"/>
        </w:rPr>
        <w:t>high-performing team. Building strong relationships with stakeholders, including government agencies, local communities, and external partners, is another important responsibility. GMs are expected to act as ambassadors for their brand and WEC, actively participating in community outreach programs and proactively engaging </w:t>
      </w:r>
      <w:r>
        <w:rPr>
          <w:w w:val="105"/>
        </w:rPr>
        <w:t>with relevant stakeholders to ensure that their operations align with local interests and expectations. This not only strengthens WEC's reputation within the community but also helps ensure the long-term sustainability of its operations.</w:t>
      </w:r>
    </w:p>
    <w:p>
      <w:pPr>
        <w:pStyle w:val="BodyText"/>
        <w:spacing w:line="345" w:lineRule="auto"/>
        <w:ind w:right="152"/>
        <w:jc w:val="both"/>
      </w:pPr>
      <w:r>
        <w:rPr>
          <w:w w:val="105"/>
        </w:rPr>
        <w:t>In</w:t>
      </w:r>
      <w:r>
        <w:rPr>
          <w:spacing w:val="-1"/>
          <w:w w:val="105"/>
        </w:rPr>
        <w:t> </w:t>
      </w:r>
      <w:r>
        <w:rPr>
          <w:w w:val="105"/>
        </w:rPr>
        <w:t>conclusion,</w:t>
      </w:r>
      <w:r>
        <w:rPr>
          <w:spacing w:val="-1"/>
          <w:w w:val="105"/>
        </w:rPr>
        <w:t> </w:t>
      </w:r>
      <w:r>
        <w:rPr>
          <w:w w:val="105"/>
        </w:rPr>
        <w:t>the</w:t>
      </w:r>
      <w:r>
        <w:rPr>
          <w:spacing w:val="-1"/>
          <w:w w:val="105"/>
        </w:rPr>
        <w:t> </w:t>
      </w:r>
      <w:r>
        <w:rPr>
          <w:w w:val="105"/>
        </w:rPr>
        <w:t>roles</w:t>
      </w:r>
      <w:r>
        <w:rPr>
          <w:spacing w:val="-1"/>
          <w:w w:val="105"/>
        </w:rPr>
        <w:t> </w:t>
      </w:r>
      <w:r>
        <w:rPr>
          <w:w w:val="105"/>
        </w:rPr>
        <w:t>and</w:t>
      </w:r>
      <w:r>
        <w:rPr>
          <w:spacing w:val="-1"/>
          <w:w w:val="105"/>
        </w:rPr>
        <w:t> </w:t>
      </w:r>
      <w:r>
        <w:rPr>
          <w:w w:val="105"/>
        </w:rPr>
        <w:t>responsibilities</w:t>
      </w:r>
      <w:r>
        <w:rPr>
          <w:spacing w:val="-1"/>
          <w:w w:val="105"/>
        </w:rPr>
        <w:t> </w:t>
      </w:r>
      <w:r>
        <w:rPr>
          <w:w w:val="105"/>
        </w:rPr>
        <w:t>of</w:t>
      </w:r>
      <w:r>
        <w:rPr>
          <w:spacing w:val="-1"/>
          <w:w w:val="105"/>
        </w:rPr>
        <w:t> </w:t>
      </w:r>
      <w:r>
        <w:rPr>
          <w:w w:val="105"/>
        </w:rPr>
        <w:t>the</w:t>
      </w:r>
      <w:r>
        <w:rPr>
          <w:spacing w:val="-1"/>
          <w:w w:val="105"/>
        </w:rPr>
        <w:t> </w:t>
      </w:r>
      <w:r>
        <w:rPr>
          <w:w w:val="105"/>
        </w:rPr>
        <w:t>GMs</w:t>
      </w:r>
      <w:r>
        <w:rPr>
          <w:spacing w:val="-1"/>
          <w:w w:val="105"/>
        </w:rPr>
        <w:t> </w:t>
      </w:r>
      <w:r>
        <w:rPr>
          <w:w w:val="105"/>
        </w:rPr>
        <w:t>at</w:t>
      </w:r>
      <w:r>
        <w:rPr>
          <w:spacing w:val="-1"/>
          <w:w w:val="105"/>
        </w:rPr>
        <w:t> </w:t>
      </w:r>
      <w:r>
        <w:rPr>
          <w:w w:val="105"/>
        </w:rPr>
        <w:t>WEC</w:t>
      </w:r>
      <w:r>
        <w:rPr>
          <w:spacing w:val="-1"/>
          <w:w w:val="105"/>
        </w:rPr>
        <w:t> </w:t>
      </w:r>
      <w:r>
        <w:rPr>
          <w:w w:val="105"/>
        </w:rPr>
        <w:t>are</w:t>
      </w:r>
      <w:r>
        <w:rPr>
          <w:spacing w:val="-1"/>
          <w:w w:val="105"/>
        </w:rPr>
        <w:t> </w:t>
      </w:r>
      <w:r>
        <w:rPr>
          <w:w w:val="105"/>
        </w:rPr>
        <w:t>multifaceted</w:t>
      </w:r>
      <w:r>
        <w:rPr>
          <w:spacing w:val="-1"/>
          <w:w w:val="105"/>
        </w:rPr>
        <w:t> </w:t>
      </w:r>
      <w:r>
        <w:rPr>
          <w:w w:val="105"/>
        </w:rPr>
        <w:t>and demanding, requiring a blend of operational expertise, financial acumen, and strong leadership skills. Their success is directly tied to the overall success of WEC, making their positions crucial in the continued growth and prosperity of the organization.</w:t>
      </w:r>
    </w:p>
    <w:p>
      <w:pPr>
        <w:pStyle w:val="BodyText"/>
        <w:spacing w:line="345" w:lineRule="auto" w:before="0"/>
      </w:pPr>
      <w:r>
        <w:rPr>
          <w:w w:val="105"/>
        </w:rPr>
        <w:t>The specific expectations and performance metrics established for each GM ensure accountability and continuous improvement, while the flexibility inherent in the role allows GMs to adapt their management strategies to meet the unique needs of their respective show brands. This structured approach to management, combined with WEC's strong emphasis on collaboration and ethical practices, positions the organization for continued success in the dynamic and competitive landscape of the Botswana entertainment industry. The ongoing review and refinement of GM roles and responsibilities ensures that WEC remains agile and responsive to the evolving needs of the business. This commitment to continuous improvement is fundamental</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to</w:t>
      </w:r>
      <w:r>
        <w:rPr>
          <w:spacing w:val="-1"/>
          <w:w w:val="105"/>
        </w:rPr>
        <w:t> </w:t>
      </w:r>
      <w:r>
        <w:rPr>
          <w:w w:val="105"/>
        </w:rPr>
        <w:t>WEC’s long-term growth</w:t>
      </w:r>
      <w:r>
        <w:rPr>
          <w:spacing w:val="-1"/>
          <w:w w:val="105"/>
        </w:rPr>
        <w:t> </w:t>
      </w:r>
      <w:r>
        <w:rPr>
          <w:w w:val="105"/>
        </w:rPr>
        <w:t>and sustainable </w:t>
      </w:r>
      <w:r>
        <w:rPr>
          <w:spacing w:val="-2"/>
          <w:w w:val="105"/>
        </w:rPr>
        <w:t>development.</w:t>
      </w:r>
    </w:p>
    <w:p>
      <w:pPr>
        <w:pStyle w:val="BodyText"/>
        <w:spacing w:before="80"/>
        <w:ind w:left="0" w:right="0"/>
      </w:pPr>
    </w:p>
    <w:p>
      <w:pPr>
        <w:pStyle w:val="BodyText"/>
        <w:spacing w:line="345" w:lineRule="auto" w:before="0"/>
        <w:ind w:right="45"/>
      </w:pPr>
      <w:r>
        <w:rPr>
          <w:w w:val="105"/>
        </w:rPr>
        <w:t>The effective functioning of Wildlife Entertainment Corporation (WEC) depends heavily on seamless communication and clearly defined reporting lines. This is particularly crucial given the diverse range of operations, the involvement of multiple teams, and the fast-paced nature of the entertainment industry. Establishing a robust communication framework isn't merely an administrative task; it's a strategic imperative that directly impacts operational efficiency, decision-making speed, and overall organizational effectiveness. A well-structured system minimizes misunderstandings, prevents delays, and fosters a collaborative environment where all employees feel valued and informed.</w:t>
      </w:r>
    </w:p>
    <w:p>
      <w:pPr>
        <w:pStyle w:val="BodyText"/>
        <w:spacing w:line="345" w:lineRule="auto"/>
      </w:pPr>
      <w:r>
        <w:rPr>
          <w:w w:val="105"/>
        </w:rPr>
        <w:t>The hierarchical structure of WEC, with its three distinct show brands reporting to their respective General Managers (GMs), demands a clearly articulated reporting structure. Each GM reports directly to the Chief Operating Officer (COO), ensuring a direct line of communication for operational matters. This direct reporting relationship allows for swift escalation of critical issues and efficient feedback loops. The COO, in turn, reports to the Chief Executive Officer (CEO), who holds ultimate responsibility for the overall strategic direction and performance of WEC. This clear hierarchy ensures accountability and facilitates decisive action when necessary.</w:t>
      </w:r>
    </w:p>
    <w:p>
      <w:pPr>
        <w:pStyle w:val="BodyText"/>
        <w:spacing w:line="345" w:lineRule="auto" w:before="221"/>
      </w:pPr>
      <w:r>
        <w:rPr>
          <w:w w:val="105"/>
        </w:rPr>
        <w:t>Beyond the formal reporting structure, WEC employs a multi-layered communication strategy. Regular meetings are essential. These range from daily operational briefings within each show brand team to weekly meetings between GMs and the COO, and monthly executive meetings involving the CEO, COO, CFO, and other senior executives. These meetings provide a platform for sharing updates, discussing challenges, brainstorming solutions, and aligning efforts towards common goals. The frequency and focus of these meetings vary according to need. For example, during peak operational periods, such as the run-up to major shows, the frequency of meetings might increase to ensure seamless coordination and address any emerging issues proactively.</w:t>
      </w:r>
    </w:p>
    <w:p>
      <w:pPr>
        <w:pStyle w:val="BodyText"/>
        <w:spacing w:line="345" w:lineRule="auto"/>
      </w:pPr>
      <w:r>
        <w:rPr>
          <w:w w:val="105"/>
        </w:rPr>
        <w:t>Formal communication channels are complemented by informal communication networks. Open-door policies encourage staff at all levels to communicate directly with their supervisors and other relevant personnel. This approach fosters a culture</w:t>
      </w:r>
      <w:r>
        <w:rPr>
          <w:spacing w:val="80"/>
          <w:w w:val="105"/>
        </w:rPr>
        <w:t> </w:t>
      </w:r>
      <w:r>
        <w:rPr>
          <w:w w:val="105"/>
        </w:rPr>
        <w:t>of transparency and collaboration, making it easier for issues to be identified and addressed promptly. Regular team-building activities and social events further enhance informal communication and team cohesion. This informal interaction helps build</w:t>
      </w:r>
      <w:r>
        <w:rPr>
          <w:spacing w:val="3"/>
          <w:w w:val="105"/>
        </w:rPr>
        <w:t> </w:t>
      </w:r>
      <w:r>
        <w:rPr>
          <w:w w:val="105"/>
        </w:rPr>
        <w:t>rapport</w:t>
      </w:r>
      <w:r>
        <w:rPr>
          <w:spacing w:val="3"/>
          <w:w w:val="105"/>
        </w:rPr>
        <w:t> </w:t>
      </w:r>
      <w:r>
        <w:rPr>
          <w:w w:val="105"/>
        </w:rPr>
        <w:t>and</w:t>
      </w:r>
      <w:r>
        <w:rPr>
          <w:spacing w:val="4"/>
          <w:w w:val="105"/>
        </w:rPr>
        <w:t> </w:t>
      </w:r>
      <w:r>
        <w:rPr>
          <w:w w:val="105"/>
        </w:rPr>
        <w:t>fosters</w:t>
      </w:r>
      <w:r>
        <w:rPr>
          <w:spacing w:val="3"/>
          <w:w w:val="105"/>
        </w:rPr>
        <w:t> </w:t>
      </w:r>
      <w:r>
        <w:rPr>
          <w:w w:val="105"/>
        </w:rPr>
        <w:t>a</w:t>
      </w:r>
      <w:r>
        <w:rPr>
          <w:spacing w:val="4"/>
          <w:w w:val="105"/>
        </w:rPr>
        <w:t> </w:t>
      </w:r>
      <w:r>
        <w:rPr>
          <w:w w:val="105"/>
        </w:rPr>
        <w:t>sense</w:t>
      </w:r>
      <w:r>
        <w:rPr>
          <w:spacing w:val="3"/>
          <w:w w:val="105"/>
        </w:rPr>
        <w:t> </w:t>
      </w:r>
      <w:r>
        <w:rPr>
          <w:w w:val="105"/>
        </w:rPr>
        <w:t>of</w:t>
      </w:r>
      <w:r>
        <w:rPr>
          <w:spacing w:val="4"/>
          <w:w w:val="105"/>
        </w:rPr>
        <w:t> </w:t>
      </w:r>
      <w:r>
        <w:rPr>
          <w:w w:val="105"/>
        </w:rPr>
        <w:t>community</w:t>
      </w:r>
      <w:r>
        <w:rPr>
          <w:spacing w:val="3"/>
          <w:w w:val="105"/>
        </w:rPr>
        <w:t> </w:t>
      </w:r>
      <w:r>
        <w:rPr>
          <w:w w:val="105"/>
        </w:rPr>
        <w:t>amongst</w:t>
      </w:r>
      <w:r>
        <w:rPr>
          <w:spacing w:val="4"/>
          <w:w w:val="105"/>
        </w:rPr>
        <w:t> </w:t>
      </w:r>
      <w:r>
        <w:rPr>
          <w:w w:val="105"/>
        </w:rPr>
        <w:t>employees,</w:t>
      </w:r>
      <w:r>
        <w:rPr>
          <w:spacing w:val="3"/>
          <w:w w:val="105"/>
        </w:rPr>
        <w:t> </w:t>
      </w:r>
      <w:r>
        <w:rPr>
          <w:w w:val="105"/>
        </w:rPr>
        <w:t>contributing</w:t>
      </w:r>
      <w:r>
        <w:rPr>
          <w:spacing w:val="3"/>
          <w:w w:val="105"/>
        </w:rPr>
        <w:t> </w:t>
      </w:r>
      <w:r>
        <w:rPr>
          <w:w w:val="105"/>
        </w:rPr>
        <w:t>to</w:t>
      </w:r>
      <w:r>
        <w:rPr>
          <w:spacing w:val="4"/>
          <w:w w:val="105"/>
        </w:rPr>
        <w:t> </w:t>
      </w:r>
      <w:r>
        <w:rPr>
          <w:spacing w:val="-10"/>
          <w:w w:val="105"/>
        </w:rPr>
        <w:t>a</w:t>
      </w:r>
    </w:p>
    <w:p>
      <w:pPr>
        <w:pStyle w:val="BodyText"/>
        <w:spacing w:after="0" w:line="345" w:lineRule="auto"/>
        <w:sectPr>
          <w:pgSz w:w="11910" w:h="16840"/>
          <w:pgMar w:header="1279" w:footer="0" w:top="1460" w:bottom="280" w:left="1559" w:right="1559"/>
        </w:sectPr>
      </w:pPr>
    </w:p>
    <w:p>
      <w:pPr>
        <w:pStyle w:val="BodyText"/>
        <w:spacing w:line="345" w:lineRule="auto" w:before="99"/>
        <w:ind w:right="11"/>
      </w:pPr>
      <w:r>
        <w:rPr>
          <w:w w:val="105"/>
        </w:rPr>
        <w:t>more positive and productive work environment. The establishment of a dedicated internal communication platform, perhaps a digital intranet or a company-wide instant messaging system, is also crucial. This provides a centralized location for sharing</w:t>
      </w:r>
      <w:r>
        <w:rPr>
          <w:spacing w:val="-2"/>
          <w:w w:val="105"/>
        </w:rPr>
        <w:t> </w:t>
      </w:r>
      <w:r>
        <w:rPr>
          <w:w w:val="105"/>
        </w:rPr>
        <w:t>essential</w:t>
      </w:r>
      <w:r>
        <w:rPr>
          <w:spacing w:val="-2"/>
          <w:w w:val="105"/>
        </w:rPr>
        <w:t> </w:t>
      </w:r>
      <w:r>
        <w:rPr>
          <w:w w:val="105"/>
        </w:rPr>
        <w:t>information,</w:t>
      </w:r>
      <w:r>
        <w:rPr>
          <w:spacing w:val="-2"/>
          <w:w w:val="105"/>
        </w:rPr>
        <w:t> </w:t>
      </w:r>
      <w:r>
        <w:rPr>
          <w:w w:val="105"/>
        </w:rPr>
        <w:t>announcements,</w:t>
      </w:r>
      <w:r>
        <w:rPr>
          <w:spacing w:val="-2"/>
          <w:w w:val="105"/>
        </w:rPr>
        <w:t> </w:t>
      </w:r>
      <w:r>
        <w:rPr>
          <w:w w:val="105"/>
        </w:rPr>
        <w:t>updates,</w:t>
      </w:r>
      <w:r>
        <w:rPr>
          <w:spacing w:val="-2"/>
          <w:w w:val="105"/>
        </w:rPr>
        <w:t> </w:t>
      </w:r>
      <w:r>
        <w:rPr>
          <w:w w:val="105"/>
        </w:rPr>
        <w:t>and</w:t>
      </w:r>
      <w:r>
        <w:rPr>
          <w:spacing w:val="-2"/>
          <w:w w:val="105"/>
        </w:rPr>
        <w:t> </w:t>
      </w:r>
      <w:r>
        <w:rPr>
          <w:w w:val="105"/>
        </w:rPr>
        <w:t>policy</w:t>
      </w:r>
      <w:r>
        <w:rPr>
          <w:spacing w:val="-2"/>
          <w:w w:val="105"/>
        </w:rPr>
        <w:t> </w:t>
      </w:r>
      <w:r>
        <w:rPr>
          <w:w w:val="105"/>
        </w:rPr>
        <w:t>documents.</w:t>
      </w:r>
      <w:r>
        <w:rPr>
          <w:spacing w:val="-2"/>
          <w:w w:val="105"/>
        </w:rPr>
        <w:t> </w:t>
      </w:r>
      <w:r>
        <w:rPr>
          <w:w w:val="105"/>
        </w:rPr>
        <w:t>It</w:t>
      </w:r>
      <w:r>
        <w:rPr>
          <w:spacing w:val="-2"/>
          <w:w w:val="105"/>
        </w:rPr>
        <w:t> </w:t>
      </w:r>
      <w:r>
        <w:rPr>
          <w:w w:val="105"/>
        </w:rPr>
        <w:t>can also host forums for staff to ask questions, share ideas, and engage in discussions, fostering a culture of open communication.</w:t>
      </w:r>
    </w:p>
    <w:p>
      <w:pPr>
        <w:pStyle w:val="BodyText"/>
        <w:spacing w:line="345" w:lineRule="auto"/>
        <w:ind w:right="11"/>
      </w:pPr>
      <w:r>
        <w:rPr>
          <w:w w:val="105"/>
        </w:rPr>
        <w:t>However, the successful implementation of a communication strategy goes beyond simply establishing channels; it necessitates a shared understanding of communication protocols. WEC needs clearly defined procedures for disseminating information,</w:t>
      </w:r>
      <w:r>
        <w:rPr>
          <w:spacing w:val="-4"/>
          <w:w w:val="105"/>
        </w:rPr>
        <w:t> </w:t>
      </w:r>
      <w:r>
        <w:rPr>
          <w:w w:val="105"/>
        </w:rPr>
        <w:t>escalating</w:t>
      </w:r>
      <w:r>
        <w:rPr>
          <w:spacing w:val="-4"/>
          <w:w w:val="105"/>
        </w:rPr>
        <w:t> </w:t>
      </w:r>
      <w:r>
        <w:rPr>
          <w:w w:val="105"/>
        </w:rPr>
        <w:t>concerns,</w:t>
      </w:r>
      <w:r>
        <w:rPr>
          <w:spacing w:val="-4"/>
          <w:w w:val="105"/>
        </w:rPr>
        <w:t> </w:t>
      </w:r>
      <w:r>
        <w:rPr>
          <w:w w:val="105"/>
        </w:rPr>
        <w:t>and</w:t>
      </w:r>
      <w:r>
        <w:rPr>
          <w:spacing w:val="-4"/>
          <w:w w:val="105"/>
        </w:rPr>
        <w:t> </w:t>
      </w:r>
      <w:r>
        <w:rPr>
          <w:w w:val="105"/>
        </w:rPr>
        <w:t>handling</w:t>
      </w:r>
      <w:r>
        <w:rPr>
          <w:spacing w:val="-4"/>
          <w:w w:val="105"/>
        </w:rPr>
        <w:t> </w:t>
      </w:r>
      <w:r>
        <w:rPr>
          <w:w w:val="105"/>
        </w:rPr>
        <w:t>sensitive</w:t>
      </w:r>
      <w:r>
        <w:rPr>
          <w:spacing w:val="-4"/>
          <w:w w:val="105"/>
        </w:rPr>
        <w:t> </w:t>
      </w:r>
      <w:r>
        <w:rPr>
          <w:w w:val="105"/>
        </w:rPr>
        <w:t>information.</w:t>
      </w:r>
      <w:r>
        <w:rPr>
          <w:spacing w:val="-4"/>
          <w:w w:val="105"/>
        </w:rPr>
        <w:t> </w:t>
      </w:r>
      <w:r>
        <w:rPr>
          <w:w w:val="105"/>
        </w:rPr>
        <w:t>The</w:t>
      </w:r>
      <w:r>
        <w:rPr>
          <w:spacing w:val="-4"/>
          <w:w w:val="105"/>
        </w:rPr>
        <w:t> </w:t>
      </w:r>
      <w:r>
        <w:rPr>
          <w:w w:val="105"/>
        </w:rPr>
        <w:t>importance of timely and accurate information is paramount, with procedures ensuring that crucial information reaches the relevant personnel without delay. This includes defining the appropriate method of communication for various situations – for example, using email for formal correspondence, instant messaging for urgent updates, and face-to-face meetings for complex or sensitive issues.</w:t>
      </w:r>
    </w:p>
    <w:p>
      <w:pPr>
        <w:pStyle w:val="BodyText"/>
        <w:spacing w:line="345" w:lineRule="auto" w:before="221"/>
        <w:ind w:right="186"/>
      </w:pPr>
      <w:r>
        <w:rPr>
          <w:w w:val="105"/>
        </w:rPr>
        <w:t>WEC must also establish clear decision-making protocols to avoid confusion and delays. Authority and responsibility must be clearly defined for each role, ensuring that decisions are made at the appropriate level. This minimizes delays associated with unnecessary approvals and empowers employees to take ownership of their work. The use of decision matrices, which outline decision-making processes based on factors like the urgency and potential impact of the decision, can streamline decision-making and ensure consistent application of protocols. This prevents bottlenecks and ensures timely responses to critical issues. For instance, a simple decision matrix could assign approval authority for expenditure requests depending on the amount involved, assigning lower-level approvals for smaller amounts and escalating requests above a certain threshold to higher management for review.</w:t>
      </w:r>
    </w:p>
    <w:p>
      <w:pPr>
        <w:pStyle w:val="BodyText"/>
        <w:spacing w:line="345" w:lineRule="auto"/>
        <w:ind w:right="64"/>
      </w:pPr>
      <w:r>
        <w:rPr>
          <w:w w:val="105"/>
        </w:rPr>
        <w:t>Furthermore, a robust conflict resolution mechanism is essential. Disagreements and conflicts are inevitable in any organization, and WEC should have clear protocols to address these effectively. This might include mediation procedures, where a neutral party helps facilitate communication and find common ground between conflicting parties, or formalized grievance procedures providing employees a safe and fair means to address workplace conflicts. Training on conflict resolution skills can equip managers and employees with the necessary skills to resolve disagreements constructively and maintain positive working relationships.</w:t>
      </w:r>
    </w:p>
    <w:p>
      <w:pPr>
        <w:pStyle w:val="BodyText"/>
        <w:spacing w:after="0" w:line="345" w:lineRule="auto"/>
        <w:sectPr>
          <w:pgSz w:w="11910" w:h="16840"/>
          <w:pgMar w:header="1279" w:footer="0" w:top="1460" w:bottom="280" w:left="1559" w:right="1559"/>
        </w:sectPr>
      </w:pPr>
    </w:p>
    <w:p>
      <w:pPr>
        <w:pStyle w:val="BodyText"/>
        <w:spacing w:line="345" w:lineRule="auto" w:before="99"/>
        <w:ind w:right="38"/>
      </w:pPr>
      <w:r>
        <w:rPr>
          <w:w w:val="105"/>
        </w:rPr>
        <w:t>Efficient communication is particularly critical in a fast-paced organization like WEC, where rapid response to changing circumstances is crucial. The organization must be agile and responsive, able to adapt quickly to evolving circumstances and market demands. A well-structured communication framework ensures that information is shared promptly and effectively, allowing the organization to make informed decisions and respond to challenges swiftly. Regular training programs on communication skills can greatly enhance the ability of employees at all levels to communicate effectively, ensuring clear and concise message delivery.</w:t>
      </w:r>
    </w:p>
    <w:p>
      <w:pPr>
        <w:pStyle w:val="BodyText"/>
        <w:spacing w:line="345" w:lineRule="auto"/>
        <w:ind w:right="61"/>
      </w:pPr>
      <w:r>
        <w:rPr>
          <w:w w:val="105"/>
        </w:rPr>
        <w:t>Beyond</w:t>
      </w:r>
      <w:r>
        <w:rPr>
          <w:spacing w:val="-1"/>
          <w:w w:val="105"/>
        </w:rPr>
        <w:t> </w:t>
      </w:r>
      <w:r>
        <w:rPr>
          <w:w w:val="105"/>
        </w:rPr>
        <w:t>the</w:t>
      </w:r>
      <w:r>
        <w:rPr>
          <w:spacing w:val="-1"/>
          <w:w w:val="105"/>
        </w:rPr>
        <w:t> </w:t>
      </w:r>
      <w:r>
        <w:rPr>
          <w:w w:val="105"/>
        </w:rPr>
        <w:t>internal</w:t>
      </w:r>
      <w:r>
        <w:rPr>
          <w:spacing w:val="-1"/>
          <w:w w:val="105"/>
        </w:rPr>
        <w:t> </w:t>
      </w:r>
      <w:r>
        <w:rPr>
          <w:w w:val="105"/>
        </w:rPr>
        <w:t>communication</w:t>
      </w:r>
      <w:r>
        <w:rPr>
          <w:spacing w:val="-1"/>
          <w:w w:val="105"/>
        </w:rPr>
        <w:t> </w:t>
      </w:r>
      <w:r>
        <w:rPr>
          <w:w w:val="105"/>
        </w:rPr>
        <w:t>within</w:t>
      </w:r>
      <w:r>
        <w:rPr>
          <w:spacing w:val="-1"/>
          <w:w w:val="105"/>
        </w:rPr>
        <w:t> </w:t>
      </w:r>
      <w:r>
        <w:rPr>
          <w:w w:val="105"/>
        </w:rPr>
        <w:t>WEC,</w:t>
      </w:r>
      <w:r>
        <w:rPr>
          <w:spacing w:val="-1"/>
          <w:w w:val="105"/>
        </w:rPr>
        <w:t> </w:t>
      </w:r>
      <w:r>
        <w:rPr>
          <w:w w:val="105"/>
        </w:rPr>
        <w:t>effective</w:t>
      </w:r>
      <w:r>
        <w:rPr>
          <w:spacing w:val="-1"/>
          <w:w w:val="105"/>
        </w:rPr>
        <w:t> </w:t>
      </w:r>
      <w:r>
        <w:rPr>
          <w:w w:val="105"/>
        </w:rPr>
        <w:t>external</w:t>
      </w:r>
      <w:r>
        <w:rPr>
          <w:spacing w:val="-1"/>
          <w:w w:val="105"/>
        </w:rPr>
        <w:t> </w:t>
      </w:r>
      <w:r>
        <w:rPr>
          <w:w w:val="105"/>
        </w:rPr>
        <w:t>communication</w:t>
      </w:r>
      <w:r>
        <w:rPr>
          <w:spacing w:val="-1"/>
          <w:w w:val="105"/>
        </w:rPr>
        <w:t> </w:t>
      </w:r>
      <w:r>
        <w:rPr>
          <w:w w:val="105"/>
        </w:rPr>
        <w:t>is equally vital. This includes engagement with stakeholders such as government agencies, local communities, and potential sponsors. WEC must maintain strong relationships with these external stakeholders, keeping them informed of its operations and actively soliciting their feedback. Regular press releases and community engagement events can be effective tools for communicating with</w:t>
      </w:r>
      <w:r>
        <w:rPr>
          <w:spacing w:val="80"/>
          <w:w w:val="105"/>
        </w:rPr>
        <w:t> </w:t>
      </w:r>
      <w:r>
        <w:rPr>
          <w:w w:val="105"/>
        </w:rPr>
        <w:t>external stakeholders, ensuring that they understand WEC's commitment to ethical and responsible operations.</w:t>
      </w:r>
    </w:p>
    <w:p>
      <w:pPr>
        <w:pStyle w:val="BodyText"/>
        <w:spacing w:line="345" w:lineRule="auto" w:before="221"/>
        <w:ind w:right="78"/>
      </w:pPr>
      <w:r>
        <w:rPr>
          <w:w w:val="105"/>
        </w:rPr>
        <w:t>The effectiveness of WEC's communication and reporting structure should be regularly</w:t>
      </w:r>
      <w:r>
        <w:rPr>
          <w:spacing w:val="-1"/>
          <w:w w:val="105"/>
        </w:rPr>
        <w:t> </w:t>
      </w:r>
      <w:r>
        <w:rPr>
          <w:w w:val="105"/>
        </w:rPr>
        <w:t>evaluated.</w:t>
      </w:r>
      <w:r>
        <w:rPr>
          <w:spacing w:val="-1"/>
          <w:w w:val="105"/>
        </w:rPr>
        <w:t> </w:t>
      </w:r>
      <w:r>
        <w:rPr>
          <w:w w:val="105"/>
        </w:rPr>
        <w:t>Feedback</w:t>
      </w:r>
      <w:r>
        <w:rPr>
          <w:spacing w:val="-1"/>
          <w:w w:val="105"/>
        </w:rPr>
        <w:t> </w:t>
      </w:r>
      <w:r>
        <w:rPr>
          <w:w w:val="105"/>
        </w:rPr>
        <w:t>mechanisms</w:t>
      </w:r>
      <w:r>
        <w:rPr>
          <w:spacing w:val="-1"/>
          <w:w w:val="105"/>
        </w:rPr>
        <w:t> </w:t>
      </w:r>
      <w:r>
        <w:rPr>
          <w:w w:val="105"/>
        </w:rPr>
        <w:t>should</w:t>
      </w:r>
      <w:r>
        <w:rPr>
          <w:spacing w:val="-1"/>
          <w:w w:val="105"/>
        </w:rPr>
        <w:t> </w:t>
      </w:r>
      <w:r>
        <w:rPr>
          <w:w w:val="105"/>
        </w:rPr>
        <w:t>be</w:t>
      </w:r>
      <w:r>
        <w:rPr>
          <w:spacing w:val="-1"/>
          <w:w w:val="105"/>
        </w:rPr>
        <w:t> </w:t>
      </w:r>
      <w:r>
        <w:rPr>
          <w:w w:val="105"/>
        </w:rPr>
        <w:t>established</w:t>
      </w:r>
      <w:r>
        <w:rPr>
          <w:spacing w:val="-1"/>
          <w:w w:val="105"/>
        </w:rPr>
        <w:t> </w:t>
      </w:r>
      <w:r>
        <w:rPr>
          <w:w w:val="105"/>
        </w:rPr>
        <w:t>to</w:t>
      </w:r>
      <w:r>
        <w:rPr>
          <w:spacing w:val="-1"/>
          <w:w w:val="105"/>
        </w:rPr>
        <w:t> </w:t>
      </w:r>
      <w:r>
        <w:rPr>
          <w:w w:val="105"/>
        </w:rPr>
        <w:t>identify</w:t>
      </w:r>
      <w:r>
        <w:rPr>
          <w:spacing w:val="-1"/>
          <w:w w:val="105"/>
        </w:rPr>
        <w:t> </w:t>
      </w:r>
      <w:r>
        <w:rPr>
          <w:w w:val="105"/>
        </w:rPr>
        <w:t>areas</w:t>
      </w:r>
      <w:r>
        <w:rPr>
          <w:spacing w:val="-1"/>
          <w:w w:val="105"/>
        </w:rPr>
        <w:t> </w:t>
      </w:r>
      <w:r>
        <w:rPr>
          <w:w w:val="105"/>
        </w:rPr>
        <w:t>for improvement and ensure that the communication framework remains effective and up-to-date. Regular surveys, staff meetings dedicated to communication efficiency, and focus groups can help gather valuable feedback, allowing for continuous improvement and refinement of the system. The evaluation process should also examine the clarity of reporting lines, the efficiency of communication channels, and the effectiveness of conflict resolution mechanisms. Any shortcomings identified should be addressed promptly, ensuring the continuous optimization of WEC's communication infrastructure. The investment in a well-defined and continually improved communication structure is an investment in the long-term success of WEC, fostering a more productive, collaborative, and ultimately, more profitable organization. This commitment to effective communication strengthens the overall operational effectiveness of WEC, improving efficiency and allowing it to proactively address challenges and seize opportunities within the competitive Botswana entertainment market.</w:t>
      </w:r>
    </w:p>
    <w:p>
      <w:pPr>
        <w:pStyle w:val="BodyText"/>
        <w:spacing w:line="345" w:lineRule="auto"/>
        <w:ind w:right="11"/>
      </w:pPr>
      <w:r>
        <w:rPr>
          <w:w w:val="105"/>
        </w:rPr>
        <w:t>Building a high-performing team culture at Wildlife Entertainment Corporation (WEC) requires a multifaceted approach that extends beyond simply hiring skilled individuals. It necessitates a deliberate and sustained effort to foster collaboration, innovation, and a positive work environment where employees feel valued, </w:t>
      </w:r>
      <w:r>
        <w:rPr>
          <w:w w:val="105"/>
        </w:rPr>
        <w:t>respected,</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and empowered. This involves strategic talent recruitment, comprehensive </w:t>
      </w:r>
      <w:r>
        <w:rPr>
          <w:w w:val="105"/>
        </w:rPr>
        <w:t>training programs, and proactive employee retention strategies, all underpinned by a commitment to creating a culture of excellence.</w:t>
      </w:r>
    </w:p>
    <w:p>
      <w:pPr>
        <w:pStyle w:val="BodyText"/>
        <w:spacing w:line="345" w:lineRule="auto"/>
        <w:ind w:right="116"/>
      </w:pPr>
      <w:r>
        <w:rPr>
          <w:w w:val="105"/>
        </w:rPr>
        <w:t>The foundation of a high-performing team lies in attracting and retaining top talent. WEC's recruitment process should be rigorous yet inclusive, attracting individuals not only with the necessary technical skills but also those who possess the right cultural</w:t>
      </w:r>
      <w:r>
        <w:rPr>
          <w:spacing w:val="-7"/>
          <w:w w:val="105"/>
        </w:rPr>
        <w:t> </w:t>
      </w:r>
      <w:r>
        <w:rPr>
          <w:w w:val="105"/>
        </w:rPr>
        <w:t>fit.</w:t>
      </w:r>
      <w:r>
        <w:rPr>
          <w:spacing w:val="-7"/>
          <w:w w:val="105"/>
        </w:rPr>
        <w:t> </w:t>
      </w:r>
      <w:r>
        <w:rPr>
          <w:w w:val="105"/>
        </w:rPr>
        <w:t>This</w:t>
      </w:r>
      <w:r>
        <w:rPr>
          <w:spacing w:val="-7"/>
          <w:w w:val="105"/>
        </w:rPr>
        <w:t> </w:t>
      </w:r>
      <w:r>
        <w:rPr>
          <w:w w:val="105"/>
        </w:rPr>
        <w:t>means</w:t>
      </w:r>
      <w:r>
        <w:rPr>
          <w:spacing w:val="-7"/>
          <w:w w:val="105"/>
        </w:rPr>
        <w:t> </w:t>
      </w:r>
      <w:r>
        <w:rPr>
          <w:w w:val="105"/>
        </w:rPr>
        <w:t>seeking</w:t>
      </w:r>
      <w:r>
        <w:rPr>
          <w:spacing w:val="-7"/>
          <w:w w:val="105"/>
        </w:rPr>
        <w:t> </w:t>
      </w:r>
      <w:r>
        <w:rPr>
          <w:w w:val="105"/>
        </w:rPr>
        <w:t>individuals</w:t>
      </w:r>
      <w:r>
        <w:rPr>
          <w:spacing w:val="-7"/>
          <w:w w:val="105"/>
        </w:rPr>
        <w:t> </w:t>
      </w:r>
      <w:r>
        <w:rPr>
          <w:w w:val="105"/>
        </w:rPr>
        <w:t>who</w:t>
      </w:r>
      <w:r>
        <w:rPr>
          <w:spacing w:val="-7"/>
          <w:w w:val="105"/>
        </w:rPr>
        <w:t> </w:t>
      </w:r>
      <w:r>
        <w:rPr>
          <w:w w:val="105"/>
        </w:rPr>
        <w:t>demonstrate</w:t>
      </w:r>
      <w:r>
        <w:rPr>
          <w:spacing w:val="-7"/>
          <w:w w:val="105"/>
        </w:rPr>
        <w:t> </w:t>
      </w:r>
      <w:r>
        <w:rPr>
          <w:w w:val="105"/>
        </w:rPr>
        <w:t>teamwork,</w:t>
      </w:r>
      <w:r>
        <w:rPr>
          <w:spacing w:val="-7"/>
          <w:w w:val="105"/>
        </w:rPr>
        <w:t> </w:t>
      </w:r>
      <w:r>
        <w:rPr>
          <w:w w:val="105"/>
        </w:rPr>
        <w:t>adaptability, problem-solving skills, and a strong work ethic. The recruitment strategy should leverage diverse channels, including online job boards, university partnerships, and networking events, to reach a broad pool of potential candidates. Furthermore, WEC should actively promote its commitment to diversity and inclusion, creating a welcoming environment that embraces individuals from all backgrounds. This inclusivity not only enriches the work environment but also fosters creativity and </w:t>
      </w:r>
      <w:r>
        <w:rPr>
          <w:spacing w:val="-2"/>
          <w:w w:val="105"/>
        </w:rPr>
        <w:t>innovation.</w:t>
      </w:r>
    </w:p>
    <w:p>
      <w:pPr>
        <w:pStyle w:val="BodyText"/>
        <w:spacing w:line="345" w:lineRule="auto" w:before="221"/>
      </w:pPr>
      <w:r>
        <w:rPr>
          <w:w w:val="105"/>
        </w:rPr>
        <w:t>Beyond simply filling roles, WEC must invest in the ongoing development of its employees. Comprehensive training programs are essential, covering both technical skills relevant to their specific roles and soft skills such as communication, teamwork, and problem-solving. This could involve workshops, mentoring programs, and</w:t>
      </w:r>
    </w:p>
    <w:p>
      <w:pPr>
        <w:pStyle w:val="BodyText"/>
        <w:spacing w:line="345" w:lineRule="auto" w:before="0"/>
        <w:ind w:right="64"/>
      </w:pPr>
      <w:r>
        <w:rPr>
          <w:w w:val="105"/>
        </w:rPr>
        <w:t>on-the-job training opportunities, all designed to equip employees with the skills necessary to excel in their roles and contribute to the overall success of the organization. Regular performance reviews should not only assess individual performance but also identify areas for improvement and provide opportunities for professional growth. These reviews should be constructive and supportive, focusing on</w:t>
      </w:r>
      <w:r>
        <w:rPr>
          <w:spacing w:val="-2"/>
          <w:w w:val="105"/>
        </w:rPr>
        <w:t> </w:t>
      </w:r>
      <w:r>
        <w:rPr>
          <w:w w:val="105"/>
        </w:rPr>
        <w:t>fostering</w:t>
      </w:r>
      <w:r>
        <w:rPr>
          <w:spacing w:val="-2"/>
          <w:w w:val="105"/>
        </w:rPr>
        <w:t> </w:t>
      </w:r>
      <w:r>
        <w:rPr>
          <w:w w:val="105"/>
        </w:rPr>
        <w:t>individual</w:t>
      </w:r>
      <w:r>
        <w:rPr>
          <w:spacing w:val="-2"/>
          <w:w w:val="105"/>
        </w:rPr>
        <w:t> </w:t>
      </w:r>
      <w:r>
        <w:rPr>
          <w:w w:val="105"/>
        </w:rPr>
        <w:t>development</w:t>
      </w:r>
      <w:r>
        <w:rPr>
          <w:spacing w:val="-2"/>
          <w:w w:val="105"/>
        </w:rPr>
        <w:t> </w:t>
      </w:r>
      <w:r>
        <w:rPr>
          <w:w w:val="105"/>
        </w:rPr>
        <w:t>rather</w:t>
      </w:r>
      <w:r>
        <w:rPr>
          <w:spacing w:val="-2"/>
          <w:w w:val="105"/>
        </w:rPr>
        <w:t> </w:t>
      </w:r>
      <w:r>
        <w:rPr>
          <w:w w:val="105"/>
        </w:rPr>
        <w:t>than</w:t>
      </w:r>
      <w:r>
        <w:rPr>
          <w:spacing w:val="-2"/>
          <w:w w:val="105"/>
        </w:rPr>
        <w:t> </w:t>
      </w:r>
      <w:r>
        <w:rPr>
          <w:w w:val="105"/>
        </w:rPr>
        <w:t>solely</w:t>
      </w:r>
      <w:r>
        <w:rPr>
          <w:spacing w:val="-2"/>
          <w:w w:val="105"/>
        </w:rPr>
        <w:t> </w:t>
      </w:r>
      <w:r>
        <w:rPr>
          <w:w w:val="105"/>
        </w:rPr>
        <w:t>evaluating</w:t>
      </w:r>
      <w:r>
        <w:rPr>
          <w:spacing w:val="-2"/>
          <w:w w:val="105"/>
        </w:rPr>
        <w:t> </w:t>
      </w:r>
      <w:r>
        <w:rPr>
          <w:w w:val="105"/>
        </w:rPr>
        <w:t>past</w:t>
      </w:r>
      <w:r>
        <w:rPr>
          <w:spacing w:val="-2"/>
          <w:w w:val="105"/>
        </w:rPr>
        <w:t> </w:t>
      </w:r>
      <w:r>
        <w:rPr>
          <w:w w:val="105"/>
        </w:rPr>
        <w:t>achievements. The goal is to create a culture of continuous learning and improvement.</w:t>
      </w:r>
    </w:p>
    <w:p>
      <w:pPr>
        <w:pStyle w:val="BodyText"/>
        <w:spacing w:line="345" w:lineRule="auto"/>
        <w:ind w:right="134"/>
      </w:pPr>
      <w:r>
        <w:rPr>
          <w:w w:val="105"/>
        </w:rPr>
        <w:t>Employee retention is another crucial aspect of building a high-performing team culture. WEC should prioritize creating a work environment where employees feel valued, appreciated, and engaged. This involves offering competitive compensation and benefits packages, but it extends far beyond financial incentives. A strong sense of community and belonging is crucial; WEC can foster this through team-building activities, social events, and opportunities for employees to interact outside of their formal work roles. Regular feedback mechanisms, such as employee surveys and focus groups, can help identify areas for improvement and ensure that WEC is addressing employees' needs and concerns proactively. Open communication channels are vital to build trust and allow employees to voice their opinions and suggestions without fear of reprisal. A transparent and fair performance appraisal</w:t>
      </w:r>
    </w:p>
    <w:p>
      <w:pPr>
        <w:pStyle w:val="BodyText"/>
        <w:spacing w:after="0" w:line="345" w:lineRule="auto"/>
        <w:sectPr>
          <w:pgSz w:w="11910" w:h="16840"/>
          <w:pgMar w:header="1279" w:footer="0" w:top="1460" w:bottom="280" w:left="1559" w:right="1559"/>
        </w:sectPr>
      </w:pPr>
    </w:p>
    <w:p>
      <w:pPr>
        <w:pStyle w:val="BodyText"/>
        <w:spacing w:line="345" w:lineRule="auto" w:before="99"/>
        <w:jc w:val="both"/>
      </w:pPr>
      <w:r>
        <w:rPr>
          <w:w w:val="105"/>
        </w:rPr>
        <w:t>system can also enhance employee satisfaction. Furthermore, recognition and </w:t>
      </w:r>
      <w:r>
        <w:rPr>
          <w:w w:val="105"/>
        </w:rPr>
        <w:t>reward programs that celebrate individual and team achievements contribute significantly to morale and increase employee motivation.</w:t>
      </w:r>
    </w:p>
    <w:p>
      <w:pPr>
        <w:pStyle w:val="BodyText"/>
        <w:spacing w:line="345" w:lineRule="auto"/>
        <w:ind w:right="58"/>
      </w:pPr>
      <w:r>
        <w:rPr>
          <w:w w:val="105"/>
        </w:rPr>
        <w:t>Building employee loyalty goes beyond simply providing competitive salaries and benefits. It's about fostering a sense of ownership and pride among employees. WEC can achieve this by encouraging employee involvement in decision-making </w:t>
      </w:r>
      <w:r>
        <w:rPr>
          <w:w w:val="105"/>
        </w:rPr>
        <w:t>processes, giving them opportunities to contribute ideas and influence the direction of the company. This increased sense of participation increases job satisfaction and creates</w:t>
      </w:r>
      <w:r>
        <w:rPr>
          <w:spacing w:val="80"/>
          <w:w w:val="105"/>
        </w:rPr>
        <w:t> </w:t>
      </w:r>
      <w:r>
        <w:rPr>
          <w:w w:val="105"/>
        </w:rPr>
        <w:t>a more engaged workforce. Moreover, offering opportunities for professional development and career advancement within WEC shows employees that their</w:t>
      </w:r>
    </w:p>
    <w:p>
      <w:pPr>
        <w:pStyle w:val="BodyText"/>
        <w:spacing w:line="345" w:lineRule="auto" w:before="0"/>
        <w:ind w:right="134"/>
      </w:pPr>
      <w:r>
        <w:rPr>
          <w:w w:val="105"/>
        </w:rPr>
        <w:t>long-term career prospects are valued and supported by the organization. Clear career paths and succession planning can also boost employee retention rates. This ensures that employees see a future within the company, reducing turnover and saving on recruitment costs.</w:t>
      </w:r>
    </w:p>
    <w:p>
      <w:pPr>
        <w:pStyle w:val="BodyText"/>
        <w:spacing w:line="345" w:lineRule="auto" w:before="221"/>
        <w:ind w:right="134"/>
      </w:pPr>
      <w:r>
        <w:rPr>
          <w:w w:val="105"/>
        </w:rPr>
        <w:t>Beyond internal strategies, WEC's external engagement influences its ability to attract and retain top talent. A strong reputation as an employer of choice can significantly impact recruitment efforts. WEC should actively cultivate a positive image as a responsible and ethical organization that values its employees and contributes positively to the Botswana community. Positive media coverage, community involvement, and active engagement on social media platforms can all contribute to building a strong employer brand. This brand should highlight WEC's commitment to employee well-being, professional development, and a positive work culture. Attracting and retaining top-tier employees is not a one-off event but a continuous process requiring ongoing effort and investment.</w:t>
      </w:r>
    </w:p>
    <w:p>
      <w:pPr>
        <w:pStyle w:val="BodyText"/>
        <w:spacing w:line="345" w:lineRule="auto"/>
        <w:ind w:right="134"/>
      </w:pPr>
      <w:r>
        <w:rPr>
          <w:w w:val="105"/>
        </w:rPr>
        <w:t>A critical aspect of fostering a high-performing team culture is the effective management of conflict. Conflicts are inevitable in any organization, but how these conflicts are addressed can significantly impact team dynamics and overall productivity. WEC should establish clear procedures for conflict resolution, encouraging open and honest communication between individuals and teams. This may involve training managers in conflict resolution techniques or providing access to mediation services. The goal is not to suppress conflict but to manage it constructively, transforming disagreements into opportunities for learning and growth. A culture that embraces constructive feedback and open dialogue can help prevent minor issues from escalating into major problems. Establishing clear protocols and communication channels for addressing grievances ensures that employees feel heard and supported, further enhancing trust and improving team</w:t>
      </w:r>
    </w:p>
    <w:p>
      <w:pPr>
        <w:pStyle w:val="BodyText"/>
        <w:spacing w:after="0" w:line="345" w:lineRule="auto"/>
        <w:sectPr>
          <w:pgSz w:w="11910" w:h="16840"/>
          <w:pgMar w:header="1279" w:footer="0" w:top="1460" w:bottom="280" w:left="1559" w:right="1559"/>
        </w:sectPr>
      </w:pPr>
    </w:p>
    <w:p>
      <w:pPr>
        <w:pStyle w:val="BodyText"/>
        <w:spacing w:before="99"/>
        <w:ind w:right="0"/>
      </w:pPr>
      <w:r>
        <w:rPr>
          <w:spacing w:val="-2"/>
          <w:w w:val="105"/>
        </w:rPr>
        <w:t>cohesion.</w:t>
      </w:r>
    </w:p>
    <w:p>
      <w:pPr>
        <w:pStyle w:val="BodyText"/>
        <w:spacing w:before="80"/>
        <w:ind w:left="0" w:right="0"/>
      </w:pPr>
    </w:p>
    <w:p>
      <w:pPr>
        <w:pStyle w:val="BodyText"/>
        <w:spacing w:line="345" w:lineRule="auto" w:before="0"/>
        <w:ind w:right="19"/>
      </w:pPr>
      <w:r>
        <w:rPr>
          <w:w w:val="105"/>
        </w:rPr>
        <w:t>Furthermore, promoting a culture of open communication and transparency is</w:t>
      </w:r>
      <w:r>
        <w:rPr>
          <w:spacing w:val="40"/>
          <w:w w:val="105"/>
        </w:rPr>
        <w:t> </w:t>
      </w:r>
      <w:r>
        <w:rPr>
          <w:w w:val="105"/>
        </w:rPr>
        <w:t>crucial. This means fostering an environment where employees feel comfortable sharing their ideas, concerns, and suggestions without fear of retribution. Regular feedback</w:t>
      </w:r>
      <w:r>
        <w:rPr>
          <w:spacing w:val="-5"/>
          <w:w w:val="105"/>
        </w:rPr>
        <w:t> </w:t>
      </w:r>
      <w:r>
        <w:rPr>
          <w:w w:val="105"/>
        </w:rPr>
        <w:t>sessions,</w:t>
      </w:r>
      <w:r>
        <w:rPr>
          <w:spacing w:val="-5"/>
          <w:w w:val="105"/>
        </w:rPr>
        <w:t> </w:t>
      </w:r>
      <w:r>
        <w:rPr>
          <w:w w:val="105"/>
        </w:rPr>
        <w:t>both</w:t>
      </w:r>
      <w:r>
        <w:rPr>
          <w:spacing w:val="-5"/>
          <w:w w:val="105"/>
        </w:rPr>
        <w:t> </w:t>
      </w:r>
      <w:r>
        <w:rPr>
          <w:w w:val="105"/>
        </w:rPr>
        <w:t>formal</w:t>
      </w:r>
      <w:r>
        <w:rPr>
          <w:spacing w:val="-5"/>
          <w:w w:val="105"/>
        </w:rPr>
        <w:t> </w:t>
      </w:r>
      <w:r>
        <w:rPr>
          <w:w w:val="105"/>
        </w:rPr>
        <w:t>and</w:t>
      </w:r>
      <w:r>
        <w:rPr>
          <w:spacing w:val="-5"/>
          <w:w w:val="105"/>
        </w:rPr>
        <w:t> </w:t>
      </w:r>
      <w:r>
        <w:rPr>
          <w:w w:val="105"/>
        </w:rPr>
        <w:t>informal,</w:t>
      </w:r>
      <w:r>
        <w:rPr>
          <w:spacing w:val="-5"/>
          <w:w w:val="105"/>
        </w:rPr>
        <w:t> </w:t>
      </w:r>
      <w:r>
        <w:rPr>
          <w:w w:val="105"/>
        </w:rPr>
        <w:t>allow</w:t>
      </w:r>
      <w:r>
        <w:rPr>
          <w:spacing w:val="-5"/>
          <w:w w:val="105"/>
        </w:rPr>
        <w:t> </w:t>
      </w:r>
      <w:r>
        <w:rPr>
          <w:w w:val="105"/>
        </w:rPr>
        <w:t>for</w:t>
      </w:r>
      <w:r>
        <w:rPr>
          <w:spacing w:val="-5"/>
          <w:w w:val="105"/>
        </w:rPr>
        <w:t> </w:t>
      </w:r>
      <w:r>
        <w:rPr>
          <w:w w:val="105"/>
        </w:rPr>
        <w:t>open</w:t>
      </w:r>
      <w:r>
        <w:rPr>
          <w:spacing w:val="-5"/>
          <w:w w:val="105"/>
        </w:rPr>
        <w:t> </w:t>
      </w:r>
      <w:r>
        <w:rPr>
          <w:w w:val="105"/>
        </w:rPr>
        <w:t>dialogue</w:t>
      </w:r>
      <w:r>
        <w:rPr>
          <w:spacing w:val="-5"/>
          <w:w w:val="105"/>
        </w:rPr>
        <w:t> </w:t>
      </w:r>
      <w:r>
        <w:rPr>
          <w:w w:val="105"/>
        </w:rPr>
        <w:t>and</w:t>
      </w:r>
      <w:r>
        <w:rPr>
          <w:spacing w:val="-5"/>
          <w:w w:val="105"/>
        </w:rPr>
        <w:t> </w:t>
      </w:r>
      <w:r>
        <w:rPr>
          <w:w w:val="105"/>
        </w:rPr>
        <w:t>help</w:t>
      </w:r>
      <w:r>
        <w:rPr>
          <w:spacing w:val="-5"/>
          <w:w w:val="105"/>
        </w:rPr>
        <w:t> </w:t>
      </w:r>
      <w:r>
        <w:rPr>
          <w:w w:val="105"/>
        </w:rPr>
        <w:t>identify potential issues before they escalate. This fosters trust and mutual respect among team members, leading to improved collaboration and problem-solving. Such an environment also allows for quicker adaptation to changes and challenges in the</w:t>
      </w:r>
    </w:p>
    <w:p>
      <w:pPr>
        <w:pStyle w:val="BodyText"/>
        <w:spacing w:before="0"/>
        <w:ind w:right="0"/>
      </w:pPr>
      <w:r>
        <w:rPr>
          <w:w w:val="105"/>
        </w:rPr>
        <w:t>ever-evolving</w:t>
      </w:r>
      <w:r>
        <w:rPr>
          <w:spacing w:val="21"/>
          <w:w w:val="105"/>
        </w:rPr>
        <w:t> </w:t>
      </w:r>
      <w:r>
        <w:rPr>
          <w:w w:val="105"/>
        </w:rPr>
        <w:t>entertainment</w:t>
      </w:r>
      <w:r>
        <w:rPr>
          <w:spacing w:val="21"/>
          <w:w w:val="105"/>
        </w:rPr>
        <w:t> </w:t>
      </w:r>
      <w:r>
        <w:rPr>
          <w:spacing w:val="-2"/>
          <w:w w:val="105"/>
        </w:rPr>
        <w:t>industry.</w:t>
      </w:r>
    </w:p>
    <w:p>
      <w:pPr>
        <w:pStyle w:val="BodyText"/>
        <w:spacing w:before="80"/>
        <w:ind w:left="0" w:right="0"/>
      </w:pPr>
    </w:p>
    <w:p>
      <w:pPr>
        <w:pStyle w:val="BodyText"/>
        <w:spacing w:line="345" w:lineRule="auto" w:before="0"/>
        <w:ind w:right="78"/>
      </w:pPr>
      <w:r>
        <w:rPr>
          <w:w w:val="105"/>
        </w:rPr>
        <w:t>Finally, celebrating successes and recognizing individual and team achievements are essential for maintaining a high-performing team culture. Regular recognition events and rewards, whether formal or informal, show employees that their contributions are valued and appreciated. This boosts morale, motivation, and strengthens the sense of camaraderie among team members. Such positive reinforcement</w:t>
      </w:r>
      <w:r>
        <w:rPr>
          <w:spacing w:val="40"/>
          <w:w w:val="105"/>
        </w:rPr>
        <w:t> </w:t>
      </w:r>
      <w:r>
        <w:rPr>
          <w:w w:val="105"/>
        </w:rPr>
        <w:t>significantly impacts employee engagement and loyalty, leading to a more productive and cohesive work environment. This ongoing commitment to fostering a positive</w:t>
      </w:r>
      <w:r>
        <w:rPr>
          <w:spacing w:val="40"/>
          <w:w w:val="105"/>
        </w:rPr>
        <w:t> </w:t>
      </w:r>
      <w:r>
        <w:rPr>
          <w:w w:val="105"/>
        </w:rPr>
        <w:t>and supportive work environment will significantly contribute to WEC's long-term success and help it to maintain a competitive edge in the Botswana entertainment market. The investment in building a high-performing team culture is not just an expense; it's a strategic investment in the organization's future.</w:t>
      </w:r>
    </w:p>
    <w:p>
      <w:pPr>
        <w:pStyle w:val="BodyText"/>
        <w:spacing w:line="345" w:lineRule="auto" w:before="221"/>
        <w:ind w:right="23"/>
      </w:pPr>
      <w:r>
        <w:rPr>
          <w:w w:val="105"/>
        </w:rPr>
        <w:t>Performance evaluation at Wildlife Entertainment Corporation (WEC) is not a mere formality; it's a strategic process designed to drive individual and organizational growth. The system is built on the principles of fairness, transparency, and constructive feedback, recognizing that employee development is a continuous journey. WEC utilizes a multi-faceted approach to performance evaluation, incorporating both quantitative and qualitative measures to gain a holistic understanding of each employee's contribution. Quantitative measures, such as sales figures for marketing staff, visitor numbers managed by event organizers, or the successful completion of specific projects by technical teams, provide objective data on performance. However, these figures alone do not tell the entire story. Qualitative assessments are crucial, recognizing that many contributions, particularly in collaborative</w:t>
      </w:r>
      <w:r>
        <w:rPr>
          <w:spacing w:val="-2"/>
          <w:w w:val="105"/>
        </w:rPr>
        <w:t> </w:t>
      </w:r>
      <w:r>
        <w:rPr>
          <w:w w:val="105"/>
        </w:rPr>
        <w:t>team</w:t>
      </w:r>
      <w:r>
        <w:rPr>
          <w:spacing w:val="-2"/>
          <w:w w:val="105"/>
        </w:rPr>
        <w:t> </w:t>
      </w:r>
      <w:r>
        <w:rPr>
          <w:w w:val="105"/>
        </w:rPr>
        <w:t>environments,</w:t>
      </w:r>
      <w:r>
        <w:rPr>
          <w:spacing w:val="-2"/>
          <w:w w:val="105"/>
        </w:rPr>
        <w:t> </w:t>
      </w:r>
      <w:r>
        <w:rPr>
          <w:w w:val="105"/>
        </w:rPr>
        <w:t>are</w:t>
      </w:r>
      <w:r>
        <w:rPr>
          <w:spacing w:val="-2"/>
          <w:w w:val="105"/>
        </w:rPr>
        <w:t> </w:t>
      </w:r>
      <w:r>
        <w:rPr>
          <w:w w:val="105"/>
        </w:rPr>
        <w:t>less</w:t>
      </w:r>
      <w:r>
        <w:rPr>
          <w:spacing w:val="-2"/>
          <w:w w:val="105"/>
        </w:rPr>
        <w:t> </w:t>
      </w:r>
      <w:r>
        <w:rPr>
          <w:w w:val="105"/>
        </w:rPr>
        <w:t>easily</w:t>
      </w:r>
      <w:r>
        <w:rPr>
          <w:spacing w:val="-2"/>
          <w:w w:val="105"/>
        </w:rPr>
        <w:t> </w:t>
      </w:r>
      <w:r>
        <w:rPr>
          <w:w w:val="105"/>
        </w:rPr>
        <w:t>quantifiable.</w:t>
      </w:r>
      <w:r>
        <w:rPr>
          <w:spacing w:val="-2"/>
          <w:w w:val="105"/>
        </w:rPr>
        <w:t> </w:t>
      </w:r>
      <w:r>
        <w:rPr>
          <w:w w:val="105"/>
        </w:rPr>
        <w:t>This</w:t>
      </w:r>
      <w:r>
        <w:rPr>
          <w:spacing w:val="-2"/>
          <w:w w:val="105"/>
        </w:rPr>
        <w:t> </w:t>
      </w:r>
      <w:r>
        <w:rPr>
          <w:w w:val="105"/>
        </w:rPr>
        <w:t>is</w:t>
      </w:r>
      <w:r>
        <w:rPr>
          <w:spacing w:val="-2"/>
          <w:w w:val="105"/>
        </w:rPr>
        <w:t> </w:t>
      </w:r>
      <w:r>
        <w:rPr>
          <w:w w:val="105"/>
        </w:rPr>
        <w:t>where</w:t>
      </w:r>
      <w:r>
        <w:rPr>
          <w:spacing w:val="-2"/>
          <w:w w:val="105"/>
        </w:rPr>
        <w:t> </w:t>
      </w:r>
      <w:r>
        <w:rPr>
          <w:w w:val="105"/>
        </w:rPr>
        <w:t>supervisor feedback, peer reviews, and self-assessments play a significant role.</w:t>
      </w:r>
    </w:p>
    <w:p>
      <w:pPr>
        <w:pStyle w:val="BodyText"/>
        <w:spacing w:line="345" w:lineRule="auto"/>
      </w:pPr>
      <w:r>
        <w:rPr>
          <w:w w:val="105"/>
        </w:rPr>
        <w:t>Supervisor feedback, collected through regular one-on-one meetings and formal performance reviews, provides a manager's perspective on an employee's strengths,</w:t>
      </w:r>
    </w:p>
    <w:p>
      <w:pPr>
        <w:pStyle w:val="BodyText"/>
        <w:spacing w:after="0" w:line="345" w:lineRule="auto"/>
        <w:sectPr>
          <w:pgSz w:w="11910" w:h="16840"/>
          <w:pgMar w:header="1279" w:footer="0" w:top="1460" w:bottom="280" w:left="1559" w:right="1559"/>
        </w:sectPr>
      </w:pPr>
    </w:p>
    <w:p>
      <w:pPr>
        <w:pStyle w:val="BodyText"/>
        <w:spacing w:line="345" w:lineRule="auto" w:before="99"/>
        <w:ind w:right="11"/>
      </w:pPr>
      <w:r>
        <w:rPr>
          <w:w w:val="105"/>
        </w:rPr>
        <w:t>weaknesses, contributions to team goals, and overall work ethic. This feedback </w:t>
      </w:r>
      <w:r>
        <w:rPr>
          <w:w w:val="105"/>
        </w:rPr>
        <w:t>should be specific and actionable, focusing on both positive achievements and areas needing improvement. The focus should be on providing guidance and support for</w:t>
      </w:r>
      <w:r>
        <w:rPr>
          <w:spacing w:val="40"/>
          <w:w w:val="105"/>
        </w:rPr>
        <w:t> </w:t>
      </w:r>
      <w:r>
        <w:rPr>
          <w:w w:val="105"/>
        </w:rPr>
        <w:t>professional development rather than simply assigning numerical scores. Crucially, the feedback process should involve active listening, ensuring employees feel heard and understood. WEC emphasizes creating a culture of open communication where employees feel comfortable discussing their performance and seeking guidance from their supervisors.</w:t>
      </w:r>
    </w:p>
    <w:p>
      <w:pPr>
        <w:pStyle w:val="BodyText"/>
        <w:spacing w:line="345" w:lineRule="auto"/>
      </w:pPr>
      <w:r>
        <w:rPr>
          <w:w w:val="105"/>
        </w:rPr>
        <w:t>Peer reviews offer a valuable perspective, complementing the supervisor's evaluation. They provide insights into an individual's collaboration skills, teamwork abilities, and contributions to the wider team. This approach ensures a more comprehensive evaluation of an employee's impact, particularly in collaborative projects. It also fosters a culture of mutual respect and understanding within teams. WEC carefully selects peer review processes to minimize bias and encourage honest, constructive feedback. This might involve anonymized feedback mechanisms or structured questionnaires designed to elicit specific information related to teamwork and collaborative performance.</w:t>
      </w:r>
    </w:p>
    <w:p>
      <w:pPr>
        <w:pStyle w:val="BodyText"/>
        <w:spacing w:line="345" w:lineRule="auto" w:before="221"/>
        <w:ind w:right="79"/>
      </w:pPr>
      <w:r>
        <w:rPr>
          <w:w w:val="105"/>
        </w:rPr>
        <w:t>Self-assessments encourage employees to take ownership of their performance. This reflective process allows employees to identify their own strengths and weaknesses, setting personal development goals, and taking responsibility for their contributions to the organization. WEC utilizes self-assessment tools that align with the organization's overall performance objectives. This encourages employees to reflect on how their individual work contributes to the broader organizational goals. The self-assessment forms a vital part of the overall performance review process, providing a valuable perspective that complements supervisor and peer evaluations.</w:t>
      </w:r>
    </w:p>
    <w:p>
      <w:pPr>
        <w:pStyle w:val="BodyText"/>
        <w:spacing w:line="345" w:lineRule="auto"/>
        <w:ind w:right="65"/>
      </w:pPr>
      <w:r>
        <w:rPr>
          <w:w w:val="105"/>
        </w:rPr>
        <w:t>The integration of these multiple assessment methods generates a more comprehensive and balanced view of employee performance. The aim is not simply to assign a numerical score, but to identify areas of strength and weakness, develop tailored professional development plans, and ensure that employees have the necessary resources and support to thrive. WEC uses a structured performance</w:t>
      </w:r>
      <w:r>
        <w:rPr>
          <w:spacing w:val="80"/>
          <w:w w:val="105"/>
        </w:rPr>
        <w:t> </w:t>
      </w:r>
      <w:r>
        <w:rPr>
          <w:w w:val="105"/>
        </w:rPr>
        <w:t>review process, providing regular feedback throughout the year, instead of relying solely on an annual appraisal. This ensures that performance is monitored consistently and that any issues are addressed promptly. This approach fosters ongoing dialogue and improvement, preventing smaller problems from escalating.</w:t>
      </w:r>
    </w:p>
    <w:p>
      <w:pPr>
        <w:pStyle w:val="BodyText"/>
        <w:spacing w:after="0" w:line="345" w:lineRule="auto"/>
        <w:sectPr>
          <w:pgSz w:w="11910" w:h="16840"/>
          <w:pgMar w:header="1279" w:footer="0" w:top="1460" w:bottom="280" w:left="1559" w:right="1559"/>
        </w:sectPr>
      </w:pPr>
    </w:p>
    <w:p>
      <w:pPr>
        <w:pStyle w:val="BodyText"/>
        <w:spacing w:line="345" w:lineRule="auto" w:before="99"/>
        <w:ind w:right="31"/>
      </w:pPr>
      <w:r>
        <w:rPr>
          <w:w w:val="105"/>
        </w:rPr>
        <w:t>The feedback received from supervisors, peers, and self-assessment is compiled to create a comprehensive performance profile for each employee. This profile serves as the</w:t>
      </w:r>
      <w:r>
        <w:rPr>
          <w:spacing w:val="-5"/>
          <w:w w:val="105"/>
        </w:rPr>
        <w:t> </w:t>
      </w:r>
      <w:r>
        <w:rPr>
          <w:w w:val="105"/>
        </w:rPr>
        <w:t>basis</w:t>
      </w:r>
      <w:r>
        <w:rPr>
          <w:spacing w:val="-5"/>
          <w:w w:val="105"/>
        </w:rPr>
        <w:t> </w:t>
      </w:r>
      <w:r>
        <w:rPr>
          <w:w w:val="105"/>
        </w:rPr>
        <w:t>for</w:t>
      </w:r>
      <w:r>
        <w:rPr>
          <w:spacing w:val="-5"/>
          <w:w w:val="105"/>
        </w:rPr>
        <w:t> </w:t>
      </w:r>
      <w:r>
        <w:rPr>
          <w:w w:val="105"/>
        </w:rPr>
        <w:t>performance</w:t>
      </w:r>
      <w:r>
        <w:rPr>
          <w:spacing w:val="-5"/>
          <w:w w:val="105"/>
        </w:rPr>
        <w:t> </w:t>
      </w:r>
      <w:r>
        <w:rPr>
          <w:w w:val="105"/>
        </w:rPr>
        <w:t>improvement</w:t>
      </w:r>
      <w:r>
        <w:rPr>
          <w:spacing w:val="-5"/>
          <w:w w:val="105"/>
        </w:rPr>
        <w:t> </w:t>
      </w:r>
      <w:r>
        <w:rPr>
          <w:w w:val="105"/>
        </w:rPr>
        <w:t>planning</w:t>
      </w:r>
      <w:r>
        <w:rPr>
          <w:spacing w:val="-5"/>
          <w:w w:val="105"/>
        </w:rPr>
        <w:t> </w:t>
      </w:r>
      <w:r>
        <w:rPr>
          <w:w w:val="105"/>
        </w:rPr>
        <w:t>and</w:t>
      </w:r>
      <w:r>
        <w:rPr>
          <w:spacing w:val="-5"/>
          <w:w w:val="105"/>
        </w:rPr>
        <w:t> </w:t>
      </w:r>
      <w:r>
        <w:rPr>
          <w:w w:val="105"/>
        </w:rPr>
        <w:t>professional</w:t>
      </w:r>
      <w:r>
        <w:rPr>
          <w:spacing w:val="-5"/>
          <w:w w:val="105"/>
        </w:rPr>
        <w:t> </w:t>
      </w:r>
      <w:r>
        <w:rPr>
          <w:w w:val="105"/>
        </w:rPr>
        <w:t>development.</w:t>
      </w:r>
      <w:r>
        <w:rPr>
          <w:spacing w:val="-5"/>
          <w:w w:val="105"/>
        </w:rPr>
        <w:t> </w:t>
      </w:r>
      <w:r>
        <w:rPr>
          <w:w w:val="105"/>
        </w:rPr>
        <w:t>WEC ensures that employees have the opportunity to discuss their performance review</w:t>
      </w:r>
      <w:r>
        <w:rPr>
          <w:spacing w:val="80"/>
          <w:w w:val="105"/>
        </w:rPr>
        <w:t> </w:t>
      </w:r>
      <w:r>
        <w:rPr>
          <w:w w:val="105"/>
        </w:rPr>
        <w:t>with their supervisor, addressing any concerns or disagreements. This process underscores WEC's commitment to fair and transparent evaluations. The aim is to foster a collaborative relationship between supervisors and employees, ensuring that the feedback is utilized constructively to promote individual and organizational </w:t>
      </w:r>
      <w:r>
        <w:rPr>
          <w:spacing w:val="-2"/>
          <w:w w:val="105"/>
        </w:rPr>
        <w:t>growth.</w:t>
      </w:r>
    </w:p>
    <w:p>
      <w:pPr>
        <w:pStyle w:val="BodyText"/>
        <w:spacing w:line="345" w:lineRule="auto"/>
        <w:ind w:right="13"/>
      </w:pPr>
      <w:r>
        <w:rPr>
          <w:w w:val="105"/>
        </w:rPr>
        <w:t>Professional development is not a separate activity; it’s intrinsically linked to the performance evaluation process. WEC recognizes that continuous learning and development are essential for maintaining a high-performing team. Based on the performance evaluation, each employee receives a personalized professional development plan. This plan identifies specific areas for improvement and outlines strategies for achieving those improvements. The plans may include opportunities for on-the-job training, participation in workshops and conferences, mentorship programs, or pursuing further education. The organization actively supports its employees' professional development efforts, recognizing that investing in its people</w:t>
      </w:r>
      <w:r>
        <w:rPr>
          <w:spacing w:val="40"/>
          <w:w w:val="105"/>
        </w:rPr>
        <w:t> </w:t>
      </w:r>
      <w:r>
        <w:rPr>
          <w:w w:val="105"/>
        </w:rPr>
        <w:t>is an investment in its future success.</w:t>
      </w:r>
    </w:p>
    <w:p>
      <w:pPr>
        <w:pStyle w:val="BodyText"/>
        <w:spacing w:line="345" w:lineRule="auto" w:before="221"/>
      </w:pPr>
      <w:r>
        <w:rPr>
          <w:w w:val="105"/>
        </w:rPr>
        <w:t>WEC's commitment to professional development extends beyond formal training programs. The organization encourages employees to explore opportunities for learning and growth within their roles. This might involve taking on new responsibilities, working on challenging projects, or participating in cross-</w:t>
      </w:r>
      <w:r>
        <w:rPr>
          <w:w w:val="105"/>
        </w:rPr>
        <w:t>functional teams. Such opportunities not only enhance employees' skills but also broaden their experiences, increasing their overall value to the organization.</w:t>
      </w:r>
    </w:p>
    <w:p>
      <w:pPr>
        <w:pStyle w:val="BodyText"/>
        <w:spacing w:line="345" w:lineRule="auto"/>
        <w:ind w:right="56"/>
      </w:pPr>
      <w:r>
        <w:rPr>
          <w:w w:val="105"/>
        </w:rPr>
        <w:t>The performance evaluation system at WEC is designed to be dynamic and adaptable. The organization regularly reviews and updates its performance evaluation processes to ensure that they remain relevant and effective. WEC uses feedback from</w:t>
      </w:r>
      <w:r>
        <w:rPr>
          <w:spacing w:val="40"/>
          <w:w w:val="105"/>
        </w:rPr>
        <w:t> </w:t>
      </w:r>
      <w:r>
        <w:rPr>
          <w:w w:val="105"/>
        </w:rPr>
        <w:t>employees, managers, and other stakeholders to identify areas for improvement in</w:t>
      </w:r>
      <w:r>
        <w:rPr>
          <w:spacing w:val="40"/>
          <w:w w:val="105"/>
        </w:rPr>
        <w:t> </w:t>
      </w:r>
      <w:r>
        <w:rPr>
          <w:w w:val="105"/>
        </w:rPr>
        <w:t>the system. This commitment to continuous improvement ensures that the performance evaluation system remains a valuable tool for driving individual and organizational success. Regular review also helps to adapt to the changing demands</w:t>
      </w:r>
      <w:r>
        <w:rPr>
          <w:spacing w:val="40"/>
          <w:w w:val="105"/>
        </w:rPr>
        <w:t> </w:t>
      </w:r>
      <w:r>
        <w:rPr>
          <w:w w:val="105"/>
        </w:rPr>
        <w:t>of the entertainment industry in Botswana and ensures that WEC remains competitive and attractive to top talent.</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Furthermore,</w:t>
      </w:r>
      <w:r>
        <w:rPr>
          <w:spacing w:val="-2"/>
          <w:w w:val="105"/>
        </w:rPr>
        <w:t> </w:t>
      </w:r>
      <w:r>
        <w:rPr>
          <w:w w:val="105"/>
        </w:rPr>
        <w:t>WEC</w:t>
      </w:r>
      <w:r>
        <w:rPr>
          <w:spacing w:val="-1"/>
          <w:w w:val="105"/>
        </w:rPr>
        <w:t> </w:t>
      </w:r>
      <w:r>
        <w:rPr>
          <w:w w:val="105"/>
        </w:rPr>
        <w:t>links</w:t>
      </w:r>
      <w:r>
        <w:rPr>
          <w:spacing w:val="-2"/>
          <w:w w:val="105"/>
        </w:rPr>
        <w:t> </w:t>
      </w:r>
      <w:r>
        <w:rPr>
          <w:w w:val="105"/>
        </w:rPr>
        <w:t>employee</w:t>
      </w:r>
      <w:r>
        <w:rPr>
          <w:spacing w:val="-1"/>
          <w:w w:val="105"/>
        </w:rPr>
        <w:t> </w:t>
      </w:r>
      <w:r>
        <w:rPr>
          <w:w w:val="105"/>
        </w:rPr>
        <w:t>performance</w:t>
      </w:r>
      <w:r>
        <w:rPr>
          <w:spacing w:val="-2"/>
          <w:w w:val="105"/>
        </w:rPr>
        <w:t> </w:t>
      </w:r>
      <w:r>
        <w:rPr>
          <w:w w:val="105"/>
        </w:rPr>
        <w:t>to</w:t>
      </w:r>
      <w:r>
        <w:rPr>
          <w:spacing w:val="-1"/>
          <w:w w:val="105"/>
        </w:rPr>
        <w:t> </w:t>
      </w:r>
      <w:r>
        <w:rPr>
          <w:w w:val="105"/>
        </w:rPr>
        <w:t>rewards</w:t>
      </w:r>
      <w:r>
        <w:rPr>
          <w:spacing w:val="-1"/>
          <w:w w:val="105"/>
        </w:rPr>
        <w:t> </w:t>
      </w:r>
      <w:r>
        <w:rPr>
          <w:w w:val="105"/>
        </w:rPr>
        <w:t>and</w:t>
      </w:r>
      <w:r>
        <w:rPr>
          <w:spacing w:val="-2"/>
          <w:w w:val="105"/>
        </w:rPr>
        <w:t> recognition.</w:t>
      </w:r>
    </w:p>
    <w:p>
      <w:pPr>
        <w:pStyle w:val="BodyText"/>
        <w:spacing w:line="345" w:lineRule="auto" w:before="110"/>
      </w:pPr>
      <w:r>
        <w:rPr>
          <w:w w:val="105"/>
        </w:rPr>
        <w:t>High-performing employees are recognized and rewarded for their contributions, reinforcing the importance of excellence and encouraging continued high performance. This recognition system takes various forms, from formal awards and bonuses to public acknowledgement and opportunities for advancement. WEC recognizes the importance of both financial and non-financial rewards in motivating employees. Non-financial rewards, such as opportunities for leadership </w:t>
      </w:r>
      <w:r>
        <w:rPr>
          <w:w w:val="105"/>
        </w:rPr>
        <w:t>development, increased responsibility, and public recognition of achievement, can be particularly effective in boosting morale and enhancing employee engagement.</w:t>
      </w:r>
    </w:p>
    <w:p>
      <w:pPr>
        <w:pStyle w:val="BodyText"/>
        <w:spacing w:line="345" w:lineRule="auto"/>
        <w:ind w:right="45"/>
      </w:pPr>
      <w:r>
        <w:rPr>
          <w:w w:val="105"/>
        </w:rPr>
        <w:t>The performance management system at WEC is not solely focused on individual performance; it is deeply integrated with the overall strategic goals of the organization. Individual performance objectives are directly aligned with the company's strategic plans, ensuring that every employee's efforts contribute to the achievement of organizational objectives. This alignment fosters a sense of shared purpose and encourages collaboration across departments. Regular reporting and monitoring mechanisms track progress towards both individual and organizational goals,</w:t>
      </w:r>
      <w:r>
        <w:rPr>
          <w:spacing w:val="-1"/>
          <w:w w:val="105"/>
        </w:rPr>
        <w:t> </w:t>
      </w:r>
      <w:r>
        <w:rPr>
          <w:w w:val="105"/>
        </w:rPr>
        <w:t>providing</w:t>
      </w:r>
      <w:r>
        <w:rPr>
          <w:spacing w:val="-1"/>
          <w:w w:val="105"/>
        </w:rPr>
        <w:t> </w:t>
      </w:r>
      <w:r>
        <w:rPr>
          <w:w w:val="105"/>
        </w:rPr>
        <w:t>ongoing</w:t>
      </w:r>
      <w:r>
        <w:rPr>
          <w:spacing w:val="-1"/>
          <w:w w:val="105"/>
        </w:rPr>
        <w:t> </w:t>
      </w:r>
      <w:r>
        <w:rPr>
          <w:w w:val="105"/>
        </w:rPr>
        <w:t>feedback</w:t>
      </w:r>
      <w:r>
        <w:rPr>
          <w:spacing w:val="-1"/>
          <w:w w:val="105"/>
        </w:rPr>
        <w:t> </w:t>
      </w:r>
      <w:r>
        <w:rPr>
          <w:w w:val="105"/>
        </w:rPr>
        <w:t>and</w:t>
      </w:r>
      <w:r>
        <w:rPr>
          <w:spacing w:val="-1"/>
          <w:w w:val="105"/>
        </w:rPr>
        <w:t> </w:t>
      </w:r>
      <w:r>
        <w:rPr>
          <w:w w:val="105"/>
        </w:rPr>
        <w:t>making</w:t>
      </w:r>
      <w:r>
        <w:rPr>
          <w:spacing w:val="-1"/>
          <w:w w:val="105"/>
        </w:rPr>
        <w:t> </w:t>
      </w:r>
      <w:r>
        <w:rPr>
          <w:w w:val="105"/>
        </w:rPr>
        <w:t>necessary</w:t>
      </w:r>
      <w:r>
        <w:rPr>
          <w:spacing w:val="-1"/>
          <w:w w:val="105"/>
        </w:rPr>
        <w:t> </w:t>
      </w:r>
      <w:r>
        <w:rPr>
          <w:w w:val="105"/>
        </w:rPr>
        <w:t>adjustments</w:t>
      </w:r>
      <w:r>
        <w:rPr>
          <w:spacing w:val="-1"/>
          <w:w w:val="105"/>
        </w:rPr>
        <w:t> </w:t>
      </w:r>
      <w:r>
        <w:rPr>
          <w:w w:val="105"/>
        </w:rPr>
        <w:t>along</w:t>
      </w:r>
      <w:r>
        <w:rPr>
          <w:spacing w:val="-1"/>
          <w:w w:val="105"/>
        </w:rPr>
        <w:t> </w:t>
      </w:r>
      <w:r>
        <w:rPr>
          <w:w w:val="105"/>
        </w:rPr>
        <w:t>the</w:t>
      </w:r>
      <w:r>
        <w:rPr>
          <w:spacing w:val="-1"/>
          <w:w w:val="105"/>
        </w:rPr>
        <w:t> </w:t>
      </w:r>
      <w:r>
        <w:rPr>
          <w:w w:val="105"/>
        </w:rPr>
        <w:t>way.</w:t>
      </w:r>
    </w:p>
    <w:p>
      <w:pPr>
        <w:pStyle w:val="BodyText"/>
        <w:spacing w:line="345" w:lineRule="auto" w:before="221"/>
      </w:pPr>
      <w:r>
        <w:rPr>
          <w:w w:val="105"/>
        </w:rPr>
        <w:t>The success of WEC's performance evaluation and management system relies heavily on effective communication and collaboration between employees, supervisors, and management. WEC fosters a culture of open communication, providing ample opportunities for feedback and discussion. Regular communication keeps employees informed of company performance and progress toward strategic goals. This transparency reinforces trust and strengthens employee engagement. Open communication also provides valuable insight into employee morale, identifying potential issues early and enabling timely intervention.</w:t>
      </w:r>
    </w:p>
    <w:p>
      <w:pPr>
        <w:pStyle w:val="BodyText"/>
        <w:spacing w:line="345" w:lineRule="auto"/>
        <w:ind w:right="134"/>
      </w:pPr>
      <w:r>
        <w:rPr>
          <w:w w:val="105"/>
        </w:rPr>
        <w:t>In summary, WEC's performance evaluation and management system is a comprehensive and integrated approach designed to promote individual and organizational growth. Through a combination of quantitative and qualitative measures, constructive feedback, professional development opportunities, and recognition of high performance, WEC fosters a high-performing team culture. The system is regularly reviewed and updated to ensure it remains effective and relevant in a dynamic environment, further contributing to WEC's success in Botswana's competitive entertainment industry. The system’s focus on continuous improvement and its deep integration with the organization's strategic goals ensure that it remains a powerful driver of success for both individuals and the organization as a whole.</w:t>
      </w:r>
    </w:p>
    <w:p>
      <w:pPr>
        <w:pStyle w:val="BodyText"/>
        <w:spacing w:after="0" w:line="345" w:lineRule="auto"/>
        <w:sectPr>
          <w:pgSz w:w="11910" w:h="16840"/>
          <w:pgMar w:header="1279" w:footer="0" w:top="1460" w:bottom="280" w:left="1559" w:right="1559"/>
        </w:sectPr>
      </w:pPr>
    </w:p>
    <w:p>
      <w:pPr>
        <w:pStyle w:val="Heading1"/>
      </w:pPr>
      <w:r>
        <w:rPr/>
        <w:t>Chapter 9: Risk Management and Contingency </w:t>
      </w:r>
      <w:r>
        <w:rPr>
          <w:spacing w:val="-2"/>
        </w:rPr>
        <w:t>Planning</w:t>
      </w:r>
    </w:p>
    <w:p>
      <w:pPr>
        <w:pStyle w:val="BodyText"/>
        <w:spacing w:before="50"/>
        <w:ind w:left="0" w:right="0"/>
        <w:rPr>
          <w:rFonts w:ascii="Times New Roman"/>
          <w:sz w:val="24"/>
        </w:rPr>
      </w:pPr>
    </w:p>
    <w:p>
      <w:pPr>
        <w:pStyle w:val="BodyText"/>
        <w:spacing w:line="345" w:lineRule="auto" w:before="0"/>
      </w:pPr>
      <w:r>
        <w:rPr>
          <w:w w:val="105"/>
        </w:rPr>
        <w:t>Identifying and mitigating risks is crucial for the sustained success of Wildlife Entertainment Corporation (WEC). While WEC’s performance management system lays a strong foundation for growth, several potential risks and challenges could significantly impact its operations and profitability. A robust risk management strategy, encompassing proactive identification, assessment, and mitigation, is therefore paramount. This necessitates a comprehensive analysis of potential threats, categorized for clarity and effective management.</w:t>
      </w:r>
    </w:p>
    <w:p>
      <w:pPr>
        <w:pStyle w:val="BodyText"/>
        <w:spacing w:line="345" w:lineRule="auto"/>
      </w:pPr>
      <w:r>
        <w:rPr>
          <w:w w:val="105"/>
        </w:rPr>
        <w:t>One major area of concern is financial risk. These risks encompass a broad range of potential issues, including fluctuations in revenue due to seasonality in tourism or unforeseen economic downturns affecting visitor numbers. The Botswana tourism sector is sensitive to global economic trends and political stability, both regionally</w:t>
      </w:r>
      <w:r>
        <w:rPr>
          <w:spacing w:val="80"/>
          <w:w w:val="105"/>
        </w:rPr>
        <w:t> </w:t>
      </w:r>
      <w:r>
        <w:rPr>
          <w:w w:val="105"/>
        </w:rPr>
        <w:t>and internationally. A global recession, for instance, could lead to a decrease in international tourist arrivals, directly impacting WEC's revenue streams. Similarly, internal financial risks such as inaccurate budgeting, inefficient cost management, or inadequate cash flow planning could severely hamper operations. WEC needs to implement rigorous financial forecasting and monitoring mechanisms, regularly reviewing</w:t>
      </w:r>
      <w:r>
        <w:rPr>
          <w:spacing w:val="-4"/>
          <w:w w:val="105"/>
        </w:rPr>
        <w:t> </w:t>
      </w:r>
      <w:r>
        <w:rPr>
          <w:w w:val="105"/>
        </w:rPr>
        <w:t>budgets</w:t>
      </w:r>
      <w:r>
        <w:rPr>
          <w:spacing w:val="-4"/>
          <w:w w:val="105"/>
        </w:rPr>
        <w:t> </w:t>
      </w:r>
      <w:r>
        <w:rPr>
          <w:w w:val="105"/>
        </w:rPr>
        <w:t>and</w:t>
      </w:r>
      <w:r>
        <w:rPr>
          <w:spacing w:val="-4"/>
          <w:w w:val="105"/>
        </w:rPr>
        <w:t> </w:t>
      </w:r>
      <w:r>
        <w:rPr>
          <w:w w:val="105"/>
        </w:rPr>
        <w:t>adjusting</w:t>
      </w:r>
      <w:r>
        <w:rPr>
          <w:spacing w:val="-4"/>
          <w:w w:val="105"/>
        </w:rPr>
        <w:t> </w:t>
      </w:r>
      <w:r>
        <w:rPr>
          <w:w w:val="105"/>
        </w:rPr>
        <w:t>expenditure</w:t>
      </w:r>
      <w:r>
        <w:rPr>
          <w:spacing w:val="-4"/>
          <w:w w:val="105"/>
        </w:rPr>
        <w:t> </w:t>
      </w:r>
      <w:r>
        <w:rPr>
          <w:w w:val="105"/>
        </w:rPr>
        <w:t>as</w:t>
      </w:r>
      <w:r>
        <w:rPr>
          <w:spacing w:val="-4"/>
          <w:w w:val="105"/>
        </w:rPr>
        <w:t> </w:t>
      </w:r>
      <w:r>
        <w:rPr>
          <w:w w:val="105"/>
        </w:rPr>
        <w:t>needed</w:t>
      </w:r>
      <w:r>
        <w:rPr>
          <w:spacing w:val="-4"/>
          <w:w w:val="105"/>
        </w:rPr>
        <w:t> </w:t>
      </w:r>
      <w:r>
        <w:rPr>
          <w:w w:val="105"/>
        </w:rPr>
        <w:t>to</w:t>
      </w:r>
      <w:r>
        <w:rPr>
          <w:spacing w:val="-4"/>
          <w:w w:val="105"/>
        </w:rPr>
        <w:t> </w:t>
      </w:r>
      <w:r>
        <w:rPr>
          <w:w w:val="105"/>
        </w:rPr>
        <w:t>maintain</w:t>
      </w:r>
      <w:r>
        <w:rPr>
          <w:spacing w:val="-4"/>
          <w:w w:val="105"/>
        </w:rPr>
        <w:t> </w:t>
      </w:r>
      <w:r>
        <w:rPr>
          <w:w w:val="105"/>
        </w:rPr>
        <w:t>financial</w:t>
      </w:r>
      <w:r>
        <w:rPr>
          <w:spacing w:val="-4"/>
          <w:w w:val="105"/>
        </w:rPr>
        <w:t> </w:t>
      </w:r>
      <w:r>
        <w:rPr>
          <w:w w:val="105"/>
        </w:rPr>
        <w:t>stability. This includes diversifying revenue streams by exploring new partnerships and offerings, potentially expanding beyond the core wildlife entertainment offerings into areas such as eco-tourism or cultural experiences. Furthermore, effective financial control systems and regular audits can help to detect and correct potential issues before they escalate into major problems. A well-structured contingency plan, including lines of credit or emergency funds, is crucial to mitigate unexpected financial shortfalls.</w:t>
      </w:r>
    </w:p>
    <w:p>
      <w:pPr>
        <w:pStyle w:val="BodyText"/>
        <w:spacing w:line="345" w:lineRule="auto" w:before="221"/>
        <w:ind w:right="96"/>
      </w:pPr>
      <w:r>
        <w:rPr>
          <w:w w:val="105"/>
        </w:rPr>
        <w:t>Operational risks pose another significant challenge for WEC. These involve disruptions to daily operations, potentially stemming from various sources. Issues such as equipment malfunctions, infrastructure failures (power outages, communication breakdowns), or insufficient staffing levels could temporarily halt or significantly reduce operational efficiency. WEC’s reliance on wildlife inherently introduces unpredictable elements. Unexpected animal behavior, disease outbreaks affecting the animals featured in the entertainment, or natural disasters could lead to temporary closure or significant disruption. A comprehensive risk assessment should consider the probability and potential impact of such events. Mitigation strategies could include robust maintenance schedules for equipment, backup power</w:t>
      </w:r>
      <w:r>
        <w:rPr>
          <w:spacing w:val="80"/>
          <w:w w:val="105"/>
        </w:rPr>
        <w:t> </w:t>
      </w:r>
      <w:r>
        <w:rPr>
          <w:w w:val="105"/>
        </w:rPr>
        <w:t>generation systems, and well-defined crisis management protocols. Insurance</w:t>
      </w:r>
    </w:p>
    <w:p>
      <w:pPr>
        <w:pStyle w:val="BodyText"/>
        <w:spacing w:after="0" w:line="345" w:lineRule="auto"/>
        <w:sectPr>
          <w:pgSz w:w="11910" w:h="16840"/>
          <w:pgMar w:header="1279" w:footer="0" w:top="1460" w:bottom="280" w:left="1559" w:right="1559"/>
        </w:sectPr>
      </w:pPr>
    </w:p>
    <w:p>
      <w:pPr>
        <w:pStyle w:val="BodyText"/>
        <w:spacing w:line="345" w:lineRule="auto" w:before="99"/>
        <w:ind w:right="61"/>
      </w:pPr>
      <w:r>
        <w:rPr>
          <w:w w:val="105"/>
        </w:rPr>
        <w:t>coverage for equipment and unforeseen events, including animal-related incidents, is crucial. Furthermore, a strong emphasis on staff training and development, ensuring a capable and well-trained workforce equipped to handle various situations, will minimize operational disruptions. Diversifying operations, perhaps through offering different types of entertainment or expanding to new locations, can also lessen the impact of localized disruptions.</w:t>
      </w:r>
    </w:p>
    <w:p>
      <w:pPr>
        <w:pStyle w:val="BodyText"/>
        <w:spacing w:line="345" w:lineRule="auto"/>
        <w:ind w:right="14"/>
      </w:pPr>
      <w:r>
        <w:rPr>
          <w:w w:val="105"/>
        </w:rPr>
        <w:t>Reputational</w:t>
      </w:r>
      <w:r>
        <w:rPr>
          <w:spacing w:val="-1"/>
          <w:w w:val="105"/>
        </w:rPr>
        <w:t> </w:t>
      </w:r>
      <w:r>
        <w:rPr>
          <w:w w:val="105"/>
        </w:rPr>
        <w:t>risk</w:t>
      </w:r>
      <w:r>
        <w:rPr>
          <w:spacing w:val="-1"/>
          <w:w w:val="105"/>
        </w:rPr>
        <w:t> </w:t>
      </w:r>
      <w:r>
        <w:rPr>
          <w:w w:val="105"/>
        </w:rPr>
        <w:t>is</w:t>
      </w:r>
      <w:r>
        <w:rPr>
          <w:spacing w:val="-1"/>
          <w:w w:val="105"/>
        </w:rPr>
        <w:t> </w:t>
      </w:r>
      <w:r>
        <w:rPr>
          <w:w w:val="105"/>
        </w:rPr>
        <w:t>equally</w:t>
      </w:r>
      <w:r>
        <w:rPr>
          <w:spacing w:val="-1"/>
          <w:w w:val="105"/>
        </w:rPr>
        <w:t> </w:t>
      </w:r>
      <w:r>
        <w:rPr>
          <w:w w:val="105"/>
        </w:rPr>
        <w:t>important.</w:t>
      </w:r>
      <w:r>
        <w:rPr>
          <w:spacing w:val="-1"/>
          <w:w w:val="105"/>
        </w:rPr>
        <w:t> </w:t>
      </w:r>
      <w:r>
        <w:rPr>
          <w:w w:val="105"/>
        </w:rPr>
        <w:t>In</w:t>
      </w:r>
      <w:r>
        <w:rPr>
          <w:spacing w:val="-1"/>
          <w:w w:val="105"/>
        </w:rPr>
        <w:t> </w:t>
      </w:r>
      <w:r>
        <w:rPr>
          <w:w w:val="105"/>
        </w:rPr>
        <w:t>the</w:t>
      </w:r>
      <w:r>
        <w:rPr>
          <w:spacing w:val="-1"/>
          <w:w w:val="105"/>
        </w:rPr>
        <w:t> </w:t>
      </w:r>
      <w:r>
        <w:rPr>
          <w:w w:val="105"/>
        </w:rPr>
        <w:t>highly</w:t>
      </w:r>
      <w:r>
        <w:rPr>
          <w:spacing w:val="-1"/>
          <w:w w:val="105"/>
        </w:rPr>
        <w:t> </w:t>
      </w:r>
      <w:r>
        <w:rPr>
          <w:w w:val="105"/>
        </w:rPr>
        <w:t>competitive</w:t>
      </w:r>
      <w:r>
        <w:rPr>
          <w:spacing w:val="-1"/>
          <w:w w:val="105"/>
        </w:rPr>
        <w:t> </w:t>
      </w:r>
      <w:r>
        <w:rPr>
          <w:w w:val="105"/>
        </w:rPr>
        <w:t>and</w:t>
      </w:r>
      <w:r>
        <w:rPr>
          <w:spacing w:val="-1"/>
          <w:w w:val="105"/>
        </w:rPr>
        <w:t> </w:t>
      </w:r>
      <w:r>
        <w:rPr>
          <w:w w:val="105"/>
        </w:rPr>
        <w:t>image-conscious entertainment</w:t>
      </w:r>
      <w:r>
        <w:rPr>
          <w:spacing w:val="-1"/>
          <w:w w:val="105"/>
        </w:rPr>
        <w:t> </w:t>
      </w:r>
      <w:r>
        <w:rPr>
          <w:w w:val="105"/>
        </w:rPr>
        <w:t>industry,</w:t>
      </w:r>
      <w:r>
        <w:rPr>
          <w:spacing w:val="-1"/>
          <w:w w:val="105"/>
        </w:rPr>
        <w:t> </w:t>
      </w:r>
      <w:r>
        <w:rPr>
          <w:w w:val="105"/>
        </w:rPr>
        <w:t>any</w:t>
      </w:r>
      <w:r>
        <w:rPr>
          <w:spacing w:val="-1"/>
          <w:w w:val="105"/>
        </w:rPr>
        <w:t> </w:t>
      </w:r>
      <w:r>
        <w:rPr>
          <w:w w:val="105"/>
        </w:rPr>
        <w:t>negative</w:t>
      </w:r>
      <w:r>
        <w:rPr>
          <w:spacing w:val="-1"/>
          <w:w w:val="105"/>
        </w:rPr>
        <w:t> </w:t>
      </w:r>
      <w:r>
        <w:rPr>
          <w:w w:val="105"/>
        </w:rPr>
        <w:t>publicity</w:t>
      </w:r>
      <w:r>
        <w:rPr>
          <w:spacing w:val="-1"/>
          <w:w w:val="105"/>
        </w:rPr>
        <w:t> </w:t>
      </w:r>
      <w:r>
        <w:rPr>
          <w:w w:val="105"/>
        </w:rPr>
        <w:t>can</w:t>
      </w:r>
      <w:r>
        <w:rPr>
          <w:spacing w:val="-1"/>
          <w:w w:val="105"/>
        </w:rPr>
        <w:t> </w:t>
      </w:r>
      <w:r>
        <w:rPr>
          <w:w w:val="105"/>
        </w:rPr>
        <w:t>severely</w:t>
      </w:r>
      <w:r>
        <w:rPr>
          <w:spacing w:val="-1"/>
          <w:w w:val="105"/>
        </w:rPr>
        <w:t> </w:t>
      </w:r>
      <w:r>
        <w:rPr>
          <w:w w:val="105"/>
        </w:rPr>
        <w:t>damage</w:t>
      </w:r>
      <w:r>
        <w:rPr>
          <w:spacing w:val="-1"/>
          <w:w w:val="105"/>
        </w:rPr>
        <w:t> </w:t>
      </w:r>
      <w:r>
        <w:rPr>
          <w:w w:val="105"/>
        </w:rPr>
        <w:t>WEC's</w:t>
      </w:r>
      <w:r>
        <w:rPr>
          <w:spacing w:val="-1"/>
          <w:w w:val="105"/>
        </w:rPr>
        <w:t> </w:t>
      </w:r>
      <w:r>
        <w:rPr>
          <w:w w:val="105"/>
        </w:rPr>
        <w:t>reputation and, consequently, its profitability. Negative reviews online, accidents involving visitors or staff, or perceived unethical practices in animal welfare or environmental protection can significantly impact public perception. WEC must proactively manage its reputation through effective communication strategies and a strong commitment</w:t>
      </w:r>
      <w:r>
        <w:rPr>
          <w:spacing w:val="40"/>
          <w:w w:val="105"/>
        </w:rPr>
        <w:t> </w:t>
      </w:r>
      <w:r>
        <w:rPr>
          <w:w w:val="105"/>
        </w:rPr>
        <w:t>to ethical practices. This includes maintaining transparent communication channels with stakeholders, promptly addressing any complaints or negative feedback, and actively engaging in public relations activities to showcase WEC's positive contributions. A dedicated public relations team can play a vital role in managing the organization's image and addressing reputational risks swiftly and effectively.</w:t>
      </w:r>
    </w:p>
    <w:p>
      <w:pPr>
        <w:pStyle w:val="BodyText"/>
        <w:spacing w:line="345" w:lineRule="auto" w:before="1"/>
        <w:ind w:right="71"/>
        <w:jc w:val="both"/>
      </w:pPr>
      <w:r>
        <w:rPr>
          <w:w w:val="105"/>
        </w:rPr>
        <w:t>Furthermore, WEC should actively engage with local communities, fostering positive relationships</w:t>
      </w:r>
      <w:r>
        <w:rPr>
          <w:spacing w:val="-2"/>
          <w:w w:val="105"/>
        </w:rPr>
        <w:t> </w:t>
      </w:r>
      <w:r>
        <w:rPr>
          <w:w w:val="105"/>
        </w:rPr>
        <w:t>and</w:t>
      </w:r>
      <w:r>
        <w:rPr>
          <w:spacing w:val="-2"/>
          <w:w w:val="105"/>
        </w:rPr>
        <w:t> </w:t>
      </w:r>
      <w:r>
        <w:rPr>
          <w:w w:val="105"/>
        </w:rPr>
        <w:t>demonstrating</w:t>
      </w:r>
      <w:r>
        <w:rPr>
          <w:spacing w:val="-2"/>
          <w:w w:val="105"/>
        </w:rPr>
        <w:t> </w:t>
      </w:r>
      <w:r>
        <w:rPr>
          <w:w w:val="105"/>
        </w:rPr>
        <w:t>a</w:t>
      </w:r>
      <w:r>
        <w:rPr>
          <w:spacing w:val="-2"/>
          <w:w w:val="105"/>
        </w:rPr>
        <w:t> </w:t>
      </w:r>
      <w:r>
        <w:rPr>
          <w:w w:val="105"/>
        </w:rPr>
        <w:t>commitment</w:t>
      </w:r>
      <w:r>
        <w:rPr>
          <w:spacing w:val="-2"/>
          <w:w w:val="105"/>
        </w:rPr>
        <w:t> </w:t>
      </w:r>
      <w:r>
        <w:rPr>
          <w:w w:val="105"/>
        </w:rPr>
        <w:t>to</w:t>
      </w:r>
      <w:r>
        <w:rPr>
          <w:spacing w:val="-2"/>
          <w:w w:val="105"/>
        </w:rPr>
        <w:t> </w:t>
      </w:r>
      <w:r>
        <w:rPr>
          <w:w w:val="105"/>
        </w:rPr>
        <w:t>social</w:t>
      </w:r>
      <w:r>
        <w:rPr>
          <w:spacing w:val="-2"/>
          <w:w w:val="105"/>
        </w:rPr>
        <w:t> </w:t>
      </w:r>
      <w:r>
        <w:rPr>
          <w:w w:val="105"/>
        </w:rPr>
        <w:t>responsibility.</w:t>
      </w:r>
      <w:r>
        <w:rPr>
          <w:spacing w:val="-2"/>
          <w:w w:val="105"/>
        </w:rPr>
        <w:t> </w:t>
      </w:r>
      <w:r>
        <w:rPr>
          <w:w w:val="105"/>
        </w:rPr>
        <w:t>This</w:t>
      </w:r>
      <w:r>
        <w:rPr>
          <w:spacing w:val="-2"/>
          <w:w w:val="105"/>
        </w:rPr>
        <w:t> </w:t>
      </w:r>
      <w:r>
        <w:rPr>
          <w:w w:val="105"/>
        </w:rPr>
        <w:t>can</w:t>
      </w:r>
      <w:r>
        <w:rPr>
          <w:spacing w:val="-2"/>
          <w:w w:val="105"/>
        </w:rPr>
        <w:t> </w:t>
      </w:r>
      <w:r>
        <w:rPr>
          <w:w w:val="105"/>
        </w:rPr>
        <w:t>help to build a positive reputation and mitigate potential negative publicity.</w:t>
      </w:r>
    </w:p>
    <w:p>
      <w:pPr>
        <w:pStyle w:val="BodyText"/>
        <w:spacing w:line="345" w:lineRule="auto"/>
        <w:ind w:right="200"/>
      </w:pPr>
      <w:r>
        <w:rPr>
          <w:w w:val="105"/>
        </w:rPr>
        <w:t>Beyond these core areas, WEC faces other significant challenges. Legal and regulatory compliance in Botswana's entertainment industry demands meticulous attention to detail. Non-compliance with labor laws, environmental regulations, or other legal requirements can lead to hefty fines, legal battles, and reputational damage. WEC needs to maintain robust legal compliance systems, ensuring that all operational aspects adhere strictly to applicable laws and regulations. Regular legal audits and expert advice can ensure continuous compliance. Similarly, competition from other entertainment venues and attractions in Botswana necessitates a continuous effort to innovate and offer unique and appealing experiences. WEC should actively monitor the competitive landscape, adapt to changing customer preferences, and continuously seek opportunities for improvement and </w:t>
      </w:r>
      <w:r>
        <w:rPr>
          <w:spacing w:val="-2"/>
          <w:w w:val="105"/>
        </w:rPr>
        <w:t>differentiation.</w:t>
      </w:r>
    </w:p>
    <w:p>
      <w:pPr>
        <w:pStyle w:val="BodyText"/>
        <w:spacing w:line="345" w:lineRule="auto"/>
      </w:pPr>
      <w:r>
        <w:rPr>
          <w:w w:val="105"/>
        </w:rPr>
        <w:t>Furthermore, the availability of skilled labor can be a challenge in certain sectors. WEC</w:t>
      </w:r>
      <w:r>
        <w:rPr>
          <w:spacing w:val="-3"/>
          <w:w w:val="105"/>
        </w:rPr>
        <w:t> </w:t>
      </w:r>
      <w:r>
        <w:rPr>
          <w:w w:val="105"/>
        </w:rPr>
        <w:t>should</w:t>
      </w:r>
      <w:r>
        <w:rPr>
          <w:spacing w:val="-3"/>
          <w:w w:val="105"/>
        </w:rPr>
        <w:t> </w:t>
      </w:r>
      <w:r>
        <w:rPr>
          <w:w w:val="105"/>
        </w:rPr>
        <w:t>invest</w:t>
      </w:r>
      <w:r>
        <w:rPr>
          <w:spacing w:val="-3"/>
          <w:w w:val="105"/>
        </w:rPr>
        <w:t> </w:t>
      </w:r>
      <w:r>
        <w:rPr>
          <w:w w:val="105"/>
        </w:rPr>
        <w:t>heavily</w:t>
      </w:r>
      <w:r>
        <w:rPr>
          <w:spacing w:val="-3"/>
          <w:w w:val="105"/>
        </w:rPr>
        <w:t> </w:t>
      </w:r>
      <w:r>
        <w:rPr>
          <w:w w:val="105"/>
        </w:rPr>
        <w:t>in</w:t>
      </w:r>
      <w:r>
        <w:rPr>
          <w:spacing w:val="-3"/>
          <w:w w:val="105"/>
        </w:rPr>
        <w:t> </w:t>
      </w:r>
      <w:r>
        <w:rPr>
          <w:w w:val="105"/>
        </w:rPr>
        <w:t>employee</w:t>
      </w:r>
      <w:r>
        <w:rPr>
          <w:spacing w:val="-3"/>
          <w:w w:val="105"/>
        </w:rPr>
        <w:t> </w:t>
      </w:r>
      <w:r>
        <w:rPr>
          <w:w w:val="105"/>
        </w:rPr>
        <w:t>training</w:t>
      </w:r>
      <w:r>
        <w:rPr>
          <w:spacing w:val="-3"/>
          <w:w w:val="105"/>
        </w:rPr>
        <w:t> </w:t>
      </w:r>
      <w:r>
        <w:rPr>
          <w:w w:val="105"/>
        </w:rPr>
        <w:t>and</w:t>
      </w:r>
      <w:r>
        <w:rPr>
          <w:spacing w:val="-3"/>
          <w:w w:val="105"/>
        </w:rPr>
        <w:t> </w:t>
      </w:r>
      <w:r>
        <w:rPr>
          <w:w w:val="105"/>
        </w:rPr>
        <w:t>development</w:t>
      </w:r>
      <w:r>
        <w:rPr>
          <w:spacing w:val="-3"/>
          <w:w w:val="105"/>
        </w:rPr>
        <w:t> </w:t>
      </w:r>
      <w:r>
        <w:rPr>
          <w:w w:val="105"/>
        </w:rPr>
        <w:t>to</w:t>
      </w:r>
      <w:r>
        <w:rPr>
          <w:spacing w:val="-3"/>
          <w:w w:val="105"/>
        </w:rPr>
        <w:t> </w:t>
      </w:r>
      <w:r>
        <w:rPr>
          <w:w w:val="105"/>
        </w:rPr>
        <w:t>ensure</w:t>
      </w:r>
      <w:r>
        <w:rPr>
          <w:spacing w:val="-3"/>
          <w:w w:val="105"/>
        </w:rPr>
        <w:t> </w:t>
      </w:r>
      <w:r>
        <w:rPr>
          <w:w w:val="105"/>
        </w:rPr>
        <w:t>a</w:t>
      </w:r>
      <w:r>
        <w:rPr>
          <w:spacing w:val="-3"/>
          <w:w w:val="105"/>
        </w:rPr>
        <w:t> </w:t>
      </w:r>
      <w:r>
        <w:rPr>
          <w:w w:val="105"/>
        </w:rPr>
        <w:t>highly skilled and motivated workforce. This includes providing opportunities for career advancement and skill enhancement, fostering loyalty and reducing employee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turnover. This should also be factored into the risk analysis, including the identification of appropriate contingency plans to mitigate the impact of a sudden loss of key personnel.</w:t>
      </w:r>
    </w:p>
    <w:p>
      <w:pPr>
        <w:pStyle w:val="BodyText"/>
        <w:spacing w:line="345" w:lineRule="auto"/>
      </w:pPr>
      <w:r>
        <w:rPr>
          <w:w w:val="105"/>
        </w:rPr>
        <w:t>Technological risks are also relevant. WEC's reliance on technology for ticketing, marketing, operations, and customer interactions makes it vulnerable to system failures, cybersecurity breaches, or technological obsolescence. Regular updates, strong cybersecurity measures, and a robust IT infrastructure are essential to minimize these risks. The company should incorporate a comprehensive disaster recovery plan to ensure business continuity in the event of technological disruptions.</w:t>
      </w:r>
    </w:p>
    <w:p>
      <w:pPr>
        <w:pStyle w:val="BodyText"/>
        <w:spacing w:line="345" w:lineRule="auto"/>
      </w:pPr>
      <w:r>
        <w:rPr>
          <w:w w:val="105"/>
        </w:rPr>
        <w:t>Finally, political and social factors can significantly influence WEC's operations. Political instability, changes in government regulations, or shifts in public opinion regarding</w:t>
      </w:r>
      <w:r>
        <w:rPr>
          <w:spacing w:val="-1"/>
          <w:w w:val="105"/>
        </w:rPr>
        <w:t> </w:t>
      </w:r>
      <w:r>
        <w:rPr>
          <w:w w:val="105"/>
        </w:rPr>
        <w:t>wildlife</w:t>
      </w:r>
      <w:r>
        <w:rPr>
          <w:spacing w:val="-1"/>
          <w:w w:val="105"/>
        </w:rPr>
        <w:t> </w:t>
      </w:r>
      <w:r>
        <w:rPr>
          <w:w w:val="105"/>
        </w:rPr>
        <w:t>entertainment</w:t>
      </w:r>
      <w:r>
        <w:rPr>
          <w:spacing w:val="-1"/>
          <w:w w:val="105"/>
        </w:rPr>
        <w:t> </w:t>
      </w:r>
      <w:r>
        <w:rPr>
          <w:w w:val="105"/>
        </w:rPr>
        <w:t>could</w:t>
      </w:r>
      <w:r>
        <w:rPr>
          <w:spacing w:val="-1"/>
          <w:w w:val="105"/>
        </w:rPr>
        <w:t> </w:t>
      </w:r>
      <w:r>
        <w:rPr>
          <w:w w:val="105"/>
        </w:rPr>
        <w:t>significantly</w:t>
      </w:r>
      <w:r>
        <w:rPr>
          <w:spacing w:val="-1"/>
          <w:w w:val="105"/>
        </w:rPr>
        <w:t> </w:t>
      </w:r>
      <w:r>
        <w:rPr>
          <w:w w:val="105"/>
        </w:rPr>
        <w:t>impact</w:t>
      </w:r>
      <w:r>
        <w:rPr>
          <w:spacing w:val="-1"/>
          <w:w w:val="105"/>
        </w:rPr>
        <w:t> </w:t>
      </w:r>
      <w:r>
        <w:rPr>
          <w:w w:val="105"/>
        </w:rPr>
        <w:t>the</w:t>
      </w:r>
      <w:r>
        <w:rPr>
          <w:spacing w:val="-1"/>
          <w:w w:val="105"/>
        </w:rPr>
        <w:t> </w:t>
      </w:r>
      <w:r>
        <w:rPr>
          <w:w w:val="105"/>
        </w:rPr>
        <w:t>business.</w:t>
      </w:r>
      <w:r>
        <w:rPr>
          <w:spacing w:val="-1"/>
          <w:w w:val="105"/>
        </w:rPr>
        <w:t> </w:t>
      </w:r>
      <w:r>
        <w:rPr>
          <w:w w:val="105"/>
        </w:rPr>
        <w:t>WEC</w:t>
      </w:r>
      <w:r>
        <w:rPr>
          <w:spacing w:val="-1"/>
          <w:w w:val="105"/>
        </w:rPr>
        <w:t> </w:t>
      </w:r>
      <w:r>
        <w:rPr>
          <w:w w:val="105"/>
        </w:rPr>
        <w:t>needs to proactively engage with relevant government agencies and stakeholders, maintaining open communication to understand potential changes in the regulatory environment and adjusting its strategies accordingly. This proactive approach can significantly lessen the impact of unforeseen political or social changes.</w:t>
      </w:r>
    </w:p>
    <w:p>
      <w:pPr>
        <w:pStyle w:val="BodyText"/>
        <w:spacing w:line="345" w:lineRule="auto" w:before="221"/>
        <w:ind w:right="86"/>
      </w:pPr>
      <w:r>
        <w:rPr>
          <w:w w:val="105"/>
        </w:rPr>
        <w:t>In conclusion, a comprehensive risk management strategy is not merely a reactive measure; it's a proactive and integral part of WEC's strategic planning and long-term sustainability. By actively identifying, assessing, and mitigating these potential risks, WEC can significantly enhance its resilience, ensuring continued growth and success within Botswana's dynamic entertainment landscape. This holistic approach, encompassing financial, operational, reputational, legal, competitive, and technological risks, forms a strong foundation for navigating future challenges and ensuring a sustainable and prosperous future for the organization.</w:t>
      </w:r>
    </w:p>
    <w:p>
      <w:pPr>
        <w:pStyle w:val="BodyText"/>
        <w:spacing w:line="345" w:lineRule="auto"/>
      </w:pPr>
      <w:r>
        <w:rPr>
          <w:w w:val="105"/>
        </w:rPr>
        <w:t>Developing effective mitigation strategies requires a multi-faceted approach, tailored to the specific nature and severity of each identified risk. For financial risks, the primary focus should be on enhancing financial stability and resilience. This involves implementing robust financial forecasting and budgeting processes, moving beyond simple annual projections to incorporate more dynamic, rolling forecasts that can adapt to changing market conditions. These forecasts should factor in various scenarios, including optimistic, pessimistic, and most likely outcomes, to provide a comprehensive understanding of potential financial positions. This necessitates the use of sophisticated financial modeling tools and a team with expertise in financial risk management. Regular review and adjustment of budgets based on these </w:t>
      </w:r>
      <w:r>
        <w:rPr>
          <w:w w:val="105"/>
        </w:rPr>
        <w:t>forecasts are crucial, allowing for proactive adjustments to expenditure in response to</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changing</w:t>
      </w:r>
      <w:r>
        <w:rPr>
          <w:spacing w:val="5"/>
          <w:w w:val="105"/>
        </w:rPr>
        <w:t> </w:t>
      </w:r>
      <w:r>
        <w:rPr>
          <w:w w:val="105"/>
        </w:rPr>
        <w:t>revenue</w:t>
      </w:r>
      <w:r>
        <w:rPr>
          <w:spacing w:val="5"/>
          <w:w w:val="105"/>
        </w:rPr>
        <w:t> </w:t>
      </w:r>
      <w:r>
        <w:rPr>
          <w:spacing w:val="-2"/>
          <w:w w:val="105"/>
        </w:rPr>
        <w:t>streams.</w:t>
      </w:r>
    </w:p>
    <w:p>
      <w:pPr>
        <w:pStyle w:val="BodyText"/>
        <w:spacing w:before="80"/>
        <w:ind w:left="0" w:right="0"/>
      </w:pPr>
    </w:p>
    <w:p>
      <w:pPr>
        <w:pStyle w:val="BodyText"/>
        <w:spacing w:line="345" w:lineRule="auto" w:before="0"/>
        <w:ind w:right="45"/>
      </w:pPr>
      <w:r>
        <w:rPr>
          <w:w w:val="105"/>
        </w:rPr>
        <w:t>Diversification of revenue streams is another critical mitigation strategy. WEC should explore partnerships with local businesses, offering bundled packages combining wildlife entertainment with other tourism experiences such as guided safaris, cultural tours, or visits to local craft markets. This diversification not only reduces reliance on a single revenue source but also enhances the overall visitor experience, attracting a broader customer base. Exploring opportunities to expand into complementary businesses, such as eco-tourism lodges or boutique hotels, could further strengthen financial resilience.</w:t>
      </w:r>
    </w:p>
    <w:p>
      <w:pPr>
        <w:pStyle w:val="BodyText"/>
        <w:spacing w:line="345" w:lineRule="auto"/>
        <w:ind w:right="47"/>
      </w:pPr>
      <w:r>
        <w:rPr>
          <w:w w:val="105"/>
        </w:rPr>
        <w:t>The implementation of stringent cost control measures is equally important. This necessitates a rigorous review of operational expenses, identifying areas for potential savings without compromising the quality of services or animal welfare. Negotiating favorable contracts with suppliers, optimizing energy consumption, and implementing efficient inventory management systems are all potential avenues for cost reduction. Regular audits, both internal and external, are essential to ensure transparency</w:t>
      </w:r>
      <w:r>
        <w:rPr>
          <w:spacing w:val="-6"/>
          <w:w w:val="105"/>
        </w:rPr>
        <w:t> </w:t>
      </w:r>
      <w:r>
        <w:rPr>
          <w:w w:val="105"/>
        </w:rPr>
        <w:t>and</w:t>
      </w:r>
      <w:r>
        <w:rPr>
          <w:spacing w:val="-6"/>
          <w:w w:val="105"/>
        </w:rPr>
        <w:t> </w:t>
      </w:r>
      <w:r>
        <w:rPr>
          <w:w w:val="105"/>
        </w:rPr>
        <w:t>accountability</w:t>
      </w:r>
      <w:r>
        <w:rPr>
          <w:spacing w:val="-6"/>
          <w:w w:val="105"/>
        </w:rPr>
        <w:t> </w:t>
      </w:r>
      <w:r>
        <w:rPr>
          <w:w w:val="105"/>
        </w:rPr>
        <w:t>in</w:t>
      </w:r>
      <w:r>
        <w:rPr>
          <w:spacing w:val="-6"/>
          <w:w w:val="105"/>
        </w:rPr>
        <w:t> </w:t>
      </w:r>
      <w:r>
        <w:rPr>
          <w:w w:val="105"/>
        </w:rPr>
        <w:t>financial</w:t>
      </w:r>
      <w:r>
        <w:rPr>
          <w:spacing w:val="-6"/>
          <w:w w:val="105"/>
        </w:rPr>
        <w:t> </w:t>
      </w:r>
      <w:r>
        <w:rPr>
          <w:w w:val="105"/>
        </w:rPr>
        <w:t>management.</w:t>
      </w:r>
      <w:r>
        <w:rPr>
          <w:spacing w:val="-6"/>
          <w:w w:val="105"/>
        </w:rPr>
        <w:t> </w:t>
      </w:r>
      <w:r>
        <w:rPr>
          <w:w w:val="105"/>
        </w:rPr>
        <w:t>Establishing</w:t>
      </w:r>
      <w:r>
        <w:rPr>
          <w:spacing w:val="-6"/>
          <w:w w:val="105"/>
        </w:rPr>
        <w:t> </w:t>
      </w:r>
      <w:r>
        <w:rPr>
          <w:w w:val="105"/>
        </w:rPr>
        <w:t>clear</w:t>
      </w:r>
      <w:r>
        <w:rPr>
          <w:spacing w:val="-6"/>
          <w:w w:val="105"/>
        </w:rPr>
        <w:t> </w:t>
      </w:r>
      <w:r>
        <w:rPr>
          <w:w w:val="105"/>
        </w:rPr>
        <w:t>financial reporting protocols, including timely and accurate financial statements, is crucial for effective monitoring and decision-making. Finally, securing lines of credit or establishing emergency funds can provide a financial safety net in times of</w:t>
      </w:r>
      <w:r>
        <w:rPr>
          <w:spacing w:val="40"/>
          <w:w w:val="105"/>
        </w:rPr>
        <w:t> </w:t>
      </w:r>
      <w:r>
        <w:rPr>
          <w:w w:val="105"/>
        </w:rPr>
        <w:t>unexpected financial hardship. These reserves should be sufficient to cover a reasonable period of operational expenses, ensuring the business can weather temporary downturns without significant disruption.</w:t>
      </w:r>
    </w:p>
    <w:p>
      <w:pPr>
        <w:pStyle w:val="BodyText"/>
        <w:spacing w:line="345" w:lineRule="auto" w:before="221"/>
      </w:pPr>
      <w:r>
        <w:rPr>
          <w:w w:val="105"/>
        </w:rPr>
        <w:t>Operational risks, inherent in the nature of WEC's business, demand meticulous planning and proactive measures. Robust maintenance schedules for all equipment, including regular inspections and preventative maintenance, are crucial to minimize downtime. Investing in backup power generation systems and redundancy in critical infrastructure, such as communication networks, will significantly reduce the impact of equipment failures or natural disasters. Furthermore, WEC should develop comprehensive crisis management protocols, including detailed procedures for handling emergencies such as animal illnesses, visitor accidents, or natural disasters. These protocols should be regularly tested and updated to ensure their effectiveness.</w:t>
      </w:r>
    </w:p>
    <w:p>
      <w:pPr>
        <w:pStyle w:val="BodyText"/>
        <w:spacing w:line="345" w:lineRule="auto"/>
        <w:ind w:right="332"/>
      </w:pPr>
      <w:r>
        <w:rPr>
          <w:w w:val="105"/>
        </w:rPr>
        <w:t>Adequate</w:t>
      </w:r>
      <w:r>
        <w:rPr>
          <w:spacing w:val="-3"/>
          <w:w w:val="105"/>
        </w:rPr>
        <w:t> </w:t>
      </w:r>
      <w:r>
        <w:rPr>
          <w:w w:val="105"/>
        </w:rPr>
        <w:t>staffing</w:t>
      </w:r>
      <w:r>
        <w:rPr>
          <w:spacing w:val="-3"/>
          <w:w w:val="105"/>
        </w:rPr>
        <w:t> </w:t>
      </w:r>
      <w:r>
        <w:rPr>
          <w:w w:val="105"/>
        </w:rPr>
        <w:t>levels</w:t>
      </w:r>
      <w:r>
        <w:rPr>
          <w:spacing w:val="-3"/>
          <w:w w:val="105"/>
        </w:rPr>
        <w:t> </w:t>
      </w:r>
      <w:r>
        <w:rPr>
          <w:w w:val="105"/>
        </w:rPr>
        <w:t>and</w:t>
      </w:r>
      <w:r>
        <w:rPr>
          <w:spacing w:val="-3"/>
          <w:w w:val="105"/>
        </w:rPr>
        <w:t> </w:t>
      </w:r>
      <w:r>
        <w:rPr>
          <w:w w:val="105"/>
        </w:rPr>
        <w:t>comprehensive</w:t>
      </w:r>
      <w:r>
        <w:rPr>
          <w:spacing w:val="-3"/>
          <w:w w:val="105"/>
        </w:rPr>
        <w:t> </w:t>
      </w:r>
      <w:r>
        <w:rPr>
          <w:w w:val="105"/>
        </w:rPr>
        <w:t>staff</w:t>
      </w:r>
      <w:r>
        <w:rPr>
          <w:spacing w:val="-3"/>
          <w:w w:val="105"/>
        </w:rPr>
        <w:t> </w:t>
      </w:r>
      <w:r>
        <w:rPr>
          <w:w w:val="105"/>
        </w:rPr>
        <w:t>training</w:t>
      </w:r>
      <w:r>
        <w:rPr>
          <w:spacing w:val="-3"/>
          <w:w w:val="105"/>
        </w:rPr>
        <w:t> </w:t>
      </w:r>
      <w:r>
        <w:rPr>
          <w:w w:val="105"/>
        </w:rPr>
        <w:t>are</w:t>
      </w:r>
      <w:r>
        <w:rPr>
          <w:spacing w:val="-3"/>
          <w:w w:val="105"/>
        </w:rPr>
        <w:t> </w:t>
      </w:r>
      <w:r>
        <w:rPr>
          <w:w w:val="105"/>
        </w:rPr>
        <w:t>equally</w:t>
      </w:r>
      <w:r>
        <w:rPr>
          <w:spacing w:val="-3"/>
          <w:w w:val="105"/>
        </w:rPr>
        <w:t> </w:t>
      </w:r>
      <w:r>
        <w:rPr>
          <w:w w:val="105"/>
        </w:rPr>
        <w:t>crucial.</w:t>
      </w:r>
      <w:r>
        <w:rPr>
          <w:spacing w:val="-3"/>
          <w:w w:val="105"/>
        </w:rPr>
        <w:t> </w:t>
      </w:r>
      <w:r>
        <w:rPr>
          <w:w w:val="105"/>
        </w:rPr>
        <w:t>WEC should develop a robust recruitment and training program to ensure that its workforce possesses the necessary skills and knowledge to handle various operational challenges. This involves not only technical skills but also effective</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communication, teamwork, and problem-solving abilities. Cross-training </w:t>
      </w:r>
      <w:r>
        <w:rPr>
          <w:w w:val="105"/>
        </w:rPr>
        <w:t>employees to perform multiple tasks can also enhance operational flexibility and resilience.</w:t>
      </w:r>
    </w:p>
    <w:p>
      <w:pPr>
        <w:pStyle w:val="BodyText"/>
        <w:spacing w:line="345" w:lineRule="auto" w:before="0"/>
      </w:pPr>
      <w:r>
        <w:rPr>
          <w:w w:val="105"/>
        </w:rPr>
        <w:t>Insurance coverage is an essential aspect of mitigating operational risks. WEC should secure comprehensive insurance policies covering equipment, potential accidents involving visitors or staff, and unforeseen events such as animal-related incidents or natural disasters. The policies should be reviewed regularly to ensure they </w:t>
      </w:r>
      <w:r>
        <w:rPr>
          <w:w w:val="105"/>
        </w:rPr>
        <w:t>adequately cover potential liabilities.</w:t>
      </w:r>
    </w:p>
    <w:p>
      <w:pPr>
        <w:pStyle w:val="BodyText"/>
        <w:spacing w:line="345" w:lineRule="auto"/>
        <w:ind w:right="134"/>
      </w:pPr>
      <w:r>
        <w:rPr>
          <w:w w:val="105"/>
        </w:rPr>
        <w:t>Reputational</w:t>
      </w:r>
      <w:r>
        <w:rPr>
          <w:spacing w:val="-5"/>
          <w:w w:val="105"/>
        </w:rPr>
        <w:t> </w:t>
      </w:r>
      <w:r>
        <w:rPr>
          <w:w w:val="105"/>
        </w:rPr>
        <w:t>risks</w:t>
      </w:r>
      <w:r>
        <w:rPr>
          <w:spacing w:val="-5"/>
          <w:w w:val="105"/>
        </w:rPr>
        <w:t> </w:t>
      </w:r>
      <w:r>
        <w:rPr>
          <w:w w:val="105"/>
        </w:rPr>
        <w:t>require</w:t>
      </w:r>
      <w:r>
        <w:rPr>
          <w:spacing w:val="-5"/>
          <w:w w:val="105"/>
        </w:rPr>
        <w:t> </w:t>
      </w:r>
      <w:r>
        <w:rPr>
          <w:w w:val="105"/>
        </w:rPr>
        <w:t>a</w:t>
      </w:r>
      <w:r>
        <w:rPr>
          <w:spacing w:val="-5"/>
          <w:w w:val="105"/>
        </w:rPr>
        <w:t> </w:t>
      </w:r>
      <w:r>
        <w:rPr>
          <w:w w:val="105"/>
        </w:rPr>
        <w:t>proactive</w:t>
      </w:r>
      <w:r>
        <w:rPr>
          <w:spacing w:val="-5"/>
          <w:w w:val="105"/>
        </w:rPr>
        <w:t> </w:t>
      </w:r>
      <w:r>
        <w:rPr>
          <w:w w:val="105"/>
        </w:rPr>
        <w:t>approach</w:t>
      </w:r>
      <w:r>
        <w:rPr>
          <w:spacing w:val="-5"/>
          <w:w w:val="105"/>
        </w:rPr>
        <w:t> </w:t>
      </w:r>
      <w:r>
        <w:rPr>
          <w:w w:val="105"/>
        </w:rPr>
        <w:t>focused</w:t>
      </w:r>
      <w:r>
        <w:rPr>
          <w:spacing w:val="-5"/>
          <w:w w:val="105"/>
        </w:rPr>
        <w:t> </w:t>
      </w:r>
      <w:r>
        <w:rPr>
          <w:w w:val="105"/>
        </w:rPr>
        <w:t>on</w:t>
      </w:r>
      <w:r>
        <w:rPr>
          <w:spacing w:val="-5"/>
          <w:w w:val="105"/>
        </w:rPr>
        <w:t> </w:t>
      </w:r>
      <w:r>
        <w:rPr>
          <w:w w:val="105"/>
        </w:rPr>
        <w:t>building</w:t>
      </w:r>
      <w:r>
        <w:rPr>
          <w:spacing w:val="-5"/>
          <w:w w:val="105"/>
        </w:rPr>
        <w:t> </w:t>
      </w:r>
      <w:r>
        <w:rPr>
          <w:w w:val="105"/>
        </w:rPr>
        <w:t>and</w:t>
      </w:r>
      <w:r>
        <w:rPr>
          <w:spacing w:val="-5"/>
          <w:w w:val="105"/>
        </w:rPr>
        <w:t> </w:t>
      </w:r>
      <w:r>
        <w:rPr>
          <w:w w:val="105"/>
        </w:rPr>
        <w:t>maintaining a positive public image. WEC should establish transparent communication channels with stakeholders, including visitors, employees, and local communities. Promptly addressing complaints and negative feedback is essential, demonstrating a commitment to customer satisfaction and addressing concerns effectively. A dedicated public relations team, capable of managing media relations, responding to crises, and building positive relationships with journalists, is crucial. Investing in proactive public relations activities, including media outreach and community engagement initiatives, can help to counter negative publicity and showcase WEC's positive contributions to the community and the environment.</w:t>
      </w:r>
    </w:p>
    <w:p>
      <w:pPr>
        <w:pStyle w:val="BodyText"/>
        <w:spacing w:line="345" w:lineRule="auto" w:before="221"/>
        <w:ind w:right="134"/>
      </w:pPr>
      <w:r>
        <w:rPr>
          <w:w w:val="105"/>
        </w:rPr>
        <w:t>Active engagement with local communities is essential for building trust and mitigating potential reputational risks. This involves participating in local events, supporting local businesses, and demonstrating a commitment to social responsibility. WEC could explore partnerships with local schools or community organizations, creating educational programs that promote conservation and environmental awareness. This builds goodwill and fosters positive relationships, mitigating potential negative perceptions. Maintaining a strong commitment to ethical practices, including animal welfare and environmental sustainability, is paramount.</w:t>
      </w:r>
      <w:r>
        <w:rPr>
          <w:spacing w:val="-1"/>
          <w:w w:val="105"/>
        </w:rPr>
        <w:t> </w:t>
      </w:r>
      <w:r>
        <w:rPr>
          <w:w w:val="105"/>
        </w:rPr>
        <w:t>WEC</w:t>
      </w:r>
      <w:r>
        <w:rPr>
          <w:spacing w:val="-1"/>
          <w:w w:val="105"/>
        </w:rPr>
        <w:t> </w:t>
      </w:r>
      <w:r>
        <w:rPr>
          <w:w w:val="105"/>
        </w:rPr>
        <w:t>should</w:t>
      </w:r>
      <w:r>
        <w:rPr>
          <w:spacing w:val="-1"/>
          <w:w w:val="105"/>
        </w:rPr>
        <w:t> </w:t>
      </w:r>
      <w:r>
        <w:rPr>
          <w:w w:val="105"/>
        </w:rPr>
        <w:t>publicly</w:t>
      </w:r>
      <w:r>
        <w:rPr>
          <w:spacing w:val="-1"/>
          <w:w w:val="105"/>
        </w:rPr>
        <w:t> </w:t>
      </w:r>
      <w:r>
        <w:rPr>
          <w:w w:val="105"/>
        </w:rPr>
        <w:t>demonstrate</w:t>
      </w:r>
      <w:r>
        <w:rPr>
          <w:spacing w:val="-1"/>
          <w:w w:val="105"/>
        </w:rPr>
        <w:t> </w:t>
      </w:r>
      <w:r>
        <w:rPr>
          <w:w w:val="105"/>
        </w:rPr>
        <w:t>its</w:t>
      </w:r>
      <w:r>
        <w:rPr>
          <w:spacing w:val="-1"/>
          <w:w w:val="105"/>
        </w:rPr>
        <w:t> </w:t>
      </w:r>
      <w:r>
        <w:rPr>
          <w:w w:val="105"/>
        </w:rPr>
        <w:t>commitment</w:t>
      </w:r>
      <w:r>
        <w:rPr>
          <w:spacing w:val="-1"/>
          <w:w w:val="105"/>
        </w:rPr>
        <w:t> </w:t>
      </w:r>
      <w:r>
        <w:rPr>
          <w:w w:val="105"/>
        </w:rPr>
        <w:t>to</w:t>
      </w:r>
      <w:r>
        <w:rPr>
          <w:spacing w:val="-1"/>
          <w:w w:val="105"/>
        </w:rPr>
        <w:t> </w:t>
      </w:r>
      <w:r>
        <w:rPr>
          <w:w w:val="105"/>
        </w:rPr>
        <w:t>these</w:t>
      </w:r>
      <w:r>
        <w:rPr>
          <w:spacing w:val="-1"/>
          <w:w w:val="105"/>
        </w:rPr>
        <w:t> </w:t>
      </w:r>
      <w:r>
        <w:rPr>
          <w:w w:val="105"/>
        </w:rPr>
        <w:t>principles through transparent reporting and adherence to high ethical standards.</w:t>
      </w:r>
    </w:p>
    <w:p>
      <w:pPr>
        <w:pStyle w:val="BodyText"/>
        <w:spacing w:line="345" w:lineRule="auto"/>
        <w:ind w:right="52"/>
      </w:pPr>
      <w:r>
        <w:rPr>
          <w:w w:val="105"/>
        </w:rPr>
        <w:t>Legal and regulatory compliance is non-negotiable. WEC should establish a robust compliance system, ensuring all operations adhere strictly to relevant laws and regulations. This necessitates regular legal audits, conducted by qualified legal professionals, to identify and address any potential compliance issues. Maintaining up-to-date knowledge of changing regulations and legal precedents is crucial. Expert legal advice should be sought when necessary, particularly when navigating complex legal issues or regulatory changes. Proactive compliance is not only essential for avoiding legal penalties but also for maintaining a positive reputation and building trust with stakeholders.</w:t>
      </w:r>
    </w:p>
    <w:p>
      <w:pPr>
        <w:pStyle w:val="BodyText"/>
        <w:spacing w:after="0" w:line="345" w:lineRule="auto"/>
        <w:sectPr>
          <w:pgSz w:w="11910" w:h="16840"/>
          <w:pgMar w:header="1279" w:footer="0" w:top="1460" w:bottom="280" w:left="1559" w:right="1559"/>
        </w:sectPr>
      </w:pPr>
    </w:p>
    <w:p>
      <w:pPr>
        <w:pStyle w:val="BodyText"/>
        <w:spacing w:line="345" w:lineRule="auto" w:before="99"/>
        <w:ind w:right="22"/>
      </w:pPr>
      <w:r>
        <w:rPr>
          <w:w w:val="105"/>
        </w:rPr>
        <w:t>The competitive landscape requires continuous monitoring and adaptation. WEC should track competitors' activities, analyze market trends, and identify </w:t>
      </w:r>
      <w:r>
        <w:rPr>
          <w:w w:val="105"/>
        </w:rPr>
        <w:t>opportunities for innovation and differentiation. This necessitates a market research program to understand customer preferences and identify unmet needs. Continuous</w:t>
      </w:r>
      <w:r>
        <w:rPr>
          <w:spacing w:val="40"/>
          <w:w w:val="105"/>
        </w:rPr>
        <w:t> </w:t>
      </w:r>
      <w:r>
        <w:rPr>
          <w:w w:val="105"/>
        </w:rPr>
        <w:t>improvement initiatives, focusing on enhancing the visitor experience and offering unique and compelling entertainment, are crucial for maintaining a competitive edge. Investing in research and development to explore new entertainment offerings or enhancing existing attractions can further differentiate WEC from its competitors.</w:t>
      </w:r>
    </w:p>
    <w:p>
      <w:pPr>
        <w:pStyle w:val="BodyText"/>
        <w:spacing w:line="345" w:lineRule="auto"/>
      </w:pPr>
      <w:r>
        <w:rPr>
          <w:w w:val="105"/>
        </w:rPr>
        <w:t>Addressing the challenge of skilled labor requires a long-term strategy focused on attracting, retaining, and developing talented employees. This involves offering competitive</w:t>
      </w:r>
      <w:r>
        <w:rPr>
          <w:spacing w:val="-1"/>
          <w:w w:val="105"/>
        </w:rPr>
        <w:t> </w:t>
      </w:r>
      <w:r>
        <w:rPr>
          <w:w w:val="105"/>
        </w:rPr>
        <w:t>salaries</w:t>
      </w:r>
      <w:r>
        <w:rPr>
          <w:spacing w:val="-1"/>
          <w:w w:val="105"/>
        </w:rPr>
        <w:t> </w:t>
      </w:r>
      <w:r>
        <w:rPr>
          <w:w w:val="105"/>
        </w:rPr>
        <w:t>and</w:t>
      </w:r>
      <w:r>
        <w:rPr>
          <w:spacing w:val="-1"/>
          <w:w w:val="105"/>
        </w:rPr>
        <w:t> </w:t>
      </w:r>
      <w:r>
        <w:rPr>
          <w:w w:val="105"/>
        </w:rPr>
        <w:t>benefits,</w:t>
      </w:r>
      <w:r>
        <w:rPr>
          <w:spacing w:val="-1"/>
          <w:w w:val="105"/>
        </w:rPr>
        <w:t> </w:t>
      </w:r>
      <w:r>
        <w:rPr>
          <w:w w:val="105"/>
        </w:rPr>
        <w:t>creating</w:t>
      </w:r>
      <w:r>
        <w:rPr>
          <w:spacing w:val="-1"/>
          <w:w w:val="105"/>
        </w:rPr>
        <w:t> </w:t>
      </w:r>
      <w:r>
        <w:rPr>
          <w:w w:val="105"/>
        </w:rPr>
        <w:t>a</w:t>
      </w:r>
      <w:r>
        <w:rPr>
          <w:spacing w:val="-1"/>
          <w:w w:val="105"/>
        </w:rPr>
        <w:t> </w:t>
      </w:r>
      <w:r>
        <w:rPr>
          <w:w w:val="105"/>
        </w:rPr>
        <w:t>positive</w:t>
      </w:r>
      <w:r>
        <w:rPr>
          <w:spacing w:val="-1"/>
          <w:w w:val="105"/>
        </w:rPr>
        <w:t> </w:t>
      </w:r>
      <w:r>
        <w:rPr>
          <w:w w:val="105"/>
        </w:rPr>
        <w:t>work</w:t>
      </w:r>
      <w:r>
        <w:rPr>
          <w:spacing w:val="-1"/>
          <w:w w:val="105"/>
        </w:rPr>
        <w:t> </w:t>
      </w:r>
      <w:r>
        <w:rPr>
          <w:w w:val="105"/>
        </w:rPr>
        <w:t>environment,</w:t>
      </w:r>
      <w:r>
        <w:rPr>
          <w:spacing w:val="-1"/>
          <w:w w:val="105"/>
        </w:rPr>
        <w:t> </w:t>
      </w:r>
      <w:r>
        <w:rPr>
          <w:w w:val="105"/>
        </w:rPr>
        <w:t>and</w:t>
      </w:r>
      <w:r>
        <w:rPr>
          <w:spacing w:val="-1"/>
          <w:w w:val="105"/>
        </w:rPr>
        <w:t> </w:t>
      </w:r>
      <w:r>
        <w:rPr>
          <w:w w:val="105"/>
        </w:rPr>
        <w:t>investing in employee training and development. WEC should implement robust career development programs, offering opportunities for skill enhancement and career advancement. This fosters employee loyalty and reduces turnover, minimizing the disruption caused by the loss of key personnel. Succession planning, identifying and developing potential successors for key roles, is also crucial for mitigating the risk of losing valuable employees.</w:t>
      </w:r>
    </w:p>
    <w:p>
      <w:pPr>
        <w:pStyle w:val="BodyText"/>
        <w:spacing w:line="345" w:lineRule="auto" w:before="221"/>
      </w:pPr>
      <w:r>
        <w:rPr>
          <w:w w:val="105"/>
        </w:rPr>
        <w:t>Technological risks can be mitigated through proactive measures such as regular software updates, robust cybersecurity measures, and a well-maintained IT infrastructure. WEC should invest in cybersecurity training for employees, raising awareness of potential threats and best practices for protecting sensitive data.</w:t>
      </w:r>
    </w:p>
    <w:p>
      <w:pPr>
        <w:pStyle w:val="BodyText"/>
        <w:spacing w:line="345" w:lineRule="auto" w:before="0"/>
      </w:pPr>
      <w:r>
        <w:rPr>
          <w:w w:val="105"/>
        </w:rPr>
        <w:t>Implementing strong password policies and multi-factor authentication can significantly enhance security. Regular system backups and a comprehensive disaster recovery plan are crucial for ensuring business continuity in the event of system failures or cybersecurity breaches. Staying abreast of technological advancements</w:t>
      </w:r>
      <w:r>
        <w:rPr>
          <w:spacing w:val="80"/>
          <w:w w:val="150"/>
        </w:rPr>
        <w:t> </w:t>
      </w:r>
      <w:r>
        <w:rPr>
          <w:w w:val="105"/>
        </w:rPr>
        <w:t>and investing in modern technologies can ensure WEC remains at the forefront of </w:t>
      </w:r>
      <w:r>
        <w:rPr>
          <w:w w:val="105"/>
        </w:rPr>
        <w:t>the entertainment industry.</w:t>
      </w:r>
    </w:p>
    <w:p>
      <w:pPr>
        <w:pStyle w:val="BodyText"/>
        <w:spacing w:line="345" w:lineRule="auto"/>
      </w:pPr>
      <w:r>
        <w:rPr>
          <w:w w:val="105"/>
        </w:rPr>
        <w:t>Finally,</w:t>
      </w:r>
      <w:r>
        <w:rPr>
          <w:spacing w:val="-6"/>
          <w:w w:val="105"/>
        </w:rPr>
        <w:t> </w:t>
      </w:r>
      <w:r>
        <w:rPr>
          <w:w w:val="105"/>
        </w:rPr>
        <w:t>political</w:t>
      </w:r>
      <w:r>
        <w:rPr>
          <w:spacing w:val="-6"/>
          <w:w w:val="105"/>
        </w:rPr>
        <w:t> </w:t>
      </w:r>
      <w:r>
        <w:rPr>
          <w:w w:val="105"/>
        </w:rPr>
        <w:t>and</w:t>
      </w:r>
      <w:r>
        <w:rPr>
          <w:spacing w:val="-6"/>
          <w:w w:val="105"/>
        </w:rPr>
        <w:t> </w:t>
      </w:r>
      <w:r>
        <w:rPr>
          <w:w w:val="105"/>
        </w:rPr>
        <w:t>social</w:t>
      </w:r>
      <w:r>
        <w:rPr>
          <w:spacing w:val="-6"/>
          <w:w w:val="105"/>
        </w:rPr>
        <w:t> </w:t>
      </w:r>
      <w:r>
        <w:rPr>
          <w:w w:val="105"/>
        </w:rPr>
        <w:t>factors</w:t>
      </w:r>
      <w:r>
        <w:rPr>
          <w:spacing w:val="-6"/>
          <w:w w:val="105"/>
        </w:rPr>
        <w:t> </w:t>
      </w:r>
      <w:r>
        <w:rPr>
          <w:w w:val="105"/>
        </w:rPr>
        <w:t>demand</w:t>
      </w:r>
      <w:r>
        <w:rPr>
          <w:spacing w:val="-6"/>
          <w:w w:val="105"/>
        </w:rPr>
        <w:t> </w:t>
      </w:r>
      <w:r>
        <w:rPr>
          <w:w w:val="105"/>
        </w:rPr>
        <w:t>a</w:t>
      </w:r>
      <w:r>
        <w:rPr>
          <w:spacing w:val="-6"/>
          <w:w w:val="105"/>
        </w:rPr>
        <w:t> </w:t>
      </w:r>
      <w:r>
        <w:rPr>
          <w:w w:val="105"/>
        </w:rPr>
        <w:t>proactive</w:t>
      </w:r>
      <w:r>
        <w:rPr>
          <w:spacing w:val="-6"/>
          <w:w w:val="105"/>
        </w:rPr>
        <w:t> </w:t>
      </w:r>
      <w:r>
        <w:rPr>
          <w:w w:val="105"/>
        </w:rPr>
        <w:t>and</w:t>
      </w:r>
      <w:r>
        <w:rPr>
          <w:spacing w:val="-6"/>
          <w:w w:val="105"/>
        </w:rPr>
        <w:t> </w:t>
      </w:r>
      <w:r>
        <w:rPr>
          <w:w w:val="105"/>
        </w:rPr>
        <w:t>adaptable</w:t>
      </w:r>
      <w:r>
        <w:rPr>
          <w:spacing w:val="-6"/>
          <w:w w:val="105"/>
        </w:rPr>
        <w:t> </w:t>
      </w:r>
      <w:r>
        <w:rPr>
          <w:w w:val="105"/>
        </w:rPr>
        <w:t>approach.</w:t>
      </w:r>
      <w:r>
        <w:rPr>
          <w:spacing w:val="-6"/>
          <w:w w:val="105"/>
        </w:rPr>
        <w:t> </w:t>
      </w:r>
      <w:r>
        <w:rPr>
          <w:w w:val="105"/>
        </w:rPr>
        <w:t>WEC should maintain open communication with relevant government agencies and stakeholders, engaging in constructive dialogue to understand potential changes in regulations or public opinion. Developing strong relationships with key government officials and community leaders can facilitate early warning of potential issues and allow for timely adjustments to strategies. Building strong relationships with local communities helps ensure the long-term viability of WEC's operations. By actively engaging with stakeholders, understanding their concerns, and demonstrating a commitment to community welfare, WEC can mitigate the potential impact of</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unforeseen political or social changes. Continuous monitoring of the political and social climate, including analyzing media reports and engaging with community leaders, is crucial for identifying and responding to emerging issues.</w:t>
      </w:r>
    </w:p>
    <w:p>
      <w:pPr>
        <w:pStyle w:val="BodyText"/>
        <w:spacing w:line="345" w:lineRule="auto"/>
        <w:ind w:right="75"/>
      </w:pPr>
      <w:r>
        <w:rPr>
          <w:w w:val="105"/>
        </w:rPr>
        <w:t>In conclusion, a comprehensive risk management strategy is essential for ensuring</w:t>
      </w:r>
      <w:r>
        <w:rPr>
          <w:spacing w:val="40"/>
          <w:w w:val="105"/>
        </w:rPr>
        <w:t> </w:t>
      </w:r>
      <w:r>
        <w:rPr>
          <w:w w:val="105"/>
        </w:rPr>
        <w:t>the long-term success of WEC. By proactively identifying, assessing, and mitigating these potential risks, WEC can enhance its resilience, ensuring continued growth and prosperity within Botswana's dynamic entertainment landscape. This proactive approach, encompassing financial, operational, reputational, legal, competitive, and technological risks, forms a solid foundation for navigating future challenges and securing a sustainable and prosperous future. Regular review and adaptation of the risk management strategy are crucial to ensuring its ongoing effectiveness in the face of constantly evolving circumstances.</w:t>
      </w:r>
    </w:p>
    <w:p>
      <w:pPr>
        <w:pStyle w:val="BodyText"/>
        <w:spacing w:line="345" w:lineRule="auto" w:before="221"/>
        <w:ind w:right="28"/>
      </w:pPr>
      <w:r>
        <w:rPr>
          <w:w w:val="105"/>
        </w:rPr>
        <w:t>WEC’s crisis management plan is designed to ensure a swift, effective, and coordinated response to unexpected events that could threaten the organization’s operations,</w:t>
      </w:r>
      <w:r>
        <w:rPr>
          <w:spacing w:val="-1"/>
          <w:w w:val="105"/>
        </w:rPr>
        <w:t> </w:t>
      </w:r>
      <w:r>
        <w:rPr>
          <w:w w:val="105"/>
        </w:rPr>
        <w:t>reputation,</w:t>
      </w:r>
      <w:r>
        <w:rPr>
          <w:spacing w:val="-1"/>
          <w:w w:val="105"/>
        </w:rPr>
        <w:t> </w:t>
      </w:r>
      <w:r>
        <w:rPr>
          <w:w w:val="105"/>
        </w:rPr>
        <w:t>or</w:t>
      </w:r>
      <w:r>
        <w:rPr>
          <w:spacing w:val="-1"/>
          <w:w w:val="105"/>
        </w:rPr>
        <w:t> </w:t>
      </w:r>
      <w:r>
        <w:rPr>
          <w:w w:val="105"/>
        </w:rPr>
        <w:t>financial</w:t>
      </w:r>
      <w:r>
        <w:rPr>
          <w:spacing w:val="-1"/>
          <w:w w:val="105"/>
        </w:rPr>
        <w:t> </w:t>
      </w:r>
      <w:r>
        <w:rPr>
          <w:w w:val="105"/>
        </w:rPr>
        <w:t>stability.</w:t>
      </w:r>
      <w:r>
        <w:rPr>
          <w:spacing w:val="-1"/>
          <w:w w:val="105"/>
        </w:rPr>
        <w:t> </w:t>
      </w:r>
      <w:r>
        <w:rPr>
          <w:w w:val="105"/>
        </w:rPr>
        <w:t>The</w:t>
      </w:r>
      <w:r>
        <w:rPr>
          <w:spacing w:val="-1"/>
          <w:w w:val="105"/>
        </w:rPr>
        <w:t> </w:t>
      </w:r>
      <w:r>
        <w:rPr>
          <w:w w:val="105"/>
        </w:rPr>
        <w:t>plan</w:t>
      </w:r>
      <w:r>
        <w:rPr>
          <w:spacing w:val="-1"/>
          <w:w w:val="105"/>
        </w:rPr>
        <w:t> </w:t>
      </w:r>
      <w:r>
        <w:rPr>
          <w:w w:val="105"/>
        </w:rPr>
        <w:t>emphasizes</w:t>
      </w:r>
      <w:r>
        <w:rPr>
          <w:spacing w:val="-1"/>
          <w:w w:val="105"/>
        </w:rPr>
        <w:t> </w:t>
      </w:r>
      <w:r>
        <w:rPr>
          <w:w w:val="105"/>
        </w:rPr>
        <w:t>proactive</w:t>
      </w:r>
      <w:r>
        <w:rPr>
          <w:spacing w:val="-1"/>
          <w:w w:val="105"/>
        </w:rPr>
        <w:t> </w:t>
      </w:r>
      <w:r>
        <w:rPr>
          <w:w w:val="105"/>
        </w:rPr>
        <w:t>measures to prevent crises, as well as reactive measures to manage them effectively when they occur. It's built upon the principles of preparedness, communication, and continuous improvement, recognizing that no plan is perfect and constant adaptation is key. The plan encompasses several key elements, each designed to work in concert with the </w:t>
      </w:r>
      <w:r>
        <w:rPr>
          <w:spacing w:val="-2"/>
          <w:w w:val="105"/>
        </w:rPr>
        <w:t>others.</w:t>
      </w:r>
    </w:p>
    <w:p>
      <w:pPr>
        <w:pStyle w:val="BodyText"/>
        <w:spacing w:line="345" w:lineRule="auto"/>
      </w:pPr>
      <w:r>
        <w:rPr>
          <w:w w:val="105"/>
        </w:rPr>
        <w:t>The first and perhaps most critical component is the establishment of a dedicated Crisis Management Team (CMT). This team, composed of key personnel from various departments,</w:t>
      </w:r>
      <w:r>
        <w:rPr>
          <w:spacing w:val="-10"/>
          <w:w w:val="105"/>
        </w:rPr>
        <w:t> </w:t>
      </w:r>
      <w:r>
        <w:rPr>
          <w:w w:val="105"/>
        </w:rPr>
        <w:t>including</w:t>
      </w:r>
      <w:r>
        <w:rPr>
          <w:spacing w:val="-10"/>
          <w:w w:val="105"/>
        </w:rPr>
        <w:t> </w:t>
      </w:r>
      <w:r>
        <w:rPr>
          <w:w w:val="105"/>
        </w:rPr>
        <w:t>operations,</w:t>
      </w:r>
      <w:r>
        <w:rPr>
          <w:spacing w:val="-10"/>
          <w:w w:val="105"/>
        </w:rPr>
        <w:t> </w:t>
      </w:r>
      <w:r>
        <w:rPr>
          <w:w w:val="105"/>
        </w:rPr>
        <w:t>finance,</w:t>
      </w:r>
      <w:r>
        <w:rPr>
          <w:spacing w:val="-10"/>
          <w:w w:val="105"/>
        </w:rPr>
        <w:t> </w:t>
      </w:r>
      <w:r>
        <w:rPr>
          <w:w w:val="105"/>
        </w:rPr>
        <w:t>legal,</w:t>
      </w:r>
      <w:r>
        <w:rPr>
          <w:spacing w:val="-10"/>
          <w:w w:val="105"/>
        </w:rPr>
        <w:t> </w:t>
      </w:r>
      <w:r>
        <w:rPr>
          <w:w w:val="105"/>
        </w:rPr>
        <w:t>public</w:t>
      </w:r>
      <w:r>
        <w:rPr>
          <w:spacing w:val="-10"/>
          <w:w w:val="105"/>
        </w:rPr>
        <w:t> </w:t>
      </w:r>
      <w:r>
        <w:rPr>
          <w:w w:val="105"/>
        </w:rPr>
        <w:t>relations,</w:t>
      </w:r>
      <w:r>
        <w:rPr>
          <w:spacing w:val="-10"/>
          <w:w w:val="105"/>
        </w:rPr>
        <w:t> </w:t>
      </w:r>
      <w:r>
        <w:rPr>
          <w:w w:val="105"/>
        </w:rPr>
        <w:t>and</w:t>
      </w:r>
      <w:r>
        <w:rPr>
          <w:spacing w:val="-10"/>
          <w:w w:val="105"/>
        </w:rPr>
        <w:t> </w:t>
      </w:r>
      <w:r>
        <w:rPr>
          <w:w w:val="105"/>
        </w:rPr>
        <w:t>animal</w:t>
      </w:r>
      <w:r>
        <w:rPr>
          <w:spacing w:val="-10"/>
          <w:w w:val="105"/>
        </w:rPr>
        <w:t> </w:t>
      </w:r>
      <w:r>
        <w:rPr>
          <w:w w:val="105"/>
        </w:rPr>
        <w:t>welfare, will be responsible for coordinating the response to any crisis. The CMT will have clearly defined roles and responsibilities, ensuring a clear chain of command and avoiding confusion during stressful situations. Regular training exercises, simulating various crisis scenarios, will be conducted to ensure the CMT is prepared and functions effectively under pressure. These exercises will involve the practice of established protocols, testing communication channels, and identifying any weaknesses in the plan.</w:t>
      </w:r>
    </w:p>
    <w:p>
      <w:pPr>
        <w:pStyle w:val="BodyText"/>
        <w:spacing w:line="345" w:lineRule="auto"/>
      </w:pPr>
      <w:r>
        <w:rPr>
          <w:w w:val="105"/>
        </w:rPr>
        <w:t>Clear communication protocols are paramount in crisis management. A designated spokesperson will be responsible for communicating with the media, government agencies, and the public, ensuring consistent messaging and preventing the spread of misinformation. Internal communication channels will also be activated to keep employees informed, reducing anxiety and promoting a sense of unity and purpose.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These channels will utilize various mediums, including email, text messaging, and internal communication platforms, ensuring timely dissemination of information. Furthermore, the plan outlines specific communication strategies for different types of crises. For instance, a different approach will be needed for a visitor accident compared to an animal health emergency or a natural disaster.</w:t>
      </w:r>
    </w:p>
    <w:p>
      <w:pPr>
        <w:pStyle w:val="BodyText"/>
        <w:spacing w:line="345" w:lineRule="auto"/>
      </w:pPr>
      <w:r>
        <w:rPr>
          <w:w w:val="105"/>
        </w:rPr>
        <w:t>The crisis management plan also incorporates detailed procedures for handling specific types of emergencies. For example, protocols for animal illnesses include immediate isolation of the affected animal, notification of relevant veterinary authorities, and implementation of appropriate treatment protocols. Protocols for visitor accidents will involve first aid response, immediate contact with emergency services, and support for the affected visitor and their family. Detailed procedures for natural disasters, such as floods or wildfires, will cover the evacuation of staff and visitors, securing facilities, and communicating with relevant authorities. Each protocol will outline the steps to be taken, the individuals responsible for each step, and the expected timeline for completion. These protocols will be regularly reviewed and updated to ensure they remain relevant and effective.</w:t>
      </w:r>
    </w:p>
    <w:p>
      <w:pPr>
        <w:pStyle w:val="BodyText"/>
        <w:spacing w:line="345" w:lineRule="auto" w:before="221"/>
      </w:pPr>
      <w:r>
        <w:rPr>
          <w:w w:val="105"/>
        </w:rPr>
        <w:t>Beyond the immediate response to a crisis, the plan addresses the crucial aspect of reputation management. Understanding that a crisis can significantly impact WEC's reputation, the plan highlights the need for transparency, proactive communication, and prompt issue resolution. The crisis communication strategy will focus on providing accurate and timely information to the public, addressing concerns openly, and accepting responsibility where appropriate. The plan emphasizes the importance of maintaining a strong public image even during challenging times. This will involve working closely with public relations professionals to craft and disseminate messages designed to reassure stakeholders and maintain WEC's reputation for integrity.</w:t>
      </w:r>
    </w:p>
    <w:p>
      <w:pPr>
        <w:pStyle w:val="BodyText"/>
        <w:spacing w:line="345" w:lineRule="auto"/>
      </w:pPr>
      <w:r>
        <w:rPr>
          <w:w w:val="105"/>
        </w:rPr>
        <w:t>Contingency planning is another vital element of the crisis management plan. This involves developing backup plans for essential services, such as power generation, communication networks, and transportation. WEC will ensure that it has backup power sources, alternative communication channels, and contingency transportation plans in place to ensure business continuity in the event of a major disruption. The plan also addresses potential disruptions to supply chains, outlining alternative suppliers and strategies for managing stock levels. The aim is to ensure that WEC can maintain essential operations even in the face of unexpected challenges.</w:t>
      </w:r>
    </w:p>
    <w:p>
      <w:pPr>
        <w:pStyle w:val="BodyText"/>
        <w:spacing w:line="345" w:lineRule="auto"/>
      </w:pPr>
      <w:r>
        <w:rPr>
          <w:w w:val="105"/>
        </w:rPr>
        <w:t>Financial preparedness is also integrated into the plan. WEC will maintain an emergency fund to cover unexpected expenses arising from crises. This fund will be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carefully managed and regularly reviewed to ensure it is adequate to cover anticipated and unforeseen circumstances. Moreover, the plan outlines procedures for activating insurance policies in the event of a crisis, ensuring the timely processing of claims and minimizing financial losses.</w:t>
      </w:r>
    </w:p>
    <w:p>
      <w:pPr>
        <w:pStyle w:val="BodyText"/>
        <w:spacing w:line="345" w:lineRule="auto"/>
        <w:ind w:right="42"/>
      </w:pPr>
      <w:r>
        <w:rPr>
          <w:w w:val="105"/>
        </w:rPr>
        <w:t>Post-crisis review and improvement is a crucial component of the crisis management plan. After each crisis event, a thorough review will be conducted to evaluate the effectiveness of the response, identify areas for improvement, and update the plan accordingly. This continuous improvement process will ensure that the plan remains relevant and effective, adapting to the lessons learned from past experiences. The post-crisis review will involve feedback from all stakeholders, including employees, visitors, and relevant authorities.</w:t>
      </w:r>
    </w:p>
    <w:p>
      <w:pPr>
        <w:pStyle w:val="BodyText"/>
        <w:spacing w:line="345" w:lineRule="auto"/>
        <w:ind w:right="75"/>
      </w:pPr>
      <w:r>
        <w:rPr>
          <w:w w:val="105"/>
        </w:rPr>
        <w:t>Finally, the crisis management plan emphasizes the importance of regular training and drills. WEC staff will undergo regular training on crisis response procedures, ensuring that they are fully prepared to act effectively in the event of a crisis. These drills will simulate various scenarios, allowing staff to practice their roles and build their confidence in handling emergency situations. The effectiveness of the training will</w:t>
      </w:r>
      <w:r>
        <w:rPr>
          <w:spacing w:val="-3"/>
          <w:w w:val="105"/>
        </w:rPr>
        <w:t> </w:t>
      </w:r>
      <w:r>
        <w:rPr>
          <w:w w:val="105"/>
        </w:rPr>
        <w:t>be</w:t>
      </w:r>
      <w:r>
        <w:rPr>
          <w:spacing w:val="-3"/>
          <w:w w:val="105"/>
        </w:rPr>
        <w:t> </w:t>
      </w:r>
      <w:r>
        <w:rPr>
          <w:w w:val="105"/>
        </w:rPr>
        <w:t>regularly</w:t>
      </w:r>
      <w:r>
        <w:rPr>
          <w:spacing w:val="-3"/>
          <w:w w:val="105"/>
        </w:rPr>
        <w:t> </w:t>
      </w:r>
      <w:r>
        <w:rPr>
          <w:w w:val="105"/>
        </w:rPr>
        <w:t>evaluated,</w:t>
      </w:r>
      <w:r>
        <w:rPr>
          <w:spacing w:val="-3"/>
          <w:w w:val="105"/>
        </w:rPr>
        <w:t> </w:t>
      </w:r>
      <w:r>
        <w:rPr>
          <w:w w:val="105"/>
        </w:rPr>
        <w:t>and</w:t>
      </w:r>
      <w:r>
        <w:rPr>
          <w:spacing w:val="-3"/>
          <w:w w:val="105"/>
        </w:rPr>
        <w:t> </w:t>
      </w:r>
      <w:r>
        <w:rPr>
          <w:w w:val="105"/>
        </w:rPr>
        <w:t>modifications</w:t>
      </w:r>
      <w:r>
        <w:rPr>
          <w:spacing w:val="-3"/>
          <w:w w:val="105"/>
        </w:rPr>
        <w:t> </w:t>
      </w:r>
      <w:r>
        <w:rPr>
          <w:w w:val="105"/>
        </w:rPr>
        <w:t>to</w:t>
      </w:r>
      <w:r>
        <w:rPr>
          <w:spacing w:val="-3"/>
          <w:w w:val="105"/>
        </w:rPr>
        <w:t> </w:t>
      </w:r>
      <w:r>
        <w:rPr>
          <w:w w:val="105"/>
        </w:rPr>
        <w:t>the</w:t>
      </w:r>
      <w:r>
        <w:rPr>
          <w:spacing w:val="-3"/>
          <w:w w:val="105"/>
        </w:rPr>
        <w:t> </w:t>
      </w:r>
      <w:r>
        <w:rPr>
          <w:w w:val="105"/>
        </w:rPr>
        <w:t>training</w:t>
      </w:r>
      <w:r>
        <w:rPr>
          <w:spacing w:val="-3"/>
          <w:w w:val="105"/>
        </w:rPr>
        <w:t> </w:t>
      </w:r>
      <w:r>
        <w:rPr>
          <w:w w:val="105"/>
        </w:rPr>
        <w:t>program</w:t>
      </w:r>
      <w:r>
        <w:rPr>
          <w:spacing w:val="-3"/>
          <w:w w:val="105"/>
        </w:rPr>
        <w:t> </w:t>
      </w:r>
      <w:r>
        <w:rPr>
          <w:w w:val="105"/>
        </w:rPr>
        <w:t>will</w:t>
      </w:r>
      <w:r>
        <w:rPr>
          <w:spacing w:val="-3"/>
          <w:w w:val="105"/>
        </w:rPr>
        <w:t> </w:t>
      </w:r>
      <w:r>
        <w:rPr>
          <w:w w:val="105"/>
        </w:rPr>
        <w:t>be</w:t>
      </w:r>
      <w:r>
        <w:rPr>
          <w:spacing w:val="-3"/>
          <w:w w:val="105"/>
        </w:rPr>
        <w:t> </w:t>
      </w:r>
      <w:r>
        <w:rPr>
          <w:w w:val="105"/>
        </w:rPr>
        <w:t>made</w:t>
      </w:r>
      <w:r>
        <w:rPr>
          <w:spacing w:val="-3"/>
          <w:w w:val="105"/>
        </w:rPr>
        <w:t> </w:t>
      </w:r>
      <w:r>
        <w:rPr>
          <w:w w:val="105"/>
        </w:rPr>
        <w:t>as needed to reflect lessons learned and evolving threats. The overarching goal is to build a culture of preparedness and responsiveness within the organization, minimizing the impact of any future crisis. The plan will be reviewed and updated annually, or more frequently if necessary, reflecting changes in the operating environment, lessons learned, and technological advancements.</w:t>
      </w:r>
    </w:p>
    <w:p>
      <w:pPr>
        <w:pStyle w:val="BodyText"/>
        <w:spacing w:line="345" w:lineRule="auto" w:before="221"/>
      </w:pPr>
      <w:r>
        <w:rPr>
          <w:w w:val="105"/>
        </w:rPr>
        <w:t>WEC's comprehensive risk management strategy extends beyond crisis preparedness to encompass a robust system of insurance coverage and risk transfer strategies. This multifaceted approach aims to mitigate potential financial losses and legal liabilities stemming</w:t>
      </w:r>
      <w:r>
        <w:rPr>
          <w:spacing w:val="-6"/>
          <w:w w:val="105"/>
        </w:rPr>
        <w:t> </w:t>
      </w:r>
      <w:r>
        <w:rPr>
          <w:w w:val="105"/>
        </w:rPr>
        <w:t>from</w:t>
      </w:r>
      <w:r>
        <w:rPr>
          <w:spacing w:val="-6"/>
          <w:w w:val="105"/>
        </w:rPr>
        <w:t> </w:t>
      </w:r>
      <w:r>
        <w:rPr>
          <w:w w:val="105"/>
        </w:rPr>
        <w:t>various</w:t>
      </w:r>
      <w:r>
        <w:rPr>
          <w:spacing w:val="-6"/>
          <w:w w:val="105"/>
        </w:rPr>
        <w:t> </w:t>
      </w:r>
      <w:r>
        <w:rPr>
          <w:w w:val="105"/>
        </w:rPr>
        <w:t>operational</w:t>
      </w:r>
      <w:r>
        <w:rPr>
          <w:spacing w:val="-6"/>
          <w:w w:val="105"/>
        </w:rPr>
        <w:t> </w:t>
      </w:r>
      <w:r>
        <w:rPr>
          <w:w w:val="105"/>
        </w:rPr>
        <w:t>aspects,</w:t>
      </w:r>
      <w:r>
        <w:rPr>
          <w:spacing w:val="-6"/>
          <w:w w:val="105"/>
        </w:rPr>
        <w:t> </w:t>
      </w:r>
      <w:r>
        <w:rPr>
          <w:w w:val="105"/>
        </w:rPr>
        <w:t>ranging</w:t>
      </w:r>
      <w:r>
        <w:rPr>
          <w:spacing w:val="-6"/>
          <w:w w:val="105"/>
        </w:rPr>
        <w:t> </w:t>
      </w:r>
      <w:r>
        <w:rPr>
          <w:w w:val="105"/>
        </w:rPr>
        <w:t>from</w:t>
      </w:r>
      <w:r>
        <w:rPr>
          <w:spacing w:val="-6"/>
          <w:w w:val="105"/>
        </w:rPr>
        <w:t> </w:t>
      </w:r>
      <w:r>
        <w:rPr>
          <w:w w:val="105"/>
        </w:rPr>
        <w:t>visitor</w:t>
      </w:r>
      <w:r>
        <w:rPr>
          <w:spacing w:val="-6"/>
          <w:w w:val="105"/>
        </w:rPr>
        <w:t> </w:t>
      </w:r>
      <w:r>
        <w:rPr>
          <w:w w:val="105"/>
        </w:rPr>
        <w:t>accidents</w:t>
      </w:r>
      <w:r>
        <w:rPr>
          <w:spacing w:val="-6"/>
          <w:w w:val="105"/>
        </w:rPr>
        <w:t> </w:t>
      </w:r>
      <w:r>
        <w:rPr>
          <w:w w:val="105"/>
        </w:rPr>
        <w:t>and</w:t>
      </w:r>
      <w:r>
        <w:rPr>
          <w:spacing w:val="-6"/>
          <w:w w:val="105"/>
        </w:rPr>
        <w:t> </w:t>
      </w:r>
      <w:r>
        <w:rPr>
          <w:w w:val="105"/>
        </w:rPr>
        <w:t>animal welfare incidents to property damage and business interruption. The organization recognizes that even with meticulous planning and proactive measures, unforeseen events can occur, necessitating a robust insurance framework to protect its financial stability and long-term sustainability.</w:t>
      </w:r>
    </w:p>
    <w:p>
      <w:pPr>
        <w:pStyle w:val="BodyText"/>
        <w:spacing w:line="345" w:lineRule="auto"/>
      </w:pPr>
      <w:r>
        <w:rPr>
          <w:w w:val="105"/>
        </w:rPr>
        <w:t>The foundation of WEC's insurance program lies in a thorough risk assessment process.</w:t>
      </w:r>
      <w:r>
        <w:rPr>
          <w:spacing w:val="-3"/>
          <w:w w:val="105"/>
        </w:rPr>
        <w:t> </w:t>
      </w:r>
      <w:r>
        <w:rPr>
          <w:w w:val="105"/>
        </w:rPr>
        <w:t>This</w:t>
      </w:r>
      <w:r>
        <w:rPr>
          <w:spacing w:val="-3"/>
          <w:w w:val="105"/>
        </w:rPr>
        <w:t> </w:t>
      </w:r>
      <w:r>
        <w:rPr>
          <w:w w:val="105"/>
        </w:rPr>
        <w:t>involves</w:t>
      </w:r>
      <w:r>
        <w:rPr>
          <w:spacing w:val="-3"/>
          <w:w w:val="105"/>
        </w:rPr>
        <w:t> </w:t>
      </w:r>
      <w:r>
        <w:rPr>
          <w:w w:val="105"/>
        </w:rPr>
        <w:t>identifying</w:t>
      </w:r>
      <w:r>
        <w:rPr>
          <w:spacing w:val="-3"/>
          <w:w w:val="105"/>
        </w:rPr>
        <w:t> </w:t>
      </w:r>
      <w:r>
        <w:rPr>
          <w:w w:val="105"/>
        </w:rPr>
        <w:t>potential</w:t>
      </w:r>
      <w:r>
        <w:rPr>
          <w:spacing w:val="-3"/>
          <w:w w:val="105"/>
        </w:rPr>
        <w:t> </w:t>
      </w:r>
      <w:r>
        <w:rPr>
          <w:w w:val="105"/>
        </w:rPr>
        <w:t>hazards</w:t>
      </w:r>
      <w:r>
        <w:rPr>
          <w:spacing w:val="-3"/>
          <w:w w:val="105"/>
        </w:rPr>
        <w:t> </w:t>
      </w:r>
      <w:r>
        <w:rPr>
          <w:w w:val="105"/>
        </w:rPr>
        <w:t>and</w:t>
      </w:r>
      <w:r>
        <w:rPr>
          <w:spacing w:val="-3"/>
          <w:w w:val="105"/>
        </w:rPr>
        <w:t> </w:t>
      </w:r>
      <w:r>
        <w:rPr>
          <w:w w:val="105"/>
        </w:rPr>
        <w:t>assessing</w:t>
      </w:r>
      <w:r>
        <w:rPr>
          <w:spacing w:val="-3"/>
          <w:w w:val="105"/>
        </w:rPr>
        <w:t> </w:t>
      </w:r>
      <w:r>
        <w:rPr>
          <w:w w:val="105"/>
        </w:rPr>
        <w:t>their</w:t>
      </w:r>
      <w:r>
        <w:rPr>
          <w:spacing w:val="-3"/>
          <w:w w:val="105"/>
        </w:rPr>
        <w:t> </w:t>
      </w:r>
      <w:r>
        <w:rPr>
          <w:w w:val="105"/>
        </w:rPr>
        <w:t>likelihood</w:t>
      </w:r>
      <w:r>
        <w:rPr>
          <w:spacing w:val="-3"/>
          <w:w w:val="105"/>
        </w:rPr>
        <w:t> </w:t>
      </w:r>
      <w:r>
        <w:rPr>
          <w:w w:val="105"/>
        </w:rPr>
        <w:t>and potential impact. This assessment isn't a one-time event; it's an ongoing process, regularly reviewed and updated to account for changes in operational procedures, environmental conditions, and the evolving legal landscape. The assessment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incorporates input from various departments, including operations, animal welfare, legal,</w:t>
      </w:r>
      <w:r>
        <w:rPr>
          <w:spacing w:val="-3"/>
          <w:w w:val="105"/>
        </w:rPr>
        <w:t> </w:t>
      </w:r>
      <w:r>
        <w:rPr>
          <w:w w:val="105"/>
        </w:rPr>
        <w:t>and</w:t>
      </w:r>
      <w:r>
        <w:rPr>
          <w:spacing w:val="-3"/>
          <w:w w:val="105"/>
        </w:rPr>
        <w:t> </w:t>
      </w:r>
      <w:r>
        <w:rPr>
          <w:w w:val="105"/>
        </w:rPr>
        <w:t>finance,</w:t>
      </w:r>
      <w:r>
        <w:rPr>
          <w:spacing w:val="-3"/>
          <w:w w:val="105"/>
        </w:rPr>
        <w:t> </w:t>
      </w:r>
      <w:r>
        <w:rPr>
          <w:w w:val="105"/>
        </w:rPr>
        <w:t>ensuring</w:t>
      </w:r>
      <w:r>
        <w:rPr>
          <w:spacing w:val="-3"/>
          <w:w w:val="105"/>
        </w:rPr>
        <w:t> </w:t>
      </w:r>
      <w:r>
        <w:rPr>
          <w:w w:val="105"/>
        </w:rPr>
        <w:t>a</w:t>
      </w:r>
      <w:r>
        <w:rPr>
          <w:spacing w:val="-3"/>
          <w:w w:val="105"/>
        </w:rPr>
        <w:t> </w:t>
      </w:r>
      <w:r>
        <w:rPr>
          <w:w w:val="105"/>
        </w:rPr>
        <w:t>holistic</w:t>
      </w:r>
      <w:r>
        <w:rPr>
          <w:spacing w:val="-3"/>
          <w:w w:val="105"/>
        </w:rPr>
        <w:t> </w:t>
      </w:r>
      <w:r>
        <w:rPr>
          <w:w w:val="105"/>
        </w:rPr>
        <w:t>view</w:t>
      </w:r>
      <w:r>
        <w:rPr>
          <w:spacing w:val="-3"/>
          <w:w w:val="105"/>
        </w:rPr>
        <w:t> </w:t>
      </w:r>
      <w:r>
        <w:rPr>
          <w:w w:val="105"/>
        </w:rPr>
        <w:t>of</w:t>
      </w:r>
      <w:r>
        <w:rPr>
          <w:spacing w:val="-3"/>
          <w:w w:val="105"/>
        </w:rPr>
        <w:t> </w:t>
      </w:r>
      <w:r>
        <w:rPr>
          <w:w w:val="105"/>
        </w:rPr>
        <w:t>potential</w:t>
      </w:r>
      <w:r>
        <w:rPr>
          <w:spacing w:val="-3"/>
          <w:w w:val="105"/>
        </w:rPr>
        <w:t> </w:t>
      </w:r>
      <w:r>
        <w:rPr>
          <w:w w:val="105"/>
        </w:rPr>
        <w:t>risks.</w:t>
      </w:r>
      <w:r>
        <w:rPr>
          <w:spacing w:val="-3"/>
          <w:w w:val="105"/>
        </w:rPr>
        <w:t> </w:t>
      </w:r>
      <w:r>
        <w:rPr>
          <w:w w:val="105"/>
        </w:rPr>
        <w:t>Data</w:t>
      </w:r>
      <w:r>
        <w:rPr>
          <w:spacing w:val="-3"/>
          <w:w w:val="105"/>
        </w:rPr>
        <w:t> </w:t>
      </w:r>
      <w:r>
        <w:rPr>
          <w:w w:val="105"/>
        </w:rPr>
        <w:t>from</w:t>
      </w:r>
      <w:r>
        <w:rPr>
          <w:spacing w:val="-3"/>
          <w:w w:val="105"/>
        </w:rPr>
        <w:t> </w:t>
      </w:r>
      <w:r>
        <w:rPr>
          <w:w w:val="105"/>
        </w:rPr>
        <w:t>past</w:t>
      </w:r>
      <w:r>
        <w:rPr>
          <w:spacing w:val="-3"/>
          <w:w w:val="105"/>
        </w:rPr>
        <w:t> </w:t>
      </w:r>
      <w:r>
        <w:rPr>
          <w:w w:val="105"/>
        </w:rPr>
        <w:t>incidents, industry benchmarks, and expert opinions are all considered in this comprehensive </w:t>
      </w:r>
      <w:r>
        <w:rPr>
          <w:spacing w:val="-2"/>
          <w:w w:val="105"/>
        </w:rPr>
        <w:t>evaluation.</w:t>
      </w:r>
    </w:p>
    <w:p>
      <w:pPr>
        <w:pStyle w:val="BodyText"/>
        <w:spacing w:line="345" w:lineRule="auto"/>
      </w:pPr>
      <w:r>
        <w:rPr>
          <w:w w:val="105"/>
        </w:rPr>
        <w:t>Based on the risk assessment, WEC develops a tailored insurance portfolio, securing coverage that aligns with its specific needs and vulnerabilities. This involves securing various types of insurance policies, each designed to address a particular area of risk. Key areas of coverage include:</w:t>
      </w:r>
    </w:p>
    <w:p>
      <w:pPr>
        <w:pStyle w:val="BodyText"/>
        <w:spacing w:line="338" w:lineRule="auto" w:before="191"/>
      </w:pPr>
      <w:r>
        <w:rPr>
          <w:rFonts w:ascii="Palatino Linotype"/>
          <w:b/>
          <w:w w:val="105"/>
        </w:rPr>
        <w:t>General</w:t>
      </w:r>
      <w:r>
        <w:rPr>
          <w:rFonts w:ascii="Palatino Linotype"/>
          <w:b/>
          <w:spacing w:val="-5"/>
          <w:w w:val="105"/>
        </w:rPr>
        <w:t> </w:t>
      </w:r>
      <w:r>
        <w:rPr>
          <w:rFonts w:ascii="Palatino Linotype"/>
          <w:b/>
          <w:w w:val="105"/>
        </w:rPr>
        <w:t>Liability</w:t>
      </w:r>
      <w:r>
        <w:rPr>
          <w:rFonts w:ascii="Palatino Linotype"/>
          <w:b/>
          <w:spacing w:val="-5"/>
          <w:w w:val="105"/>
        </w:rPr>
        <w:t> </w:t>
      </w:r>
      <w:r>
        <w:rPr>
          <w:rFonts w:ascii="Palatino Linotype"/>
          <w:b/>
          <w:w w:val="105"/>
        </w:rPr>
        <w:t>Insurance:</w:t>
      </w:r>
      <w:r>
        <w:rPr>
          <w:rFonts w:ascii="Palatino Linotype"/>
          <w:b/>
          <w:spacing w:val="-5"/>
          <w:w w:val="105"/>
        </w:rPr>
        <w:t> </w:t>
      </w:r>
      <w:r>
        <w:rPr>
          <w:w w:val="105"/>
        </w:rPr>
        <w:t>This</w:t>
      </w:r>
      <w:r>
        <w:rPr>
          <w:spacing w:val="-3"/>
          <w:w w:val="105"/>
        </w:rPr>
        <w:t> </w:t>
      </w:r>
      <w:r>
        <w:rPr>
          <w:w w:val="105"/>
        </w:rPr>
        <w:t>policy</w:t>
      </w:r>
      <w:r>
        <w:rPr>
          <w:spacing w:val="-3"/>
          <w:w w:val="105"/>
        </w:rPr>
        <w:t> </w:t>
      </w:r>
      <w:r>
        <w:rPr>
          <w:w w:val="105"/>
        </w:rPr>
        <w:t>protects</w:t>
      </w:r>
      <w:r>
        <w:rPr>
          <w:spacing w:val="-3"/>
          <w:w w:val="105"/>
        </w:rPr>
        <w:t> </w:t>
      </w:r>
      <w:r>
        <w:rPr>
          <w:w w:val="105"/>
        </w:rPr>
        <w:t>WEC</w:t>
      </w:r>
      <w:r>
        <w:rPr>
          <w:spacing w:val="-3"/>
          <w:w w:val="105"/>
        </w:rPr>
        <w:t> </w:t>
      </w:r>
      <w:r>
        <w:rPr>
          <w:w w:val="105"/>
        </w:rPr>
        <w:t>against</w:t>
      </w:r>
      <w:r>
        <w:rPr>
          <w:spacing w:val="-3"/>
          <w:w w:val="105"/>
        </w:rPr>
        <w:t> </w:t>
      </w:r>
      <w:r>
        <w:rPr>
          <w:w w:val="105"/>
        </w:rPr>
        <w:t>claims</w:t>
      </w:r>
      <w:r>
        <w:rPr>
          <w:spacing w:val="-3"/>
          <w:w w:val="105"/>
        </w:rPr>
        <w:t> </w:t>
      </w:r>
      <w:r>
        <w:rPr>
          <w:w w:val="105"/>
        </w:rPr>
        <w:t>of</w:t>
      </w:r>
      <w:r>
        <w:rPr>
          <w:spacing w:val="-3"/>
          <w:w w:val="105"/>
        </w:rPr>
        <w:t> </w:t>
      </w:r>
      <w:r>
        <w:rPr>
          <w:w w:val="105"/>
        </w:rPr>
        <w:t>bodily</w:t>
      </w:r>
      <w:r>
        <w:rPr>
          <w:spacing w:val="-3"/>
          <w:w w:val="105"/>
        </w:rPr>
        <w:t> </w:t>
      </w:r>
      <w:r>
        <w:rPr>
          <w:w w:val="105"/>
        </w:rPr>
        <w:t>injury or property damage caused by its operations or employees. This coverage is crucial given the public nature of the wildlife center, with numerous visitors interacting with the environment and wildlife. The policy limits are set high enough to accommodate potentially significant claims, ensuring the financial protection of the organization.</w:t>
      </w:r>
    </w:p>
    <w:p>
      <w:pPr>
        <w:pStyle w:val="BodyText"/>
        <w:spacing w:line="345" w:lineRule="auto" w:before="1"/>
      </w:pPr>
      <w:r>
        <w:rPr>
          <w:w w:val="105"/>
        </w:rPr>
        <w:t>Specific exclusions and limitations are carefully reviewed and understood to ensure adequate coverage.</w:t>
      </w:r>
    </w:p>
    <w:p>
      <w:pPr>
        <w:pStyle w:val="BodyText"/>
        <w:spacing w:line="338" w:lineRule="auto" w:before="191"/>
        <w:ind w:right="64"/>
      </w:pPr>
      <w:r>
        <w:rPr>
          <w:rFonts w:ascii="Palatino Linotype"/>
          <w:b/>
          <w:w w:val="105"/>
        </w:rPr>
        <w:t>Professional Liability Insurance (Errors and Omissions Insurance): </w:t>
      </w:r>
      <w:r>
        <w:rPr>
          <w:w w:val="105"/>
        </w:rPr>
        <w:t>This insurance protects WEC against claims of negligence or malpractice in its professional services. This is particularly relevant considering the expertise involved in wildlife management and conservation efforts. This coverage safeguards against potential lawsuits arising from errors in judgment or omissions in duty of care.</w:t>
      </w:r>
    </w:p>
    <w:p>
      <w:pPr>
        <w:pStyle w:val="BodyText"/>
        <w:spacing w:line="338" w:lineRule="auto" w:before="192"/>
        <w:ind w:right="134"/>
      </w:pPr>
      <w:r>
        <w:rPr>
          <w:rFonts w:ascii="Palatino Linotype"/>
          <w:b/>
          <w:w w:val="105"/>
        </w:rPr>
        <w:t>Directors and Officers Liability Insurance (D&amp;O Insurance): </w:t>
      </w:r>
      <w:r>
        <w:rPr>
          <w:w w:val="105"/>
        </w:rPr>
        <w:t>This policy protects WEC's directors and officers from claims of mismanagement, breach of fiduciary duty, or other wrongful acts. This coverage is essential for ensuring the personal liability protection of those governing the organization and fostering confidence in their decision-making processes.</w:t>
      </w:r>
    </w:p>
    <w:p>
      <w:pPr>
        <w:pStyle w:val="BodyText"/>
        <w:spacing w:line="360" w:lineRule="exact" w:before="134"/>
      </w:pPr>
      <w:r>
        <w:rPr>
          <w:rFonts w:ascii="Palatino Linotype" w:hAnsi="Palatino Linotype"/>
          <w:b/>
          <w:w w:val="105"/>
        </w:rPr>
        <w:t>Property Insurance: </w:t>
      </w:r>
      <w:r>
        <w:rPr>
          <w:w w:val="105"/>
        </w:rPr>
        <w:t>This insurance covers physical damage or loss to WEC’s buildings, enclosures, equipment, and other assets. This is critical given the investment in infrastructure and the potential for damage from various sources, including natural disasters, fire, and vandalism. The policy includes coverage for replacement costs, ensuring the organization can quickly recover from any property </w:t>
      </w:r>
      <w:r>
        <w:rPr>
          <w:spacing w:val="-2"/>
          <w:w w:val="105"/>
        </w:rPr>
        <w:t>damage.</w:t>
      </w:r>
    </w:p>
    <w:p>
      <w:pPr>
        <w:pStyle w:val="BodyText"/>
        <w:spacing w:before="27"/>
        <w:ind w:left="0" w:right="0"/>
      </w:pPr>
    </w:p>
    <w:p>
      <w:pPr>
        <w:pStyle w:val="BodyText"/>
        <w:spacing w:line="331" w:lineRule="auto" w:before="0"/>
        <w:ind w:right="86"/>
      </w:pPr>
      <w:r>
        <w:rPr>
          <w:rFonts w:ascii="Palatino Linotype"/>
          <w:b/>
          <w:w w:val="105"/>
        </w:rPr>
        <w:t>Business Interruption Insurance: </w:t>
      </w:r>
      <w:r>
        <w:rPr>
          <w:w w:val="105"/>
        </w:rPr>
        <w:t>This policy compensates WEC for lost income and ongoing expenses if its operations are interrupted by an insured event, such as a natural disaster or fire. This coverage is vital for ensuring business continuity and</w:t>
      </w:r>
    </w:p>
    <w:p>
      <w:pPr>
        <w:pStyle w:val="BodyText"/>
        <w:spacing w:after="0" w:line="331" w:lineRule="auto"/>
        <w:sectPr>
          <w:pgSz w:w="11910" w:h="16840"/>
          <w:pgMar w:header="1279" w:footer="0" w:top="1460" w:bottom="280" w:left="1559" w:right="1559"/>
        </w:sectPr>
      </w:pPr>
    </w:p>
    <w:p>
      <w:pPr>
        <w:pStyle w:val="BodyText"/>
        <w:spacing w:line="345" w:lineRule="auto" w:before="99"/>
      </w:pPr>
      <w:r>
        <w:rPr>
          <w:w w:val="105"/>
        </w:rPr>
        <w:t>financial</w:t>
      </w:r>
      <w:r>
        <w:rPr>
          <w:spacing w:val="-2"/>
          <w:w w:val="105"/>
        </w:rPr>
        <w:t> </w:t>
      </w:r>
      <w:r>
        <w:rPr>
          <w:w w:val="105"/>
        </w:rPr>
        <w:t>stability</w:t>
      </w:r>
      <w:r>
        <w:rPr>
          <w:spacing w:val="-2"/>
          <w:w w:val="105"/>
        </w:rPr>
        <w:t> </w:t>
      </w:r>
      <w:r>
        <w:rPr>
          <w:w w:val="105"/>
        </w:rPr>
        <w:t>during</w:t>
      </w:r>
      <w:r>
        <w:rPr>
          <w:spacing w:val="-2"/>
          <w:w w:val="105"/>
        </w:rPr>
        <w:t> </w:t>
      </w:r>
      <w:r>
        <w:rPr>
          <w:w w:val="105"/>
        </w:rPr>
        <w:t>periods</w:t>
      </w:r>
      <w:r>
        <w:rPr>
          <w:spacing w:val="-2"/>
          <w:w w:val="105"/>
        </w:rPr>
        <w:t> </w:t>
      </w:r>
      <w:r>
        <w:rPr>
          <w:w w:val="105"/>
        </w:rPr>
        <w:t>of</w:t>
      </w:r>
      <w:r>
        <w:rPr>
          <w:spacing w:val="-2"/>
          <w:w w:val="105"/>
        </w:rPr>
        <w:t> </w:t>
      </w:r>
      <w:r>
        <w:rPr>
          <w:w w:val="105"/>
        </w:rPr>
        <w:t>disruption.</w:t>
      </w:r>
      <w:r>
        <w:rPr>
          <w:spacing w:val="-2"/>
          <w:w w:val="105"/>
        </w:rPr>
        <w:t> </w:t>
      </w:r>
      <w:r>
        <w:rPr>
          <w:w w:val="105"/>
        </w:rPr>
        <w:t>The</w:t>
      </w:r>
      <w:r>
        <w:rPr>
          <w:spacing w:val="-2"/>
          <w:w w:val="105"/>
        </w:rPr>
        <w:t> </w:t>
      </w:r>
      <w:r>
        <w:rPr>
          <w:w w:val="105"/>
        </w:rPr>
        <w:t>policy</w:t>
      </w:r>
      <w:r>
        <w:rPr>
          <w:spacing w:val="-2"/>
          <w:w w:val="105"/>
        </w:rPr>
        <w:t> </w:t>
      </w:r>
      <w:r>
        <w:rPr>
          <w:w w:val="105"/>
        </w:rPr>
        <w:t>includes</w:t>
      </w:r>
      <w:r>
        <w:rPr>
          <w:spacing w:val="-2"/>
          <w:w w:val="105"/>
        </w:rPr>
        <w:t> </w:t>
      </w:r>
      <w:r>
        <w:rPr>
          <w:w w:val="105"/>
        </w:rPr>
        <w:t>consideration</w:t>
      </w:r>
      <w:r>
        <w:rPr>
          <w:spacing w:val="-2"/>
          <w:w w:val="105"/>
        </w:rPr>
        <w:t> </w:t>
      </w:r>
      <w:r>
        <w:rPr>
          <w:w w:val="105"/>
        </w:rPr>
        <w:t>for potential revenue loss and the costs associated with restoring operations.</w:t>
      </w:r>
    </w:p>
    <w:p>
      <w:pPr>
        <w:pStyle w:val="BodyText"/>
        <w:spacing w:line="338" w:lineRule="auto" w:before="191"/>
      </w:pPr>
      <w:r>
        <w:rPr>
          <w:rFonts w:ascii="Palatino Linotype"/>
          <w:b/>
          <w:w w:val="105"/>
        </w:rPr>
        <w:t>Workers' Compensation Insurance: </w:t>
      </w:r>
      <w:r>
        <w:rPr>
          <w:w w:val="105"/>
        </w:rPr>
        <w:t>This insurance protects WEC employees against injuries or illnesses sustained during work. This is a legal requirement in many jurisdictions and provides vital protection for employees, ensuring medical coverage and wage replacement in the event of work-related injury or illness. The policy includes comprehensive coverage aligned with regulatory requirements.</w:t>
      </w:r>
    </w:p>
    <w:p>
      <w:pPr>
        <w:pStyle w:val="BodyText"/>
        <w:spacing w:line="360" w:lineRule="exact" w:before="135"/>
      </w:pPr>
      <w:r>
        <w:rPr>
          <w:rFonts w:ascii="Palatino Linotype"/>
          <w:b/>
          <w:w w:val="105"/>
        </w:rPr>
        <w:t>Animal Mortality Insurance: </w:t>
      </w:r>
      <w:r>
        <w:rPr>
          <w:w w:val="105"/>
        </w:rPr>
        <w:t>Given the nature of WEC's operations, this specialized insurance protects the organization against financial losses associated with the death or injury of animals under its care. This is essential for managing the substantial investment in animal welfare and ensuring that financial losses due to unexpected animal mortality are adequately covered. This often requires a detailed inventory and assessment of animal value.</w:t>
      </w:r>
    </w:p>
    <w:p>
      <w:pPr>
        <w:pStyle w:val="BodyText"/>
        <w:spacing w:before="56"/>
        <w:ind w:left="0" w:right="0"/>
      </w:pPr>
    </w:p>
    <w:p>
      <w:pPr>
        <w:pStyle w:val="BodyText"/>
        <w:spacing w:line="345" w:lineRule="auto" w:before="0"/>
        <w:ind w:right="134"/>
      </w:pPr>
      <w:r>
        <w:rPr>
          <w:w w:val="105"/>
        </w:rPr>
        <w:t>Beyond securing comprehensive insurance coverage, WEC employs various </w:t>
      </w:r>
      <w:r>
        <w:rPr>
          <w:w w:val="105"/>
        </w:rPr>
        <w:t>risk transfer strategies to proactively manage potential exposures. These strategies </w:t>
      </w:r>
      <w:r>
        <w:rPr>
          <w:spacing w:val="-2"/>
          <w:w w:val="105"/>
        </w:rPr>
        <w:t>include:</w:t>
      </w:r>
    </w:p>
    <w:p>
      <w:pPr>
        <w:pStyle w:val="BodyText"/>
        <w:spacing w:line="336" w:lineRule="auto" w:before="191"/>
      </w:pPr>
      <w:r>
        <w:rPr>
          <w:rFonts w:ascii="Palatino Linotype"/>
          <w:b/>
          <w:w w:val="105"/>
        </w:rPr>
        <w:t>Risk Retention: </w:t>
      </w:r>
      <w:r>
        <w:rPr>
          <w:w w:val="105"/>
        </w:rPr>
        <w:t>WEC retains some risks by setting aside reserves for smaller, predictable losses. This allows for the efficient management of minor incidents without involving the insurance process for every small claim. This strategic </w:t>
      </w:r>
      <w:r>
        <w:rPr>
          <w:w w:val="105"/>
        </w:rPr>
        <w:t>approach helps to keep insurance premiums lower.</w:t>
      </w:r>
    </w:p>
    <w:p>
      <w:pPr>
        <w:pStyle w:val="BodyText"/>
        <w:spacing w:line="336" w:lineRule="auto" w:before="194"/>
        <w:ind w:right="134"/>
      </w:pPr>
      <w:r>
        <w:rPr>
          <w:rFonts w:ascii="Palatino Linotype"/>
          <w:b/>
          <w:w w:val="105"/>
        </w:rPr>
        <w:t>Risk Avoidance: </w:t>
      </w:r>
      <w:r>
        <w:rPr>
          <w:w w:val="105"/>
        </w:rPr>
        <w:t>WEC identifies and avoids certain high-risk activities where the potential for loss outweighs the potential benefit. This proactive approach to risk management prevents exposures before they can materialize, eliminating the need for insurance coverage in these specific areas.</w:t>
      </w:r>
    </w:p>
    <w:p>
      <w:pPr>
        <w:pStyle w:val="BodyText"/>
        <w:spacing w:line="336" w:lineRule="auto" w:before="195"/>
      </w:pPr>
      <w:r>
        <w:rPr>
          <w:rFonts w:ascii="Palatino Linotype"/>
          <w:b/>
          <w:w w:val="105"/>
        </w:rPr>
        <w:t>Risk</w:t>
      </w:r>
      <w:r>
        <w:rPr>
          <w:rFonts w:ascii="Palatino Linotype"/>
          <w:b/>
          <w:spacing w:val="-6"/>
          <w:w w:val="105"/>
        </w:rPr>
        <w:t> </w:t>
      </w:r>
      <w:r>
        <w:rPr>
          <w:rFonts w:ascii="Palatino Linotype"/>
          <w:b/>
          <w:w w:val="105"/>
        </w:rPr>
        <w:t>Reduction:</w:t>
      </w:r>
      <w:r>
        <w:rPr>
          <w:rFonts w:ascii="Palatino Linotype"/>
          <w:b/>
          <w:spacing w:val="-6"/>
          <w:w w:val="105"/>
        </w:rPr>
        <w:t> </w:t>
      </w:r>
      <w:r>
        <w:rPr>
          <w:w w:val="105"/>
        </w:rPr>
        <w:t>WEC</w:t>
      </w:r>
      <w:r>
        <w:rPr>
          <w:spacing w:val="-4"/>
          <w:w w:val="105"/>
        </w:rPr>
        <w:t> </w:t>
      </w:r>
      <w:r>
        <w:rPr>
          <w:w w:val="105"/>
        </w:rPr>
        <w:t>actively</w:t>
      </w:r>
      <w:r>
        <w:rPr>
          <w:spacing w:val="-4"/>
          <w:w w:val="105"/>
        </w:rPr>
        <w:t> </w:t>
      </w:r>
      <w:r>
        <w:rPr>
          <w:w w:val="105"/>
        </w:rPr>
        <w:t>implements</w:t>
      </w:r>
      <w:r>
        <w:rPr>
          <w:spacing w:val="-4"/>
          <w:w w:val="105"/>
        </w:rPr>
        <w:t> </w:t>
      </w:r>
      <w:r>
        <w:rPr>
          <w:w w:val="105"/>
        </w:rPr>
        <w:t>measures</w:t>
      </w:r>
      <w:r>
        <w:rPr>
          <w:spacing w:val="-4"/>
          <w:w w:val="105"/>
        </w:rPr>
        <w:t> </w:t>
      </w:r>
      <w:r>
        <w:rPr>
          <w:w w:val="105"/>
        </w:rPr>
        <w:t>to</w:t>
      </w:r>
      <w:r>
        <w:rPr>
          <w:spacing w:val="-4"/>
          <w:w w:val="105"/>
        </w:rPr>
        <w:t> </w:t>
      </w:r>
      <w:r>
        <w:rPr>
          <w:w w:val="105"/>
        </w:rPr>
        <w:t>reduce</w:t>
      </w:r>
      <w:r>
        <w:rPr>
          <w:spacing w:val="-4"/>
          <w:w w:val="105"/>
        </w:rPr>
        <w:t> </w:t>
      </w:r>
      <w:r>
        <w:rPr>
          <w:w w:val="105"/>
        </w:rPr>
        <w:t>the</w:t>
      </w:r>
      <w:r>
        <w:rPr>
          <w:spacing w:val="-4"/>
          <w:w w:val="105"/>
        </w:rPr>
        <w:t> </w:t>
      </w:r>
      <w:r>
        <w:rPr>
          <w:w w:val="105"/>
        </w:rPr>
        <w:t>likelihood</w:t>
      </w:r>
      <w:r>
        <w:rPr>
          <w:spacing w:val="-4"/>
          <w:w w:val="105"/>
        </w:rPr>
        <w:t> </w:t>
      </w:r>
      <w:r>
        <w:rPr>
          <w:w w:val="105"/>
        </w:rPr>
        <w:t>and severity of potential risks. This could include enhanced safety protocols, regular maintenance of facilities, and staff training programs. By reducing risks, WEC minimizes the need for extensive insurance coverage.</w:t>
      </w:r>
    </w:p>
    <w:p>
      <w:pPr>
        <w:pStyle w:val="BodyText"/>
        <w:spacing w:line="336" w:lineRule="auto" w:before="194"/>
        <w:ind w:right="332"/>
      </w:pPr>
      <w:r>
        <w:rPr>
          <w:rFonts w:ascii="Palatino Linotype"/>
          <w:b/>
          <w:w w:val="105"/>
        </w:rPr>
        <w:t>Risk Transfer through Contracts: </w:t>
      </w:r>
      <w:r>
        <w:rPr>
          <w:w w:val="105"/>
        </w:rPr>
        <w:t>WEC incorporates contractual clauses that transfer certain risks to other parties. For example, contractors working on WEC projects might be required to carry their own liability insurance, protecting WEC from potential claims arising from their work.</w:t>
      </w:r>
    </w:p>
    <w:p>
      <w:pPr>
        <w:pStyle w:val="BodyText"/>
        <w:spacing w:after="0" w:line="336" w:lineRule="auto"/>
        <w:sectPr>
          <w:pgSz w:w="11910" w:h="16840"/>
          <w:pgMar w:header="1279" w:footer="0" w:top="1460" w:bottom="280" w:left="1559" w:right="1559"/>
        </w:sectPr>
      </w:pPr>
    </w:p>
    <w:p>
      <w:pPr>
        <w:pStyle w:val="BodyText"/>
        <w:spacing w:line="345" w:lineRule="auto" w:before="99"/>
      </w:pPr>
      <w:r>
        <w:rPr>
          <w:w w:val="105"/>
        </w:rPr>
        <w:t>The</w:t>
      </w:r>
      <w:r>
        <w:rPr>
          <w:spacing w:val="-2"/>
          <w:w w:val="105"/>
        </w:rPr>
        <w:t> </w:t>
      </w:r>
      <w:r>
        <w:rPr>
          <w:w w:val="105"/>
        </w:rPr>
        <w:t>management</w:t>
      </w:r>
      <w:r>
        <w:rPr>
          <w:spacing w:val="-2"/>
          <w:w w:val="105"/>
        </w:rPr>
        <w:t> </w:t>
      </w:r>
      <w:r>
        <w:rPr>
          <w:w w:val="105"/>
        </w:rPr>
        <w:t>of</w:t>
      </w:r>
      <w:r>
        <w:rPr>
          <w:spacing w:val="-2"/>
          <w:w w:val="105"/>
        </w:rPr>
        <w:t> </w:t>
      </w:r>
      <w:r>
        <w:rPr>
          <w:w w:val="105"/>
        </w:rPr>
        <w:t>WEC’s</w:t>
      </w:r>
      <w:r>
        <w:rPr>
          <w:spacing w:val="-2"/>
          <w:w w:val="105"/>
        </w:rPr>
        <w:t> </w:t>
      </w:r>
      <w:r>
        <w:rPr>
          <w:w w:val="105"/>
        </w:rPr>
        <w:t>insurance</w:t>
      </w:r>
      <w:r>
        <w:rPr>
          <w:spacing w:val="-2"/>
          <w:w w:val="105"/>
        </w:rPr>
        <w:t> </w:t>
      </w:r>
      <w:r>
        <w:rPr>
          <w:w w:val="105"/>
        </w:rPr>
        <w:t>portfolio</w:t>
      </w:r>
      <w:r>
        <w:rPr>
          <w:spacing w:val="-2"/>
          <w:w w:val="105"/>
        </w:rPr>
        <w:t> </w:t>
      </w:r>
      <w:r>
        <w:rPr>
          <w:w w:val="105"/>
        </w:rPr>
        <w:t>is</w:t>
      </w:r>
      <w:r>
        <w:rPr>
          <w:spacing w:val="-2"/>
          <w:w w:val="105"/>
        </w:rPr>
        <w:t> </w:t>
      </w:r>
      <w:r>
        <w:rPr>
          <w:w w:val="105"/>
        </w:rPr>
        <w:t>a</w:t>
      </w:r>
      <w:r>
        <w:rPr>
          <w:spacing w:val="-2"/>
          <w:w w:val="105"/>
        </w:rPr>
        <w:t> </w:t>
      </w:r>
      <w:r>
        <w:rPr>
          <w:w w:val="105"/>
        </w:rPr>
        <w:t>dynamic</w:t>
      </w:r>
      <w:r>
        <w:rPr>
          <w:spacing w:val="-2"/>
          <w:w w:val="105"/>
        </w:rPr>
        <w:t> </w:t>
      </w:r>
      <w:r>
        <w:rPr>
          <w:w w:val="105"/>
        </w:rPr>
        <w:t>process.</w:t>
      </w:r>
      <w:r>
        <w:rPr>
          <w:spacing w:val="-2"/>
          <w:w w:val="105"/>
        </w:rPr>
        <w:t> </w:t>
      </w:r>
      <w:r>
        <w:rPr>
          <w:w w:val="105"/>
        </w:rPr>
        <w:t>Regular</w:t>
      </w:r>
      <w:r>
        <w:rPr>
          <w:spacing w:val="-2"/>
          <w:w w:val="105"/>
        </w:rPr>
        <w:t> </w:t>
      </w:r>
      <w:r>
        <w:rPr>
          <w:w w:val="105"/>
        </w:rPr>
        <w:t>reviews are conducted to ensure that the coverage remains adequate and aligns with the organization’s evolving risk profile. This involves analyzing claims data, reviewing industry best practices, and consulting with insurance brokers to optimize the insurance program’s effectiveness and cost-efficiency. The organization also actively monitors changes in the regulatory environment and adjusts its insurance strategy accordingly. The goal is to maintain a balance between adequate protection and</w:t>
      </w:r>
    </w:p>
    <w:p>
      <w:pPr>
        <w:pStyle w:val="BodyText"/>
        <w:spacing w:before="0"/>
        <w:ind w:right="0"/>
      </w:pPr>
      <w:r>
        <w:rPr>
          <w:w w:val="105"/>
        </w:rPr>
        <w:t>cost-effective</w:t>
      </w:r>
      <w:r>
        <w:rPr>
          <w:spacing w:val="27"/>
          <w:w w:val="105"/>
        </w:rPr>
        <w:t> </w:t>
      </w:r>
      <w:r>
        <w:rPr>
          <w:w w:val="105"/>
        </w:rPr>
        <w:t>risk</w:t>
      </w:r>
      <w:r>
        <w:rPr>
          <w:spacing w:val="28"/>
          <w:w w:val="105"/>
        </w:rPr>
        <w:t> </w:t>
      </w:r>
      <w:r>
        <w:rPr>
          <w:spacing w:val="-2"/>
          <w:w w:val="105"/>
        </w:rPr>
        <w:t>management.</w:t>
      </w:r>
    </w:p>
    <w:p>
      <w:pPr>
        <w:pStyle w:val="BodyText"/>
        <w:spacing w:before="80"/>
        <w:ind w:left="0" w:right="0"/>
      </w:pPr>
    </w:p>
    <w:p>
      <w:pPr>
        <w:pStyle w:val="BodyText"/>
        <w:spacing w:line="345" w:lineRule="auto" w:before="0"/>
        <w:ind w:right="37"/>
      </w:pPr>
      <w:r>
        <w:rPr>
          <w:w w:val="105"/>
        </w:rPr>
        <w:t>The effective implementation of WEC's insurance and risk transfer strategies requires strong coordination among various departments. A dedicated risk management team works closely with the finance department to oversee the insurance program,</w:t>
      </w:r>
      <w:r>
        <w:rPr>
          <w:spacing w:val="40"/>
          <w:w w:val="105"/>
        </w:rPr>
        <w:t> </w:t>
      </w:r>
      <w:r>
        <w:rPr>
          <w:w w:val="105"/>
        </w:rPr>
        <w:t>ensuring timely processing of claims, and maintaining accurate records.</w:t>
      </w:r>
    </w:p>
    <w:p>
      <w:pPr>
        <w:pStyle w:val="BodyText"/>
        <w:spacing w:line="345" w:lineRule="auto" w:before="1"/>
      </w:pPr>
      <w:r>
        <w:rPr>
          <w:w w:val="105"/>
        </w:rPr>
        <w:t>Collaboration with legal counsel is crucial for reviewing policy terms, understanding coverage limitations, and navigating any legal complexities related to insurance claims. Open communication and collaboration among these departments are essential for maintaining the integrity and effectiveness of WEC’s risk management </w:t>
      </w:r>
      <w:r>
        <w:rPr>
          <w:spacing w:val="-2"/>
          <w:w w:val="105"/>
        </w:rPr>
        <w:t>framework.</w:t>
      </w:r>
    </w:p>
    <w:p>
      <w:pPr>
        <w:pStyle w:val="BodyText"/>
        <w:spacing w:line="345" w:lineRule="auto"/>
        <w:ind w:right="64"/>
      </w:pPr>
      <w:r>
        <w:rPr>
          <w:w w:val="105"/>
        </w:rPr>
        <w:t>Further enhancing the efficacy of its risk management, WEC engages in continuous professional development. Employees receive regular training on safety protocols,</w:t>
      </w:r>
      <w:r>
        <w:rPr>
          <w:spacing w:val="40"/>
          <w:w w:val="105"/>
        </w:rPr>
        <w:t> </w:t>
      </w:r>
      <w:r>
        <w:rPr>
          <w:w w:val="105"/>
        </w:rPr>
        <w:t>risk awareness, and emergency response procedures. This proactive approach </w:t>
      </w:r>
      <w:r>
        <w:rPr>
          <w:w w:val="105"/>
        </w:rPr>
        <w:t>fosters a culture of safety and responsibility, minimizing the occurrence of incidents and strengthening the organization's overall risk management posture. Regular drills and simulations test the effectiveness of established protocols, ensuring that everyone is prepared to act swiftly and decisively in emergency situations.</w:t>
      </w:r>
    </w:p>
    <w:p>
      <w:pPr>
        <w:pStyle w:val="BodyText"/>
        <w:spacing w:line="345" w:lineRule="auto"/>
        <w:ind w:right="134"/>
      </w:pPr>
      <w:r>
        <w:rPr>
          <w:w w:val="105"/>
        </w:rPr>
        <w:t>The integration of technology also plays a pivotal role in enhancing WEC's risk management capabilities. The organization utilizes advanced risk assessment software to identify and analyze potential risks more effectively. This technology allows for a more precise assessment of potential hazards, enabling the development of targeted risk mitigation strategies. The use of real-time data tracking systems provides insight into operational processes and facilitates quicker responses to emerging risks.</w:t>
      </w:r>
    </w:p>
    <w:p>
      <w:pPr>
        <w:pStyle w:val="BodyText"/>
        <w:spacing w:line="345" w:lineRule="auto"/>
        <w:ind w:right="45"/>
      </w:pPr>
      <w:r>
        <w:rPr>
          <w:w w:val="105"/>
        </w:rPr>
        <w:t>In conclusion, WEC’s approach to insurance and risk transfer is a multifaceted, proactive, and evolving strategy. It’s built on a foundation of thorough risk assessment, comprehensive insurance coverage, and strategic risk transfer mechanisms.</w:t>
      </w:r>
      <w:r>
        <w:rPr>
          <w:spacing w:val="-1"/>
          <w:w w:val="105"/>
        </w:rPr>
        <w:t> </w:t>
      </w:r>
      <w:r>
        <w:rPr>
          <w:w w:val="105"/>
        </w:rPr>
        <w:t>The</w:t>
      </w:r>
      <w:r>
        <w:rPr>
          <w:spacing w:val="-1"/>
          <w:w w:val="105"/>
        </w:rPr>
        <w:t> </w:t>
      </w:r>
      <w:r>
        <w:rPr>
          <w:w w:val="105"/>
        </w:rPr>
        <w:t>commitment</w:t>
      </w:r>
      <w:r>
        <w:rPr>
          <w:spacing w:val="-1"/>
          <w:w w:val="105"/>
        </w:rPr>
        <w:t> </w:t>
      </w:r>
      <w:r>
        <w:rPr>
          <w:w w:val="105"/>
        </w:rPr>
        <w:t>to</w:t>
      </w:r>
      <w:r>
        <w:rPr>
          <w:spacing w:val="-1"/>
          <w:w w:val="105"/>
        </w:rPr>
        <w:t> </w:t>
      </w:r>
      <w:r>
        <w:rPr>
          <w:w w:val="105"/>
        </w:rPr>
        <w:t>ongoing</w:t>
      </w:r>
      <w:r>
        <w:rPr>
          <w:spacing w:val="-1"/>
          <w:w w:val="105"/>
        </w:rPr>
        <w:t> </w:t>
      </w:r>
      <w:r>
        <w:rPr>
          <w:w w:val="105"/>
        </w:rPr>
        <w:t>review,</w:t>
      </w:r>
      <w:r>
        <w:rPr>
          <w:spacing w:val="-1"/>
          <w:w w:val="105"/>
        </w:rPr>
        <w:t> </w:t>
      </w:r>
      <w:r>
        <w:rPr>
          <w:w w:val="105"/>
        </w:rPr>
        <w:t>professional</w:t>
      </w:r>
      <w:r>
        <w:rPr>
          <w:spacing w:val="-1"/>
          <w:w w:val="105"/>
        </w:rPr>
        <w:t> </w:t>
      </w:r>
      <w:r>
        <w:rPr>
          <w:w w:val="105"/>
        </w:rPr>
        <w:t>development,</w:t>
      </w:r>
      <w:r>
        <w:rPr>
          <w:spacing w:val="-1"/>
          <w:w w:val="105"/>
        </w:rPr>
        <w:t> </w:t>
      </w:r>
      <w:r>
        <w:rPr>
          <w:w w:val="105"/>
        </w:rPr>
        <w:t>and</w:t>
      </w:r>
    </w:p>
    <w:p>
      <w:pPr>
        <w:pStyle w:val="BodyText"/>
        <w:spacing w:after="0" w:line="345" w:lineRule="auto"/>
        <w:sectPr>
          <w:pgSz w:w="11910" w:h="16840"/>
          <w:pgMar w:header="1279" w:footer="0" w:top="1460" w:bottom="280" w:left="1559" w:right="1559"/>
        </w:sectPr>
      </w:pPr>
    </w:p>
    <w:p>
      <w:pPr>
        <w:pStyle w:val="BodyText"/>
        <w:spacing w:line="345" w:lineRule="auto" w:before="99"/>
        <w:ind w:right="64"/>
      </w:pPr>
      <w:r>
        <w:rPr>
          <w:w w:val="105"/>
        </w:rPr>
        <w:t>technological integration ensures that the organization remains well-prepared to handle unforeseen events and protect its financial stability and long-term sustainability. This holistic approach reflects WEC’s dedication to responsible operations and a commitment to minimizing the impact of potential risks on its mission and stakeholders. The continual adaptation of these strategies in response to changing circumstances and evolving best practices demonstrates WEC's commitment to robust and responsible risk management.</w:t>
      </w:r>
    </w:p>
    <w:p>
      <w:pPr>
        <w:pStyle w:val="BodyText"/>
        <w:spacing w:line="345" w:lineRule="auto"/>
      </w:pPr>
      <w:r>
        <w:rPr>
          <w:w w:val="105"/>
        </w:rPr>
        <w:t>WEC's commitment to robust risk management extends beyond establishing initial risk assessments and securing insurance coverage. A critical component of their strategy is the implementation of a rigorous, ongoing process for regularly assessing and reviewing all identified risks. This proactive approach ensures the organization remains agile and responsive to the dynamic nature of its operational environment, encompassing both internal and external factors. The process is not merely a cyclical exercise; it's deeply ingrained in WEC's operational culture, fostering a continuous cycle of improvement and adaptation.</w:t>
      </w:r>
    </w:p>
    <w:p>
      <w:pPr>
        <w:pStyle w:val="BodyText"/>
        <w:spacing w:line="345" w:lineRule="auto" w:before="221"/>
      </w:pPr>
      <w:r>
        <w:rPr>
          <w:w w:val="105"/>
        </w:rPr>
        <w:t>This continuous monitoring commences with the establishment of key risk </w:t>
      </w:r>
      <w:r>
        <w:rPr>
          <w:w w:val="105"/>
        </w:rPr>
        <w:t>indicators (KRIs). KRIs are specific, measurable metrics that provide early warning signs of potential problems. These indicators are strategically chosen to reflect the most significant risks facing WEC, encompassing areas such as animal welfare, visitor safety, operational efficiency, and financial stability. Examples of KRIs might include the number of visitor accidents per year, the rate of animal mortality, the number of reported safety violations, or fluctuations in key financial ratios. Each KRI is assigned a target range, and any deviation from this range triggers a review of the associated risk and potentially prompts the implementation of corrective measures. Regularly tracking these KRIs allows WEC to identify emerging risks before they escalate into significant problems. The data driving these indicators is meticulously gathered and analyzed using both manual and automated systems, enhancing the accuracy and timeliness of the risk assessment.</w:t>
      </w:r>
    </w:p>
    <w:p>
      <w:pPr>
        <w:pStyle w:val="BodyText"/>
        <w:spacing w:line="345" w:lineRule="auto"/>
      </w:pPr>
      <w:r>
        <w:rPr>
          <w:w w:val="105"/>
        </w:rPr>
        <w:t>The regular review process is structured and systematic, adhering to a clearly defined schedule. These reviews occur at least annually, often more frequently for</w:t>
      </w:r>
    </w:p>
    <w:p>
      <w:pPr>
        <w:pStyle w:val="BodyText"/>
        <w:spacing w:line="345" w:lineRule="auto" w:before="0"/>
        <w:ind w:right="86"/>
      </w:pPr>
      <w:r>
        <w:rPr>
          <w:w w:val="105"/>
        </w:rPr>
        <w:t>high-priority risks. They involve a multidisciplinary team representing various departments within WEC, including operations, animal welfare, finance, legal, and human resources. This cross-functional approach ensures that risks are viewed from multiple perspectives, enhancing the completeness and accuracy of the assessment. The review process involves a detailed examination of existing risk assessments, including a thorough assessment of the validity of current mitigation strategies. Are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the current measures still effective in mitigating the identified risks? Have new risks emerged since the last review? Has the likelihood or impact of existing risks </w:t>
      </w:r>
      <w:r>
        <w:rPr>
          <w:w w:val="105"/>
        </w:rPr>
        <w:t>changed?</w:t>
      </w:r>
    </w:p>
    <w:p>
      <w:pPr>
        <w:pStyle w:val="BodyText"/>
        <w:spacing w:line="345" w:lineRule="auto"/>
      </w:pPr>
      <w:r>
        <w:rPr>
          <w:w w:val="105"/>
        </w:rPr>
        <w:t>During the review process, the team meticulously examines the efficacy of existing controls. This includes evaluating the effectiveness of safety protocols, emergency response plans, and training programs. Are staff members adequately trained to respond to potential incidents? Are safety equipment and facilities regularly maintained</w:t>
      </w:r>
      <w:r>
        <w:rPr>
          <w:spacing w:val="-2"/>
          <w:w w:val="105"/>
        </w:rPr>
        <w:t> </w:t>
      </w:r>
      <w:r>
        <w:rPr>
          <w:w w:val="105"/>
        </w:rPr>
        <w:t>and</w:t>
      </w:r>
      <w:r>
        <w:rPr>
          <w:spacing w:val="-2"/>
          <w:w w:val="105"/>
        </w:rPr>
        <w:t> </w:t>
      </w:r>
      <w:r>
        <w:rPr>
          <w:w w:val="105"/>
        </w:rPr>
        <w:t>updated?</w:t>
      </w:r>
      <w:r>
        <w:rPr>
          <w:spacing w:val="-2"/>
          <w:w w:val="105"/>
        </w:rPr>
        <w:t> </w:t>
      </w:r>
      <w:r>
        <w:rPr>
          <w:w w:val="105"/>
        </w:rPr>
        <w:t>Is</w:t>
      </w:r>
      <w:r>
        <w:rPr>
          <w:spacing w:val="-2"/>
          <w:w w:val="105"/>
        </w:rPr>
        <w:t> </w:t>
      </w:r>
      <w:r>
        <w:rPr>
          <w:w w:val="105"/>
        </w:rPr>
        <w:t>the</w:t>
      </w:r>
      <w:r>
        <w:rPr>
          <w:spacing w:val="-2"/>
          <w:w w:val="105"/>
        </w:rPr>
        <w:t> </w:t>
      </w:r>
      <w:r>
        <w:rPr>
          <w:w w:val="105"/>
        </w:rPr>
        <w:t>organization</w:t>
      </w:r>
      <w:r>
        <w:rPr>
          <w:spacing w:val="-2"/>
          <w:w w:val="105"/>
        </w:rPr>
        <w:t> </w:t>
      </w:r>
      <w:r>
        <w:rPr>
          <w:w w:val="105"/>
        </w:rPr>
        <w:t>adequately</w:t>
      </w:r>
      <w:r>
        <w:rPr>
          <w:spacing w:val="-2"/>
          <w:w w:val="105"/>
        </w:rPr>
        <w:t> </w:t>
      </w:r>
      <w:r>
        <w:rPr>
          <w:w w:val="105"/>
        </w:rPr>
        <w:t>prepared</w:t>
      </w:r>
      <w:r>
        <w:rPr>
          <w:spacing w:val="-2"/>
          <w:w w:val="105"/>
        </w:rPr>
        <w:t> </w:t>
      </w:r>
      <w:r>
        <w:rPr>
          <w:w w:val="105"/>
        </w:rPr>
        <w:t>to</w:t>
      </w:r>
      <w:r>
        <w:rPr>
          <w:spacing w:val="-2"/>
          <w:w w:val="105"/>
        </w:rPr>
        <w:t> </w:t>
      </w:r>
      <w:r>
        <w:rPr>
          <w:w w:val="105"/>
        </w:rPr>
        <w:t>handle</w:t>
      </w:r>
      <w:r>
        <w:rPr>
          <w:spacing w:val="-2"/>
          <w:w w:val="105"/>
        </w:rPr>
        <w:t> </w:t>
      </w:r>
      <w:r>
        <w:rPr>
          <w:w w:val="105"/>
        </w:rPr>
        <w:t>potential crises? The answers to these questions shape the adjustments made to WEC's overall risk management framework. The team uses both qualitative and quantitative data to inform their assessment, relying on performance data, incident reports, audits, and expert consultations. The review also considers external factors, such as changes in regulations, environmental conditions, or economic trends, that could impact the organization's risk profile.</w:t>
      </w:r>
    </w:p>
    <w:p>
      <w:pPr>
        <w:pStyle w:val="BodyText"/>
        <w:spacing w:line="345" w:lineRule="auto" w:before="221"/>
        <w:ind w:right="81"/>
      </w:pPr>
      <w:r>
        <w:rPr>
          <w:w w:val="105"/>
        </w:rPr>
        <w:t>The outcomes of the regular review process lead to the crucial step of updating</w:t>
      </w:r>
      <w:r>
        <w:rPr>
          <w:spacing w:val="40"/>
          <w:w w:val="105"/>
        </w:rPr>
        <w:t> </w:t>
      </w:r>
      <w:r>
        <w:rPr>
          <w:w w:val="105"/>
        </w:rPr>
        <w:t>WEC's risk management procedures. This may involve several actions, depending on the findings of the review. For example, the team might recommend adjustments to existing risk mitigation strategies or the implementation of entirely new measures. It may lead to changes in insurance coverage to reflect the evolving risk profile. The review might necessitate revising safety protocols, developing additional training programs, or improving communication processes. In some cases, the review may identify risks that are no longer relevant or significant and lead to their removal from the active risk register. This process of continuous improvement is central to WEC's commitment to proactive risk management.</w:t>
      </w:r>
    </w:p>
    <w:p>
      <w:pPr>
        <w:pStyle w:val="BodyText"/>
        <w:spacing w:line="345" w:lineRule="auto"/>
      </w:pPr>
      <w:r>
        <w:rPr>
          <w:w w:val="105"/>
        </w:rPr>
        <w:t>The updated risk assessments and accompanying mitigation strategies are documented and communicated to relevant personnel throughout the organization. This ensures that all employees are aware of potential risks and their roles in mitigating them. Regular training programs reinforce these procedures, promoting a culture of risk awareness and responsibility throughout the organization. This communication ensures a unified approach to risk management and reduces the likelihood of errors or oversights. Furthermore, WEC utilizes a centralized risk management information system to store and manage risk assessment data, ensuring consistency, accessibility, and continuity.</w:t>
      </w:r>
    </w:p>
    <w:p>
      <w:pPr>
        <w:pStyle w:val="BodyText"/>
        <w:spacing w:line="345" w:lineRule="auto"/>
      </w:pPr>
      <w:r>
        <w:rPr>
          <w:w w:val="105"/>
        </w:rPr>
        <w:t>The integration of technology significantly enhances WEC's ability to monitor and review risks effectively. Sophisticated software applications allow for real-time monitoring of key risk indicators, facilitating prompt responses to emerging issues.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Data analytics techniques allow the organization to identify patterns and trends that might not be readily apparent through manual analysis, enabling predictive risk management. The system also supports efficient communication and collaboration among the risk management team and other departments, enhancing the organization's overall responsiveness to risk.</w:t>
      </w:r>
    </w:p>
    <w:p>
      <w:pPr>
        <w:pStyle w:val="BodyText"/>
        <w:spacing w:line="345" w:lineRule="auto"/>
        <w:ind w:right="13"/>
      </w:pPr>
      <w:r>
        <w:rPr>
          <w:w w:val="105"/>
        </w:rPr>
        <w:t>A critical aspect of WEC's approach is the regular review of its insurance portfolio. This review is aligned with the overall risk assessment and review cycle. The review assesses the adequacy of existing insurance coverage in the context of the updated</w:t>
      </w:r>
      <w:r>
        <w:rPr>
          <w:spacing w:val="40"/>
          <w:w w:val="105"/>
        </w:rPr>
        <w:t> </w:t>
      </w:r>
      <w:r>
        <w:rPr>
          <w:w w:val="105"/>
        </w:rPr>
        <w:t>risk profile. The organization works closely with its insurance brokers to ensure that coverage remains appropriate and cost-effective. This review may involve securing additional</w:t>
      </w:r>
      <w:r>
        <w:rPr>
          <w:spacing w:val="-6"/>
          <w:w w:val="105"/>
        </w:rPr>
        <w:t> </w:t>
      </w:r>
      <w:r>
        <w:rPr>
          <w:w w:val="105"/>
        </w:rPr>
        <w:t>coverage,</w:t>
      </w:r>
      <w:r>
        <w:rPr>
          <w:spacing w:val="-6"/>
          <w:w w:val="105"/>
        </w:rPr>
        <w:t> </w:t>
      </w:r>
      <w:r>
        <w:rPr>
          <w:w w:val="105"/>
        </w:rPr>
        <w:t>modifying</w:t>
      </w:r>
      <w:r>
        <w:rPr>
          <w:spacing w:val="-6"/>
          <w:w w:val="105"/>
        </w:rPr>
        <w:t> </w:t>
      </w:r>
      <w:r>
        <w:rPr>
          <w:w w:val="105"/>
        </w:rPr>
        <w:t>existing</w:t>
      </w:r>
      <w:r>
        <w:rPr>
          <w:spacing w:val="-6"/>
          <w:w w:val="105"/>
        </w:rPr>
        <w:t> </w:t>
      </w:r>
      <w:r>
        <w:rPr>
          <w:w w:val="105"/>
        </w:rPr>
        <w:t>policies,</w:t>
      </w:r>
      <w:r>
        <w:rPr>
          <w:spacing w:val="-6"/>
          <w:w w:val="105"/>
        </w:rPr>
        <w:t> </w:t>
      </w:r>
      <w:r>
        <w:rPr>
          <w:w w:val="105"/>
        </w:rPr>
        <w:t>or</w:t>
      </w:r>
      <w:r>
        <w:rPr>
          <w:spacing w:val="-6"/>
          <w:w w:val="105"/>
        </w:rPr>
        <w:t> </w:t>
      </w:r>
      <w:r>
        <w:rPr>
          <w:w w:val="105"/>
        </w:rPr>
        <w:t>eliminating</w:t>
      </w:r>
      <w:r>
        <w:rPr>
          <w:spacing w:val="-6"/>
          <w:w w:val="105"/>
        </w:rPr>
        <w:t> </w:t>
      </w:r>
      <w:r>
        <w:rPr>
          <w:w w:val="105"/>
        </w:rPr>
        <w:t>redundancies.</w:t>
      </w:r>
      <w:r>
        <w:rPr>
          <w:spacing w:val="-6"/>
          <w:w w:val="105"/>
        </w:rPr>
        <w:t> </w:t>
      </w:r>
      <w:r>
        <w:rPr>
          <w:w w:val="105"/>
        </w:rPr>
        <w:t>It</w:t>
      </w:r>
      <w:r>
        <w:rPr>
          <w:spacing w:val="-6"/>
          <w:w w:val="105"/>
        </w:rPr>
        <w:t> </w:t>
      </w:r>
      <w:r>
        <w:rPr>
          <w:w w:val="105"/>
        </w:rPr>
        <w:t>might necessitate exploring alternative risk transfer mechanisms, such as captive insurance or other risk-sharing arrangements. This proactive approach to insurance management ensures that WEC maintains the financial protection necessary to</w:t>
      </w:r>
      <w:r>
        <w:rPr>
          <w:spacing w:val="40"/>
          <w:w w:val="105"/>
        </w:rPr>
        <w:t> </w:t>
      </w:r>
      <w:r>
        <w:rPr>
          <w:w w:val="105"/>
        </w:rPr>
        <w:t>handle unforeseen events. Continuous engagement with insurance providers ensures that WEC benefits from the latest industry knowledge and best practices, securing optimal coverage and value.</w:t>
      </w:r>
    </w:p>
    <w:p>
      <w:pPr>
        <w:pStyle w:val="BodyText"/>
        <w:spacing w:line="345" w:lineRule="auto" w:before="221"/>
        <w:ind w:right="86"/>
      </w:pPr>
      <w:r>
        <w:rPr>
          <w:w w:val="105"/>
        </w:rPr>
        <w:t>The effectiveness of WEC's risk management system is regularly audited both internally and externally. Internal audits provide an independent assessment of the system's effectiveness, while external audits ensure compliance with industry best practices and relevant regulations. This combination of internal and external reviews provides a robust mechanism for ensuring the ongoing integrity and effectiveness of the organization’s risk management framework. Findings from these audits are incorporated into the continuous improvement process, leading to further enhancements in the system’s design and implementation. This commitment to transparency and accountability is vital to maintaining a strong risk management culture within the organization. The results of audits, both internal and external, are disseminated throughout the organization, fostering a culture of continuous improvement and promoting a shared understanding of the importance of effective risk management.</w:t>
      </w:r>
    </w:p>
    <w:p>
      <w:pPr>
        <w:pStyle w:val="BodyText"/>
        <w:spacing w:line="345" w:lineRule="auto"/>
        <w:ind w:right="39"/>
      </w:pPr>
      <w:r>
        <w:rPr>
          <w:w w:val="105"/>
        </w:rPr>
        <w:t>Finally, WEC fosters a culture of open communication and feedback, encouraging employees to report potential risks and near misses. This proactive approach ensures that the organization is able to identify and address potential threats early, before</w:t>
      </w:r>
      <w:r>
        <w:rPr>
          <w:spacing w:val="40"/>
          <w:w w:val="105"/>
        </w:rPr>
        <w:t> </w:t>
      </w:r>
      <w:r>
        <w:rPr>
          <w:w w:val="105"/>
        </w:rPr>
        <w:t>they escalate into major incidents. This is complemented by a robust system for investigating incidents and near misses, enabling the identification of root causes and the implementation of corrective actions. The organization uses these learnings to</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further enhance its risk management procedures, creating a dynamic and adaptive system that is continually improving its effectiveness over time. This commitment to continuous learning and improvement is essential for maintaining a robust and effective risk management program. This holistic approach, encompassing continuous monitoring, regular reviews, technological integration, and a strong commitment to improvement, ensures WEC maintains a proactive and robust risk management system, prepared for any eventuality.</w:t>
      </w:r>
    </w:p>
    <w:p>
      <w:pPr>
        <w:pStyle w:val="BodyText"/>
        <w:spacing w:after="0" w:line="345" w:lineRule="auto"/>
        <w:sectPr>
          <w:pgSz w:w="11910" w:h="16840"/>
          <w:pgMar w:header="1279" w:footer="0" w:top="1460" w:bottom="280" w:left="1559" w:right="1559"/>
        </w:sectPr>
      </w:pPr>
    </w:p>
    <w:p>
      <w:pPr>
        <w:pStyle w:val="Heading1"/>
        <w:ind w:left="2349" w:right="2349"/>
      </w:pPr>
      <w:r>
        <w:rPr/>
        <w:t>Chapter 10: Technology and </w:t>
      </w:r>
      <w:r>
        <w:rPr>
          <w:spacing w:val="-2"/>
        </w:rPr>
        <w:t>Innovation</w:t>
      </w:r>
    </w:p>
    <w:p>
      <w:pPr>
        <w:pStyle w:val="BodyText"/>
        <w:spacing w:before="50"/>
        <w:ind w:left="0" w:right="0"/>
        <w:rPr>
          <w:rFonts w:ascii="Times New Roman"/>
          <w:sz w:val="24"/>
        </w:rPr>
      </w:pPr>
    </w:p>
    <w:p>
      <w:pPr>
        <w:pStyle w:val="BodyText"/>
        <w:spacing w:line="345" w:lineRule="auto" w:before="0"/>
        <w:ind w:right="134"/>
      </w:pPr>
      <w:r>
        <w:rPr>
          <w:w w:val="105"/>
        </w:rPr>
        <w:t>WEC's commitment to operational excellence extends beyond robust risk management; it embraces a proactive and strategic integration of technology across all facets of its business. This technological integration isn't simply about adopting the latest tools; it's about carefully selecting and implementing systems that directly address specific operational challenges and enhance the overall fan experience. This approach focuses on increasing efficiency, streamlining processes, and creating a more engaging and personalized experience for every visitor.</w:t>
      </w:r>
    </w:p>
    <w:p>
      <w:pPr>
        <w:pStyle w:val="BodyText"/>
        <w:spacing w:line="345" w:lineRule="auto"/>
        <w:ind w:right="134"/>
      </w:pPr>
      <w:r>
        <w:rPr>
          <w:w w:val="105"/>
        </w:rPr>
        <w:t>One of the key areas where technology plays a transformative role is in ticketing and access control. WEC has transitioned from a predominantly paper-based ticketing system to a fully integrated, digital platform. This system not only streamlines the ticket purchasing process for customers but also provides valuable data insights into attendance patterns, ticket sales trends, and customer demographics. The online platform allows for easy ticket purchasing, selection of seating, and even the option to print tickets at home or download them to a mobile device. This eliminates long queues at ticket counters and improves the overall experience for attendees.</w:t>
      </w:r>
    </w:p>
    <w:p>
      <w:pPr>
        <w:pStyle w:val="BodyText"/>
        <w:spacing w:line="345" w:lineRule="auto" w:before="1"/>
      </w:pPr>
      <w:r>
        <w:rPr>
          <w:w w:val="105"/>
        </w:rPr>
        <w:t>Furthermore, the system allows for dynamic pricing strategies, optimizing revenue generation based on demand and other factors. The system incorporates robust security measures to prevent fraud and counterfeiting, protecting both WEC and its </w:t>
      </w:r>
      <w:r>
        <w:rPr>
          <w:spacing w:val="-2"/>
          <w:w w:val="105"/>
        </w:rPr>
        <w:t>customers.</w:t>
      </w:r>
    </w:p>
    <w:p>
      <w:pPr>
        <w:pStyle w:val="BodyText"/>
        <w:spacing w:line="345" w:lineRule="auto"/>
        <w:ind w:right="110"/>
      </w:pPr>
      <w:r>
        <w:rPr>
          <w:w w:val="105"/>
        </w:rPr>
        <w:t>Beyond basic ticket sales, the digital ticketing system is integrated with WEC's access control infrastructure. This integration uses barcode scanning and facial recognition technology at entry points to expedite entry and reduce bottlenecks. The system can also track attendance in real-time, providing valuable data for operational planning and resource allocation. This data helps WEC to better understand crowd flow patterns, identify potential congestion points, and optimize staffing levels to ensure smooth and efficient entry and exit procedures. The data collected also informs</w:t>
      </w:r>
      <w:r>
        <w:rPr>
          <w:spacing w:val="80"/>
          <w:w w:val="105"/>
        </w:rPr>
        <w:t> </w:t>
      </w:r>
      <w:r>
        <w:rPr>
          <w:w w:val="105"/>
        </w:rPr>
        <w:t>future planning for events, allowing WEC to more accurately predict attendance and allocate resources effectively.</w:t>
      </w:r>
    </w:p>
    <w:p>
      <w:pPr>
        <w:pStyle w:val="BodyText"/>
        <w:spacing w:line="345" w:lineRule="auto"/>
      </w:pPr>
      <w:r>
        <w:rPr>
          <w:w w:val="105"/>
        </w:rPr>
        <w:t>The improved efficiency extends to customer service. The digital ticketing platform includes a comprehensive customer support system, allowing customers to easily access information, report issues, and manage their accounts online. A dedicated customer service team monitors the system, addressing queries and resolving problems promptly. This reduces the strain on traditional customer service channels, allowing WEC to allocate resources more effectively. The platform also includes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integrated feedback mechanisms, allowing customers to provide feedback on their experiences, which is vital for continuous improvement. This feedback is systematically analyzed to identify areas for improvement and inform future strategic </w:t>
      </w:r>
      <w:r>
        <w:rPr>
          <w:spacing w:val="-2"/>
          <w:w w:val="105"/>
        </w:rPr>
        <w:t>decisions.</w:t>
      </w:r>
    </w:p>
    <w:p>
      <w:pPr>
        <w:pStyle w:val="BodyText"/>
        <w:spacing w:line="345" w:lineRule="auto"/>
        <w:ind w:right="64"/>
      </w:pPr>
      <w:r>
        <w:rPr>
          <w:w w:val="105"/>
        </w:rPr>
        <w:t>WEC leverages technology extensively to enhance fan engagement. A dedicated mobile</w:t>
      </w:r>
      <w:r>
        <w:rPr>
          <w:spacing w:val="-2"/>
          <w:w w:val="105"/>
        </w:rPr>
        <w:t> </w:t>
      </w:r>
      <w:r>
        <w:rPr>
          <w:w w:val="105"/>
        </w:rPr>
        <w:t>application</w:t>
      </w:r>
      <w:r>
        <w:rPr>
          <w:spacing w:val="-2"/>
          <w:w w:val="105"/>
        </w:rPr>
        <w:t> </w:t>
      </w:r>
      <w:r>
        <w:rPr>
          <w:w w:val="105"/>
        </w:rPr>
        <w:t>provides</w:t>
      </w:r>
      <w:r>
        <w:rPr>
          <w:spacing w:val="-2"/>
          <w:w w:val="105"/>
        </w:rPr>
        <w:t> </w:t>
      </w:r>
      <w:r>
        <w:rPr>
          <w:w w:val="105"/>
        </w:rPr>
        <w:t>a</w:t>
      </w:r>
      <w:r>
        <w:rPr>
          <w:spacing w:val="-2"/>
          <w:w w:val="105"/>
        </w:rPr>
        <w:t> </w:t>
      </w:r>
      <w:r>
        <w:rPr>
          <w:w w:val="105"/>
        </w:rPr>
        <w:t>central</w:t>
      </w:r>
      <w:r>
        <w:rPr>
          <w:spacing w:val="-2"/>
          <w:w w:val="105"/>
        </w:rPr>
        <w:t> </w:t>
      </w:r>
      <w:r>
        <w:rPr>
          <w:w w:val="105"/>
        </w:rPr>
        <w:t>hub</w:t>
      </w:r>
      <w:r>
        <w:rPr>
          <w:spacing w:val="-2"/>
          <w:w w:val="105"/>
        </w:rPr>
        <w:t> </w:t>
      </w:r>
      <w:r>
        <w:rPr>
          <w:w w:val="105"/>
        </w:rPr>
        <w:t>for</w:t>
      </w:r>
      <w:r>
        <w:rPr>
          <w:spacing w:val="-2"/>
          <w:w w:val="105"/>
        </w:rPr>
        <w:t> </w:t>
      </w:r>
      <w:r>
        <w:rPr>
          <w:w w:val="105"/>
        </w:rPr>
        <w:t>all</w:t>
      </w:r>
      <w:r>
        <w:rPr>
          <w:spacing w:val="-2"/>
          <w:w w:val="105"/>
        </w:rPr>
        <w:t> </w:t>
      </w:r>
      <w:r>
        <w:rPr>
          <w:w w:val="105"/>
        </w:rPr>
        <w:t>event-related</w:t>
      </w:r>
      <w:r>
        <w:rPr>
          <w:spacing w:val="-2"/>
          <w:w w:val="105"/>
        </w:rPr>
        <w:t> </w:t>
      </w:r>
      <w:r>
        <w:rPr>
          <w:w w:val="105"/>
        </w:rPr>
        <w:t>information,</w:t>
      </w:r>
      <w:r>
        <w:rPr>
          <w:spacing w:val="-2"/>
          <w:w w:val="105"/>
        </w:rPr>
        <w:t> </w:t>
      </w:r>
      <w:r>
        <w:rPr>
          <w:w w:val="105"/>
        </w:rPr>
        <w:t>including schedules, maps, news updates, and interactive features. The app allows users to personalize their experience by selecting their favorite animals or exhibits, creating customized itineraries, and receiving real-time alerts about events and promotions. The application also facilitates seamless communication between WEC and its visitors, allowing for quick and efficient responses to inquiries and feedback.</w:t>
      </w:r>
    </w:p>
    <w:p>
      <w:pPr>
        <w:pStyle w:val="BodyText"/>
        <w:spacing w:line="345" w:lineRule="auto" w:before="0"/>
        <w:ind w:right="875"/>
        <w:jc w:val="both"/>
      </w:pPr>
      <w:r>
        <w:rPr>
          <w:w w:val="105"/>
        </w:rPr>
        <w:t>Geofencing technology within the application can be used to deliver targeted promotions and updates to visitors based on their location within the facility, maximizing the impact of marketing efforts.</w:t>
      </w:r>
    </w:p>
    <w:p>
      <w:pPr>
        <w:pStyle w:val="BodyText"/>
        <w:spacing w:line="345" w:lineRule="auto" w:before="221"/>
        <w:ind w:right="65"/>
      </w:pPr>
      <w:r>
        <w:rPr>
          <w:w w:val="105"/>
        </w:rPr>
        <w:t>The app also incorporates gamification elements to encourage visitor interaction and engagement. For example, users might earn points for completing certain activities, such as visiting specific exhibits or participating in surveys. These points can then be redeemed for discounts, merchandise, or other rewards. This gamification element creates a more interactive and entertaining experience for visitors, fostering a sense</w:t>
      </w:r>
      <w:r>
        <w:rPr>
          <w:spacing w:val="40"/>
          <w:w w:val="105"/>
        </w:rPr>
        <w:t> </w:t>
      </w:r>
      <w:r>
        <w:rPr>
          <w:w w:val="105"/>
        </w:rPr>
        <w:t>of loyalty and encouraging repeat visits. Moreover, the app’s data collection capabilities provide valuable insights into visitor behavior, preferences, and overall satisfaction.</w:t>
      </w:r>
      <w:r>
        <w:rPr>
          <w:spacing w:val="-1"/>
          <w:w w:val="105"/>
        </w:rPr>
        <w:t> </w:t>
      </w:r>
      <w:r>
        <w:rPr>
          <w:w w:val="105"/>
        </w:rPr>
        <w:t>This</w:t>
      </w:r>
      <w:r>
        <w:rPr>
          <w:spacing w:val="-1"/>
          <w:w w:val="105"/>
        </w:rPr>
        <w:t> </w:t>
      </w:r>
      <w:r>
        <w:rPr>
          <w:w w:val="105"/>
        </w:rPr>
        <w:t>data</w:t>
      </w:r>
      <w:r>
        <w:rPr>
          <w:spacing w:val="-1"/>
          <w:w w:val="105"/>
        </w:rPr>
        <w:t> </w:t>
      </w:r>
      <w:r>
        <w:rPr>
          <w:w w:val="105"/>
        </w:rPr>
        <w:t>informs</w:t>
      </w:r>
      <w:r>
        <w:rPr>
          <w:spacing w:val="-1"/>
          <w:w w:val="105"/>
        </w:rPr>
        <w:t> </w:t>
      </w:r>
      <w:r>
        <w:rPr>
          <w:w w:val="105"/>
        </w:rPr>
        <w:t>improvements</w:t>
      </w:r>
      <w:r>
        <w:rPr>
          <w:spacing w:val="-1"/>
          <w:w w:val="105"/>
        </w:rPr>
        <w:t> </w:t>
      </w:r>
      <w:r>
        <w:rPr>
          <w:w w:val="105"/>
        </w:rPr>
        <w:t>to</w:t>
      </w:r>
      <w:r>
        <w:rPr>
          <w:spacing w:val="-1"/>
          <w:w w:val="105"/>
        </w:rPr>
        <w:t> </w:t>
      </w:r>
      <w:r>
        <w:rPr>
          <w:w w:val="105"/>
        </w:rPr>
        <w:t>the</w:t>
      </w:r>
      <w:r>
        <w:rPr>
          <w:spacing w:val="-1"/>
          <w:w w:val="105"/>
        </w:rPr>
        <w:t> </w:t>
      </w:r>
      <w:r>
        <w:rPr>
          <w:w w:val="105"/>
        </w:rPr>
        <w:t>visitor</w:t>
      </w:r>
      <w:r>
        <w:rPr>
          <w:spacing w:val="-1"/>
          <w:w w:val="105"/>
        </w:rPr>
        <w:t> </w:t>
      </w:r>
      <w:r>
        <w:rPr>
          <w:w w:val="105"/>
        </w:rPr>
        <w:t>experience,</w:t>
      </w:r>
      <w:r>
        <w:rPr>
          <w:spacing w:val="-1"/>
          <w:w w:val="105"/>
        </w:rPr>
        <w:t> </w:t>
      </w:r>
      <w:r>
        <w:rPr>
          <w:w w:val="105"/>
        </w:rPr>
        <w:t>allowing</w:t>
      </w:r>
      <w:r>
        <w:rPr>
          <w:spacing w:val="-1"/>
          <w:w w:val="105"/>
        </w:rPr>
        <w:t> </w:t>
      </w:r>
      <w:r>
        <w:rPr>
          <w:w w:val="105"/>
        </w:rPr>
        <w:t>WEC to enhance the quality of its services and offerings.</w:t>
      </w:r>
    </w:p>
    <w:p>
      <w:pPr>
        <w:pStyle w:val="BodyText"/>
        <w:spacing w:line="345" w:lineRule="auto"/>
        <w:ind w:right="18"/>
      </w:pPr>
      <w:r>
        <w:rPr>
          <w:w w:val="105"/>
        </w:rPr>
        <w:t>Data analytics plays a crucial role in WEC's technologically driven operational enhancements. WEC utilizes a sophisticated data analytics platform to collect, process, and analyze data from various sources, including the ticketing system, the mobile application, and various sensors deployed throughout the facility. This data encompasses a wide range of information, including visitor demographics,</w:t>
      </w:r>
      <w:r>
        <w:rPr>
          <w:spacing w:val="80"/>
          <w:w w:val="105"/>
        </w:rPr>
        <w:t> </w:t>
      </w:r>
      <w:r>
        <w:rPr>
          <w:w w:val="105"/>
        </w:rPr>
        <w:t>attendance patterns, animal welfare metrics, operational efficiency statistics, and customer feedback. By analyzing this data, WEC can identify trends, patterns, and anomalies</w:t>
      </w:r>
      <w:r>
        <w:rPr>
          <w:spacing w:val="-5"/>
          <w:w w:val="105"/>
        </w:rPr>
        <w:t> </w:t>
      </w:r>
      <w:r>
        <w:rPr>
          <w:w w:val="105"/>
        </w:rPr>
        <w:t>that</w:t>
      </w:r>
      <w:r>
        <w:rPr>
          <w:spacing w:val="-5"/>
          <w:w w:val="105"/>
        </w:rPr>
        <w:t> </w:t>
      </w:r>
      <w:r>
        <w:rPr>
          <w:w w:val="105"/>
        </w:rPr>
        <w:t>might</w:t>
      </w:r>
      <w:r>
        <w:rPr>
          <w:spacing w:val="-5"/>
          <w:w w:val="105"/>
        </w:rPr>
        <w:t> </w:t>
      </w:r>
      <w:r>
        <w:rPr>
          <w:w w:val="105"/>
        </w:rPr>
        <w:t>not</w:t>
      </w:r>
      <w:r>
        <w:rPr>
          <w:spacing w:val="-5"/>
          <w:w w:val="105"/>
        </w:rPr>
        <w:t> </w:t>
      </w:r>
      <w:r>
        <w:rPr>
          <w:w w:val="105"/>
        </w:rPr>
        <w:t>be</w:t>
      </w:r>
      <w:r>
        <w:rPr>
          <w:spacing w:val="-5"/>
          <w:w w:val="105"/>
        </w:rPr>
        <w:t> </w:t>
      </w:r>
      <w:r>
        <w:rPr>
          <w:w w:val="105"/>
        </w:rPr>
        <w:t>readily</w:t>
      </w:r>
      <w:r>
        <w:rPr>
          <w:spacing w:val="-5"/>
          <w:w w:val="105"/>
        </w:rPr>
        <w:t> </w:t>
      </w:r>
      <w:r>
        <w:rPr>
          <w:w w:val="105"/>
        </w:rPr>
        <w:t>apparent</w:t>
      </w:r>
      <w:r>
        <w:rPr>
          <w:spacing w:val="-5"/>
          <w:w w:val="105"/>
        </w:rPr>
        <w:t> </w:t>
      </w:r>
      <w:r>
        <w:rPr>
          <w:w w:val="105"/>
        </w:rPr>
        <w:t>through</w:t>
      </w:r>
      <w:r>
        <w:rPr>
          <w:spacing w:val="-5"/>
          <w:w w:val="105"/>
        </w:rPr>
        <w:t> </w:t>
      </w:r>
      <w:r>
        <w:rPr>
          <w:w w:val="105"/>
        </w:rPr>
        <w:t>manual</w:t>
      </w:r>
      <w:r>
        <w:rPr>
          <w:spacing w:val="-5"/>
          <w:w w:val="105"/>
        </w:rPr>
        <w:t> </w:t>
      </w:r>
      <w:r>
        <w:rPr>
          <w:w w:val="105"/>
        </w:rPr>
        <w:t>analysis.</w:t>
      </w:r>
      <w:r>
        <w:rPr>
          <w:spacing w:val="-5"/>
          <w:w w:val="105"/>
        </w:rPr>
        <w:t> </w:t>
      </w:r>
      <w:r>
        <w:rPr>
          <w:w w:val="105"/>
        </w:rPr>
        <w:t>This</w:t>
      </w:r>
      <w:r>
        <w:rPr>
          <w:spacing w:val="-5"/>
          <w:w w:val="105"/>
        </w:rPr>
        <w:t> </w:t>
      </w:r>
      <w:r>
        <w:rPr>
          <w:w w:val="105"/>
        </w:rPr>
        <w:t>allows</w:t>
      </w:r>
      <w:r>
        <w:rPr>
          <w:spacing w:val="-5"/>
          <w:w w:val="105"/>
        </w:rPr>
        <w:t> </w:t>
      </w:r>
      <w:r>
        <w:rPr>
          <w:w w:val="105"/>
        </w:rPr>
        <w:t>for data-driven decision-making, optimizing resource allocation, improving operational efficiency, and enhancing the overall fan experience.</w:t>
      </w:r>
    </w:p>
    <w:p>
      <w:pPr>
        <w:pStyle w:val="BodyText"/>
        <w:spacing w:line="345" w:lineRule="auto"/>
      </w:pPr>
      <w:r>
        <w:rPr>
          <w:w w:val="105"/>
        </w:rPr>
        <w:t>For example, analyzing attendance data can help WEC to optimize staffing levels, anticipate</w:t>
      </w:r>
      <w:r>
        <w:rPr>
          <w:spacing w:val="-3"/>
          <w:w w:val="105"/>
        </w:rPr>
        <w:t> </w:t>
      </w:r>
      <w:r>
        <w:rPr>
          <w:w w:val="105"/>
        </w:rPr>
        <w:t>peak</w:t>
      </w:r>
      <w:r>
        <w:rPr>
          <w:spacing w:val="-3"/>
          <w:w w:val="105"/>
        </w:rPr>
        <w:t> </w:t>
      </w:r>
      <w:r>
        <w:rPr>
          <w:w w:val="105"/>
        </w:rPr>
        <w:t>demand</w:t>
      </w:r>
      <w:r>
        <w:rPr>
          <w:spacing w:val="-3"/>
          <w:w w:val="105"/>
        </w:rPr>
        <w:t> </w:t>
      </w:r>
      <w:r>
        <w:rPr>
          <w:w w:val="105"/>
        </w:rPr>
        <w:t>periods,</w:t>
      </w:r>
      <w:r>
        <w:rPr>
          <w:spacing w:val="-3"/>
          <w:w w:val="105"/>
        </w:rPr>
        <w:t> </w:t>
      </w:r>
      <w:r>
        <w:rPr>
          <w:w w:val="105"/>
        </w:rPr>
        <w:t>and</w:t>
      </w:r>
      <w:r>
        <w:rPr>
          <w:spacing w:val="-3"/>
          <w:w w:val="105"/>
        </w:rPr>
        <w:t> </w:t>
      </w:r>
      <w:r>
        <w:rPr>
          <w:w w:val="105"/>
        </w:rPr>
        <w:t>better</w:t>
      </w:r>
      <w:r>
        <w:rPr>
          <w:spacing w:val="-3"/>
          <w:w w:val="105"/>
        </w:rPr>
        <w:t> </w:t>
      </w:r>
      <w:r>
        <w:rPr>
          <w:w w:val="105"/>
        </w:rPr>
        <w:t>manage</w:t>
      </w:r>
      <w:r>
        <w:rPr>
          <w:spacing w:val="-3"/>
          <w:w w:val="105"/>
        </w:rPr>
        <w:t> </w:t>
      </w:r>
      <w:r>
        <w:rPr>
          <w:w w:val="105"/>
        </w:rPr>
        <w:t>crowd</w:t>
      </w:r>
      <w:r>
        <w:rPr>
          <w:spacing w:val="-3"/>
          <w:w w:val="105"/>
        </w:rPr>
        <w:t> </w:t>
      </w:r>
      <w:r>
        <w:rPr>
          <w:w w:val="105"/>
        </w:rPr>
        <w:t>flow.</w:t>
      </w:r>
      <w:r>
        <w:rPr>
          <w:spacing w:val="-3"/>
          <w:w w:val="105"/>
        </w:rPr>
        <w:t> </w:t>
      </w:r>
      <w:r>
        <w:rPr>
          <w:w w:val="105"/>
        </w:rPr>
        <w:t>Analyzing</w:t>
      </w:r>
      <w:r>
        <w:rPr>
          <w:spacing w:val="-3"/>
          <w:w w:val="105"/>
        </w:rPr>
        <w:t> </w:t>
      </w:r>
      <w:r>
        <w:rPr>
          <w:w w:val="105"/>
        </w:rPr>
        <w:t>animal</w:t>
      </w:r>
    </w:p>
    <w:p>
      <w:pPr>
        <w:pStyle w:val="BodyText"/>
        <w:spacing w:after="0" w:line="345" w:lineRule="auto"/>
        <w:sectPr>
          <w:pgSz w:w="11910" w:h="16840"/>
          <w:pgMar w:header="1279" w:footer="0" w:top="1460" w:bottom="280" w:left="1559" w:right="1559"/>
        </w:sectPr>
      </w:pPr>
    </w:p>
    <w:p>
      <w:pPr>
        <w:pStyle w:val="BodyText"/>
        <w:spacing w:line="345" w:lineRule="auto" w:before="99"/>
        <w:ind w:right="162"/>
      </w:pPr>
      <w:r>
        <w:rPr>
          <w:w w:val="105"/>
        </w:rPr>
        <w:t>welfare metrics can inform decisions about animal care, enrichment, and overall well-being. Analyzing customer feedback can help identify areas for improvement in customer service, exhibit design, and operational processes. This data-driven approach ensures that WEC's operational decisions are informed, efficient, and</w:t>
      </w:r>
    </w:p>
    <w:p>
      <w:pPr>
        <w:pStyle w:val="BodyText"/>
        <w:spacing w:line="345" w:lineRule="auto" w:before="0"/>
      </w:pPr>
      <w:r>
        <w:rPr>
          <w:w w:val="105"/>
        </w:rPr>
        <w:t>targeted towards maximizing both customer satisfaction and business outcomes. The integration of predictive modeling techniques allows for proactive identification of potential issues before they escalate into significant problems. This allows for timely intervention and mitigation, reducing the likelihood of disruptions and operational </w:t>
      </w:r>
      <w:r>
        <w:rPr>
          <w:spacing w:val="-2"/>
          <w:w w:val="105"/>
        </w:rPr>
        <w:t>failures.</w:t>
      </w:r>
    </w:p>
    <w:p>
      <w:pPr>
        <w:pStyle w:val="BodyText"/>
        <w:spacing w:line="345" w:lineRule="auto"/>
      </w:pPr>
      <w:r>
        <w:rPr>
          <w:w w:val="105"/>
        </w:rPr>
        <w:t>Beyond</w:t>
      </w:r>
      <w:r>
        <w:rPr>
          <w:spacing w:val="-9"/>
          <w:w w:val="105"/>
        </w:rPr>
        <w:t> </w:t>
      </w:r>
      <w:r>
        <w:rPr>
          <w:w w:val="105"/>
        </w:rPr>
        <w:t>data</w:t>
      </w:r>
      <w:r>
        <w:rPr>
          <w:spacing w:val="-9"/>
          <w:w w:val="105"/>
        </w:rPr>
        <w:t> </w:t>
      </w:r>
      <w:r>
        <w:rPr>
          <w:w w:val="105"/>
        </w:rPr>
        <w:t>analytics,</w:t>
      </w:r>
      <w:r>
        <w:rPr>
          <w:spacing w:val="-9"/>
          <w:w w:val="105"/>
        </w:rPr>
        <w:t> </w:t>
      </w:r>
      <w:r>
        <w:rPr>
          <w:w w:val="105"/>
        </w:rPr>
        <w:t>WEC</w:t>
      </w:r>
      <w:r>
        <w:rPr>
          <w:spacing w:val="-9"/>
          <w:w w:val="105"/>
        </w:rPr>
        <w:t> </w:t>
      </w:r>
      <w:r>
        <w:rPr>
          <w:w w:val="105"/>
        </w:rPr>
        <w:t>is</w:t>
      </w:r>
      <w:r>
        <w:rPr>
          <w:spacing w:val="-9"/>
          <w:w w:val="105"/>
        </w:rPr>
        <w:t> </w:t>
      </w:r>
      <w:r>
        <w:rPr>
          <w:w w:val="105"/>
        </w:rPr>
        <w:t>exploring</w:t>
      </w:r>
      <w:r>
        <w:rPr>
          <w:spacing w:val="-9"/>
          <w:w w:val="105"/>
        </w:rPr>
        <w:t> </w:t>
      </w:r>
      <w:r>
        <w:rPr>
          <w:w w:val="105"/>
        </w:rPr>
        <w:t>the</w:t>
      </w:r>
      <w:r>
        <w:rPr>
          <w:spacing w:val="-9"/>
          <w:w w:val="105"/>
        </w:rPr>
        <w:t> </w:t>
      </w:r>
      <w:r>
        <w:rPr>
          <w:w w:val="105"/>
        </w:rPr>
        <w:t>application</w:t>
      </w:r>
      <w:r>
        <w:rPr>
          <w:spacing w:val="-9"/>
          <w:w w:val="105"/>
        </w:rPr>
        <w:t> </w:t>
      </w:r>
      <w:r>
        <w:rPr>
          <w:w w:val="105"/>
        </w:rPr>
        <w:t>of</w:t>
      </w:r>
      <w:r>
        <w:rPr>
          <w:spacing w:val="-9"/>
          <w:w w:val="105"/>
        </w:rPr>
        <w:t> </w:t>
      </w:r>
      <w:r>
        <w:rPr>
          <w:w w:val="105"/>
        </w:rPr>
        <w:t>artificial</w:t>
      </w:r>
      <w:r>
        <w:rPr>
          <w:spacing w:val="-9"/>
          <w:w w:val="105"/>
        </w:rPr>
        <w:t> </w:t>
      </w:r>
      <w:r>
        <w:rPr>
          <w:w w:val="105"/>
        </w:rPr>
        <w:t>intelligence</w:t>
      </w:r>
      <w:r>
        <w:rPr>
          <w:spacing w:val="-9"/>
          <w:w w:val="105"/>
        </w:rPr>
        <w:t> </w:t>
      </w:r>
      <w:r>
        <w:rPr>
          <w:w w:val="105"/>
        </w:rPr>
        <w:t>(AI)</w:t>
      </w:r>
      <w:r>
        <w:rPr>
          <w:spacing w:val="-9"/>
          <w:w w:val="105"/>
        </w:rPr>
        <w:t> </w:t>
      </w:r>
      <w:r>
        <w:rPr>
          <w:w w:val="105"/>
        </w:rPr>
        <w:t>in several areas of its operations. AI-powered chatbots are being deployed to handle customer inquiries, providing instant responses and freeing up human staff for more complex tasks. AI-powered image recognition is being used to improve the accuracy and efficiency of animal monitoring and assessment. Furthermore, AI-powered predictive maintenance systems are being implemented to anticipate equipment failures and schedule maintenance proactively, minimizing downtime and optimizing operational efficiency. This proactive approach not only enhances operational efficiency but also contributes to improved safety and cost savings.</w:t>
      </w:r>
    </w:p>
    <w:p>
      <w:pPr>
        <w:pStyle w:val="BodyText"/>
        <w:spacing w:line="345" w:lineRule="auto" w:before="221"/>
        <w:ind w:right="45"/>
      </w:pPr>
      <w:r>
        <w:rPr>
          <w:w w:val="105"/>
        </w:rPr>
        <w:t>The integration of these technologies is not a one-time event but rather an ongoing process of continuous improvement. WEC has established a dedicated technology department responsible for researching, implementing, and maintaining these systems. This department works closely with other departments within WEC, ensuring that technological solutions are aligned with the organization's overall strategic goals and operational needs. The team regularly evaluates new technologies and assesses their potential benefits to WEC's operations. This ongoing investment in technology is crucial for maintaining WEC's competitive advantage and ensuring its continued success.</w:t>
      </w:r>
    </w:p>
    <w:p>
      <w:pPr>
        <w:pStyle w:val="BodyText"/>
        <w:spacing w:line="345" w:lineRule="auto"/>
      </w:pPr>
      <w:r>
        <w:rPr>
          <w:w w:val="105"/>
        </w:rPr>
        <w:t>The implementation of these technological advancements requires a substantial investment in both hardware and software, as well as ongoing training and development for WEC's staff. However, WEC views this investment as crucial for ensuring the organization’s long-term success. The benefits of increased efficiency, improved customer experience, and data-driven decision-making far outweigh the initial costs. Moreover, the organization is committed to responsible technological adoption, ensuring that the implementation of these systems is aligned with ethical considerations and respects the privacy and security of its visitors and employees.</w:t>
      </w:r>
    </w:p>
    <w:p>
      <w:pPr>
        <w:pStyle w:val="BodyText"/>
        <w:spacing w:after="0" w:line="345" w:lineRule="auto"/>
        <w:sectPr>
          <w:pgSz w:w="11910" w:h="16840"/>
          <w:pgMar w:header="1279" w:footer="0" w:top="1460" w:bottom="280" w:left="1559" w:right="1559"/>
        </w:sectPr>
      </w:pPr>
    </w:p>
    <w:p>
      <w:pPr>
        <w:pStyle w:val="BodyText"/>
        <w:spacing w:line="345" w:lineRule="auto" w:before="99"/>
        <w:ind w:right="64"/>
      </w:pPr>
      <w:r>
        <w:rPr>
          <w:w w:val="105"/>
        </w:rPr>
        <w:t>In conclusion, WEC's strategic use of technology is not merely an add-on but a fundamental component of its operational strategy. From streamlining ticketing and access control to enhancing fan engagement and employing data analytics and AI, technology underpins WEC’s commitment to providing a world-class visitor experience and maximizing operational efficiency. This ongoing investment in technology demonstrates WEC’s forward-thinking approach and its dedication to remaining at the forefront of innovation within the wildlife conservation and entertainment industry. This commitment to continuous improvement ensures </w:t>
      </w:r>
      <w:r>
        <w:rPr>
          <w:w w:val="105"/>
        </w:rPr>
        <w:t>WEC remains a leader in its field, capable of adapting to the ever-evolving technological landscape and maintaining its position as a premier destination for wildlife enthusiasts and families alike. The careful selection and implementation of technology, coupled with a dedication to ongoing training and evaluation, ensures that WEC utilizes technology to its full potential, maximizing its impact on operational efficiency, visitor experience, and ultimately, its long-term success.</w:t>
      </w:r>
    </w:p>
    <w:p>
      <w:pPr>
        <w:pStyle w:val="BodyText"/>
        <w:spacing w:line="345" w:lineRule="auto" w:before="221"/>
      </w:pPr>
      <w:r>
        <w:rPr>
          <w:w w:val="105"/>
        </w:rPr>
        <w:t>WEC's success hinges not only on its technological infrastructure but also on its</w:t>
      </w:r>
      <w:r>
        <w:rPr>
          <w:spacing w:val="40"/>
          <w:w w:val="105"/>
        </w:rPr>
        <w:t> </w:t>
      </w:r>
      <w:r>
        <w:rPr>
          <w:w w:val="105"/>
        </w:rPr>
        <w:t>ability to leverage the vast quantities of data generated by these systems. This is</w:t>
      </w:r>
      <w:r>
        <w:rPr>
          <w:spacing w:val="80"/>
          <w:w w:val="105"/>
        </w:rPr>
        <w:t> </w:t>
      </w:r>
      <w:r>
        <w:rPr>
          <w:w w:val="105"/>
        </w:rPr>
        <w:t>where data analytics becomes paramount. The organization employs a sophisticated data analytics platform capable of integrating and analyzing data from diverse sources,</w:t>
      </w:r>
      <w:r>
        <w:rPr>
          <w:spacing w:val="-1"/>
          <w:w w:val="105"/>
        </w:rPr>
        <w:t> </w:t>
      </w:r>
      <w:r>
        <w:rPr>
          <w:w w:val="105"/>
        </w:rPr>
        <w:t>including</w:t>
      </w:r>
      <w:r>
        <w:rPr>
          <w:spacing w:val="-1"/>
          <w:w w:val="105"/>
        </w:rPr>
        <w:t> </w:t>
      </w:r>
      <w:r>
        <w:rPr>
          <w:w w:val="105"/>
        </w:rPr>
        <w:t>the</w:t>
      </w:r>
      <w:r>
        <w:rPr>
          <w:spacing w:val="-1"/>
          <w:w w:val="105"/>
        </w:rPr>
        <w:t> </w:t>
      </w:r>
      <w:r>
        <w:rPr>
          <w:w w:val="105"/>
        </w:rPr>
        <w:t>digital</w:t>
      </w:r>
      <w:r>
        <w:rPr>
          <w:spacing w:val="-1"/>
          <w:w w:val="105"/>
        </w:rPr>
        <w:t> </w:t>
      </w:r>
      <w:r>
        <w:rPr>
          <w:w w:val="105"/>
        </w:rPr>
        <w:t>ticketing</w:t>
      </w:r>
      <w:r>
        <w:rPr>
          <w:spacing w:val="-1"/>
          <w:w w:val="105"/>
        </w:rPr>
        <w:t> </w:t>
      </w:r>
      <w:r>
        <w:rPr>
          <w:w w:val="105"/>
        </w:rPr>
        <w:t>system,</w:t>
      </w:r>
      <w:r>
        <w:rPr>
          <w:spacing w:val="-1"/>
          <w:w w:val="105"/>
        </w:rPr>
        <w:t> </w:t>
      </w:r>
      <w:r>
        <w:rPr>
          <w:w w:val="105"/>
        </w:rPr>
        <w:t>the</w:t>
      </w:r>
      <w:r>
        <w:rPr>
          <w:spacing w:val="-1"/>
          <w:w w:val="105"/>
        </w:rPr>
        <w:t> </w:t>
      </w:r>
      <w:r>
        <w:rPr>
          <w:w w:val="105"/>
        </w:rPr>
        <w:t>mobile</w:t>
      </w:r>
      <w:r>
        <w:rPr>
          <w:spacing w:val="-1"/>
          <w:w w:val="105"/>
        </w:rPr>
        <w:t> </w:t>
      </w:r>
      <w:r>
        <w:rPr>
          <w:w w:val="105"/>
        </w:rPr>
        <w:t>application,</w:t>
      </w:r>
      <w:r>
        <w:rPr>
          <w:spacing w:val="-1"/>
          <w:w w:val="105"/>
        </w:rPr>
        <w:t> </w:t>
      </w:r>
      <w:r>
        <w:rPr>
          <w:w w:val="105"/>
        </w:rPr>
        <w:t>various</w:t>
      </w:r>
      <w:r>
        <w:rPr>
          <w:spacing w:val="-1"/>
          <w:w w:val="105"/>
        </w:rPr>
        <w:t> </w:t>
      </w:r>
      <w:r>
        <w:rPr>
          <w:w w:val="105"/>
        </w:rPr>
        <w:t>sensors deployed throughout the facility, and even social media mentions. This multifaceted approach provides a holistic view of WEC's operations and performance.</w:t>
      </w:r>
    </w:p>
    <w:p>
      <w:pPr>
        <w:pStyle w:val="BodyText"/>
        <w:spacing w:line="345" w:lineRule="auto"/>
        <w:ind w:right="45"/>
      </w:pPr>
      <w:r>
        <w:rPr>
          <w:w w:val="105"/>
        </w:rPr>
        <w:t>The data collected encompasses a broad spectrum of information, far exceeding simple attendance figures. Demographic data allows WEC to build detailed customer profiles, understanding age ranges, geographic origins, and spending habits. This information is crucial for targeted marketing campaigns and the development of products and services that resonate with specific visitor segments. For example, identifying</w:t>
      </w:r>
      <w:r>
        <w:rPr>
          <w:spacing w:val="-2"/>
          <w:w w:val="105"/>
        </w:rPr>
        <w:t> </w:t>
      </w:r>
      <w:r>
        <w:rPr>
          <w:w w:val="105"/>
        </w:rPr>
        <w:t>a</w:t>
      </w:r>
      <w:r>
        <w:rPr>
          <w:spacing w:val="-2"/>
          <w:w w:val="105"/>
        </w:rPr>
        <w:t> </w:t>
      </w:r>
      <w:r>
        <w:rPr>
          <w:w w:val="105"/>
        </w:rPr>
        <w:t>high</w:t>
      </w:r>
      <w:r>
        <w:rPr>
          <w:spacing w:val="-2"/>
          <w:w w:val="105"/>
        </w:rPr>
        <w:t> </w:t>
      </w:r>
      <w:r>
        <w:rPr>
          <w:w w:val="105"/>
        </w:rPr>
        <w:t>proportion</w:t>
      </w:r>
      <w:r>
        <w:rPr>
          <w:spacing w:val="-2"/>
          <w:w w:val="105"/>
        </w:rPr>
        <w:t> </w:t>
      </w:r>
      <w:r>
        <w:rPr>
          <w:w w:val="105"/>
        </w:rPr>
        <w:t>of</w:t>
      </w:r>
      <w:r>
        <w:rPr>
          <w:spacing w:val="-2"/>
          <w:w w:val="105"/>
        </w:rPr>
        <w:t> </w:t>
      </w:r>
      <w:r>
        <w:rPr>
          <w:w w:val="105"/>
        </w:rPr>
        <w:t>families</w:t>
      </w:r>
      <w:r>
        <w:rPr>
          <w:spacing w:val="-2"/>
          <w:w w:val="105"/>
        </w:rPr>
        <w:t> </w:t>
      </w:r>
      <w:r>
        <w:rPr>
          <w:w w:val="105"/>
        </w:rPr>
        <w:t>with</w:t>
      </w:r>
      <w:r>
        <w:rPr>
          <w:spacing w:val="-2"/>
          <w:w w:val="105"/>
        </w:rPr>
        <w:t> </w:t>
      </w:r>
      <w:r>
        <w:rPr>
          <w:w w:val="105"/>
        </w:rPr>
        <w:t>young</w:t>
      </w:r>
      <w:r>
        <w:rPr>
          <w:spacing w:val="-2"/>
          <w:w w:val="105"/>
        </w:rPr>
        <w:t> </w:t>
      </w:r>
      <w:r>
        <w:rPr>
          <w:w w:val="105"/>
        </w:rPr>
        <w:t>children</w:t>
      </w:r>
      <w:r>
        <w:rPr>
          <w:spacing w:val="-2"/>
          <w:w w:val="105"/>
        </w:rPr>
        <w:t> </w:t>
      </w:r>
      <w:r>
        <w:rPr>
          <w:w w:val="105"/>
        </w:rPr>
        <w:t>informs</w:t>
      </w:r>
      <w:r>
        <w:rPr>
          <w:spacing w:val="-2"/>
          <w:w w:val="105"/>
        </w:rPr>
        <w:t> </w:t>
      </w:r>
      <w:r>
        <w:rPr>
          <w:w w:val="105"/>
        </w:rPr>
        <w:t>decisions</w:t>
      </w:r>
      <w:r>
        <w:rPr>
          <w:spacing w:val="-2"/>
          <w:w w:val="105"/>
        </w:rPr>
        <w:t> </w:t>
      </w:r>
      <w:r>
        <w:rPr>
          <w:w w:val="105"/>
        </w:rPr>
        <w:t>about educational programs, children's play areas, and family-friendly packages.</w:t>
      </w:r>
    </w:p>
    <w:p>
      <w:pPr>
        <w:pStyle w:val="BodyText"/>
        <w:spacing w:line="345" w:lineRule="auto" w:before="0"/>
      </w:pPr>
      <w:r>
        <w:rPr>
          <w:w w:val="105"/>
        </w:rPr>
        <w:t>Conversely, an abundance of adult visitors might suggest a focus on more sophisticated exhibits, evening events, or specialized tours.</w:t>
      </w:r>
    </w:p>
    <w:p>
      <w:pPr>
        <w:pStyle w:val="BodyText"/>
        <w:spacing w:line="345" w:lineRule="auto"/>
      </w:pPr>
      <w:r>
        <w:rPr>
          <w:w w:val="105"/>
        </w:rPr>
        <w:t>Attendance patterns are meticulously tracked, revealing peak visitation periods, days of the week, and even times of day that experience the highest foot traffic. This information is invaluable for optimizing staffing levels, scheduling maintenance, and managing resources efficiently. By anticipating peak times, WEC can ensure adequate staffing to manage crowds effectively, minimizing wait times and maximizing visitor satisfaction. The data also helps in identifying potential bottlenecks, such as narrow</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pathways or understaffed concessions areas, enabling proactive interventions to improve visitor flow. Understanding the patterns of attendance also allows WEC to optimize pricing strategies, potentially implementing dynamic pricing models that adjust ticket prices based on anticipated demand.</w:t>
      </w:r>
    </w:p>
    <w:p>
      <w:pPr>
        <w:pStyle w:val="BodyText"/>
        <w:spacing w:line="345" w:lineRule="auto"/>
        <w:ind w:right="134"/>
      </w:pPr>
      <w:r>
        <w:rPr>
          <w:w w:val="105"/>
        </w:rPr>
        <w:t>Beyond attendance, WEC actively monitors the effectiveness of its marketing campaigns. By tracking website visits, social media engagement, and conversions from various marketing channels, the organization can assess the return on investment for each campaign and refine its strategies accordingly. Attribution modeling helps pinpoint which channels are most effective in attracting visitors, allowing</w:t>
      </w:r>
      <w:r>
        <w:rPr>
          <w:spacing w:val="-2"/>
          <w:w w:val="105"/>
        </w:rPr>
        <w:t> </w:t>
      </w:r>
      <w:r>
        <w:rPr>
          <w:w w:val="105"/>
        </w:rPr>
        <w:t>for</w:t>
      </w:r>
      <w:r>
        <w:rPr>
          <w:spacing w:val="-2"/>
          <w:w w:val="105"/>
        </w:rPr>
        <w:t> </w:t>
      </w:r>
      <w:r>
        <w:rPr>
          <w:w w:val="105"/>
        </w:rPr>
        <w:t>optimized</w:t>
      </w:r>
      <w:r>
        <w:rPr>
          <w:spacing w:val="-2"/>
          <w:w w:val="105"/>
        </w:rPr>
        <w:t> </w:t>
      </w:r>
      <w:r>
        <w:rPr>
          <w:w w:val="105"/>
        </w:rPr>
        <w:t>resource</w:t>
      </w:r>
      <w:r>
        <w:rPr>
          <w:spacing w:val="-2"/>
          <w:w w:val="105"/>
        </w:rPr>
        <w:t> </w:t>
      </w:r>
      <w:r>
        <w:rPr>
          <w:w w:val="105"/>
        </w:rPr>
        <w:t>allocation.</w:t>
      </w:r>
      <w:r>
        <w:rPr>
          <w:spacing w:val="-2"/>
          <w:w w:val="105"/>
        </w:rPr>
        <w:t> </w:t>
      </w:r>
      <w:r>
        <w:rPr>
          <w:w w:val="105"/>
        </w:rPr>
        <w:t>For</w:t>
      </w:r>
      <w:r>
        <w:rPr>
          <w:spacing w:val="-2"/>
          <w:w w:val="105"/>
        </w:rPr>
        <w:t> </w:t>
      </w:r>
      <w:r>
        <w:rPr>
          <w:w w:val="105"/>
        </w:rPr>
        <w:t>instance,</w:t>
      </w:r>
      <w:r>
        <w:rPr>
          <w:spacing w:val="-2"/>
          <w:w w:val="105"/>
        </w:rPr>
        <w:t> </w:t>
      </w:r>
      <w:r>
        <w:rPr>
          <w:w w:val="105"/>
        </w:rPr>
        <w:t>if</w:t>
      </w:r>
      <w:r>
        <w:rPr>
          <w:spacing w:val="-2"/>
          <w:w w:val="105"/>
        </w:rPr>
        <w:t> </w:t>
      </w:r>
      <w:r>
        <w:rPr>
          <w:w w:val="105"/>
        </w:rPr>
        <w:t>a</w:t>
      </w:r>
      <w:r>
        <w:rPr>
          <w:spacing w:val="-2"/>
          <w:w w:val="105"/>
        </w:rPr>
        <w:t> </w:t>
      </w:r>
      <w:r>
        <w:rPr>
          <w:w w:val="105"/>
        </w:rPr>
        <w:t>social</w:t>
      </w:r>
      <w:r>
        <w:rPr>
          <w:spacing w:val="-2"/>
          <w:w w:val="105"/>
        </w:rPr>
        <w:t> </w:t>
      </w:r>
      <w:r>
        <w:rPr>
          <w:w w:val="105"/>
        </w:rPr>
        <w:t>media</w:t>
      </w:r>
      <w:r>
        <w:rPr>
          <w:spacing w:val="-2"/>
          <w:w w:val="105"/>
        </w:rPr>
        <w:t> </w:t>
      </w:r>
      <w:r>
        <w:rPr>
          <w:w w:val="105"/>
        </w:rPr>
        <w:t>campaign shows a high conversion rate compared to email marketing, WEC can allocate a greater portion of its marketing budget to platforms that yield the best results.</w:t>
      </w:r>
    </w:p>
    <w:p>
      <w:pPr>
        <w:pStyle w:val="BodyText"/>
        <w:spacing w:line="345" w:lineRule="auto" w:before="221"/>
        <w:ind w:right="45"/>
      </w:pPr>
      <w:r>
        <w:rPr>
          <w:w w:val="105"/>
        </w:rPr>
        <w:t>Financial performance data is also integrated into the analytics platform, providing a comprehensive overview of WEC’s financial health. This includes tracking revenue streams from ticket sales, concessions, merchandise, and memberships, enabling WEC to identify areas of high profitability and those requiring improvement. The platform can also analyze operational costs, helping to identify areas of potential cost savings without compromising the quality of the visitor experience. For instance, the analysis might show that certain concessions items consistently underperform, leading to adjustments in the menu offerings.</w:t>
      </w:r>
    </w:p>
    <w:p>
      <w:pPr>
        <w:pStyle w:val="BodyText"/>
        <w:spacing w:line="345" w:lineRule="auto"/>
        <w:ind w:right="11"/>
      </w:pPr>
      <w:r>
        <w:rPr>
          <w:w w:val="105"/>
        </w:rPr>
        <w:t>A crucial aspect of WEC's data analytics strategy is the implementation of predictive modeling. By analyzing historical data and applying statistical algorithms, WEC can forecast future trends and anticipate potential challenges. For instance, predictive models can be used to forecast attendance for upcoming events, enabling WEC to proactively</w:t>
      </w:r>
      <w:r>
        <w:rPr>
          <w:spacing w:val="-3"/>
          <w:w w:val="105"/>
        </w:rPr>
        <w:t> </w:t>
      </w:r>
      <w:r>
        <w:rPr>
          <w:w w:val="105"/>
        </w:rPr>
        <w:t>plan</w:t>
      </w:r>
      <w:r>
        <w:rPr>
          <w:spacing w:val="-3"/>
          <w:w w:val="105"/>
        </w:rPr>
        <w:t> </w:t>
      </w:r>
      <w:r>
        <w:rPr>
          <w:w w:val="105"/>
        </w:rPr>
        <w:t>staffing</w:t>
      </w:r>
      <w:r>
        <w:rPr>
          <w:spacing w:val="-3"/>
          <w:w w:val="105"/>
        </w:rPr>
        <w:t> </w:t>
      </w:r>
      <w:r>
        <w:rPr>
          <w:w w:val="105"/>
        </w:rPr>
        <w:t>levels,</w:t>
      </w:r>
      <w:r>
        <w:rPr>
          <w:spacing w:val="-3"/>
          <w:w w:val="105"/>
        </w:rPr>
        <w:t> </w:t>
      </w:r>
      <w:r>
        <w:rPr>
          <w:w w:val="105"/>
        </w:rPr>
        <w:t>manage</w:t>
      </w:r>
      <w:r>
        <w:rPr>
          <w:spacing w:val="-3"/>
          <w:w w:val="105"/>
        </w:rPr>
        <w:t> </w:t>
      </w:r>
      <w:r>
        <w:rPr>
          <w:w w:val="105"/>
        </w:rPr>
        <w:t>parking,</w:t>
      </w:r>
      <w:r>
        <w:rPr>
          <w:spacing w:val="-3"/>
          <w:w w:val="105"/>
        </w:rPr>
        <w:t> </w:t>
      </w:r>
      <w:r>
        <w:rPr>
          <w:w w:val="105"/>
        </w:rPr>
        <w:t>and</w:t>
      </w:r>
      <w:r>
        <w:rPr>
          <w:spacing w:val="-3"/>
          <w:w w:val="105"/>
        </w:rPr>
        <w:t> </w:t>
      </w:r>
      <w:r>
        <w:rPr>
          <w:w w:val="105"/>
        </w:rPr>
        <w:t>ensure</w:t>
      </w:r>
      <w:r>
        <w:rPr>
          <w:spacing w:val="-3"/>
          <w:w w:val="105"/>
        </w:rPr>
        <w:t> </w:t>
      </w:r>
      <w:r>
        <w:rPr>
          <w:w w:val="105"/>
        </w:rPr>
        <w:t>adequate</w:t>
      </w:r>
      <w:r>
        <w:rPr>
          <w:spacing w:val="-3"/>
          <w:w w:val="105"/>
        </w:rPr>
        <w:t> </w:t>
      </w:r>
      <w:r>
        <w:rPr>
          <w:w w:val="105"/>
        </w:rPr>
        <w:t>supplies.</w:t>
      </w:r>
      <w:r>
        <w:rPr>
          <w:spacing w:val="-3"/>
          <w:w w:val="105"/>
        </w:rPr>
        <w:t> </w:t>
      </w:r>
      <w:r>
        <w:rPr>
          <w:w w:val="105"/>
        </w:rPr>
        <w:t>These models can also predict potential equipment failures, allowing for proactive maintenance and minimizing disruptions to operations. Predictive analytics can even assist in identifying potential safety concerns or security risks, allowing for timely intervention and preventing incidents.</w:t>
      </w:r>
    </w:p>
    <w:p>
      <w:pPr>
        <w:pStyle w:val="BodyText"/>
        <w:spacing w:line="345" w:lineRule="auto"/>
        <w:ind w:right="28"/>
      </w:pPr>
      <w:r>
        <w:rPr>
          <w:w w:val="105"/>
        </w:rPr>
        <w:t>The insights gleaned from data analytics aren’t confined to operational efficiency. They significantly contribute to improving the overall visitor experience. By analyzing customer feedback collected through the mobile application, surveys, and online reviews,</w:t>
      </w:r>
      <w:r>
        <w:rPr>
          <w:spacing w:val="-4"/>
          <w:w w:val="105"/>
        </w:rPr>
        <w:t> </w:t>
      </w:r>
      <w:r>
        <w:rPr>
          <w:w w:val="105"/>
        </w:rPr>
        <w:t>WEC</w:t>
      </w:r>
      <w:r>
        <w:rPr>
          <w:spacing w:val="-4"/>
          <w:w w:val="105"/>
        </w:rPr>
        <w:t> </w:t>
      </w:r>
      <w:r>
        <w:rPr>
          <w:w w:val="105"/>
        </w:rPr>
        <w:t>can</w:t>
      </w:r>
      <w:r>
        <w:rPr>
          <w:spacing w:val="-4"/>
          <w:w w:val="105"/>
        </w:rPr>
        <w:t> </w:t>
      </w:r>
      <w:r>
        <w:rPr>
          <w:w w:val="105"/>
        </w:rPr>
        <w:t>identify</w:t>
      </w:r>
      <w:r>
        <w:rPr>
          <w:spacing w:val="-4"/>
          <w:w w:val="105"/>
        </w:rPr>
        <w:t> </w:t>
      </w:r>
      <w:r>
        <w:rPr>
          <w:w w:val="105"/>
        </w:rPr>
        <w:t>areas</w:t>
      </w:r>
      <w:r>
        <w:rPr>
          <w:spacing w:val="-4"/>
          <w:w w:val="105"/>
        </w:rPr>
        <w:t> </w:t>
      </w:r>
      <w:r>
        <w:rPr>
          <w:w w:val="105"/>
        </w:rPr>
        <w:t>of</w:t>
      </w:r>
      <w:r>
        <w:rPr>
          <w:spacing w:val="-4"/>
          <w:w w:val="105"/>
        </w:rPr>
        <w:t> </w:t>
      </w:r>
      <w:r>
        <w:rPr>
          <w:w w:val="105"/>
        </w:rPr>
        <w:t>dissatisfaction</w:t>
      </w:r>
      <w:r>
        <w:rPr>
          <w:spacing w:val="-4"/>
          <w:w w:val="105"/>
        </w:rPr>
        <w:t> </w:t>
      </w:r>
      <w:r>
        <w:rPr>
          <w:w w:val="105"/>
        </w:rPr>
        <w:t>and</w:t>
      </w:r>
      <w:r>
        <w:rPr>
          <w:spacing w:val="-4"/>
          <w:w w:val="105"/>
        </w:rPr>
        <w:t> </w:t>
      </w:r>
      <w:r>
        <w:rPr>
          <w:w w:val="105"/>
        </w:rPr>
        <w:t>implement</w:t>
      </w:r>
      <w:r>
        <w:rPr>
          <w:spacing w:val="-4"/>
          <w:w w:val="105"/>
        </w:rPr>
        <w:t> </w:t>
      </w:r>
      <w:r>
        <w:rPr>
          <w:w w:val="105"/>
        </w:rPr>
        <w:t>improvements.</w:t>
      </w:r>
      <w:r>
        <w:rPr>
          <w:spacing w:val="-4"/>
          <w:w w:val="105"/>
        </w:rPr>
        <w:t> </w:t>
      </w:r>
      <w:r>
        <w:rPr>
          <w:w w:val="105"/>
        </w:rPr>
        <w:t>This feedback might indicate a need for improved signage, longer operating hours, or additional amenities. This data-driven approach to improving the visitor experience</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fosters</w:t>
      </w:r>
      <w:r>
        <w:rPr>
          <w:spacing w:val="9"/>
          <w:w w:val="105"/>
        </w:rPr>
        <w:t> </w:t>
      </w:r>
      <w:r>
        <w:rPr>
          <w:w w:val="105"/>
        </w:rPr>
        <w:t>loyalty</w:t>
      </w:r>
      <w:r>
        <w:rPr>
          <w:spacing w:val="9"/>
          <w:w w:val="105"/>
        </w:rPr>
        <w:t> </w:t>
      </w:r>
      <w:r>
        <w:rPr>
          <w:w w:val="105"/>
        </w:rPr>
        <w:t>and</w:t>
      </w:r>
      <w:r>
        <w:rPr>
          <w:spacing w:val="10"/>
          <w:w w:val="105"/>
        </w:rPr>
        <w:t> </w:t>
      </w:r>
      <w:r>
        <w:rPr>
          <w:w w:val="105"/>
        </w:rPr>
        <w:t>encourages</w:t>
      </w:r>
      <w:r>
        <w:rPr>
          <w:spacing w:val="9"/>
          <w:w w:val="105"/>
        </w:rPr>
        <w:t> </w:t>
      </w:r>
      <w:r>
        <w:rPr>
          <w:w w:val="105"/>
        </w:rPr>
        <w:t>repeat</w:t>
      </w:r>
      <w:r>
        <w:rPr>
          <w:spacing w:val="9"/>
          <w:w w:val="105"/>
        </w:rPr>
        <w:t> </w:t>
      </w:r>
      <w:r>
        <w:rPr>
          <w:spacing w:val="-2"/>
          <w:w w:val="105"/>
        </w:rPr>
        <w:t>visits.</w:t>
      </w:r>
    </w:p>
    <w:p>
      <w:pPr>
        <w:pStyle w:val="BodyText"/>
        <w:spacing w:before="80"/>
        <w:ind w:left="0" w:right="0"/>
      </w:pPr>
    </w:p>
    <w:p>
      <w:pPr>
        <w:pStyle w:val="BodyText"/>
        <w:spacing w:line="345" w:lineRule="auto" w:before="0"/>
      </w:pPr>
      <w:r>
        <w:rPr>
          <w:w w:val="105"/>
        </w:rPr>
        <w:t>The analysis of animal welfare metrics plays a critical role in WEC's operations. Data collected through sensors and observation records provides insights into the health, behavior, and overall well-being of the animals under its care. This allows for early detection of potential health problems, enabling timely intervention and ensuring the animals receive optimal care. The data also informs decisions about enclosure design, enrichment activities, and overall husbandry practices. This emphasis on data-driven animal care aligns perfectly with WEC’s commitment to wildlife conservation.</w:t>
      </w:r>
    </w:p>
    <w:p>
      <w:pPr>
        <w:pStyle w:val="BodyText"/>
        <w:spacing w:line="345" w:lineRule="auto"/>
        <w:ind w:right="172"/>
      </w:pPr>
      <w:r>
        <w:rPr>
          <w:w w:val="105"/>
        </w:rPr>
        <w:t>However, the successful utilization of data analytics requires more than simply collecting and processing data; it necessitates a skilled team capable of interpreting the information and translating it into actionable insights. WEC has invested in a dedicated team of data analysts and business intelligence professionals who possess the expertise to analyze large datasets, identify trends, and formulate effective strategies. These professionals work closely with various departments within WEC, ensuring that the data-driven insights are effectively integrated into operational decision-making processes.</w:t>
      </w:r>
    </w:p>
    <w:p>
      <w:pPr>
        <w:pStyle w:val="BodyText"/>
        <w:spacing w:line="345" w:lineRule="auto" w:before="221"/>
        <w:ind w:right="19"/>
      </w:pPr>
      <w:r>
        <w:rPr>
          <w:w w:val="105"/>
        </w:rPr>
        <w:t>Furthermore, WEC recognizes the importance of data security and privacy. The organization adheres to strict protocols to protect the privacy of its visitors and employees. Data is anonymized whenever possible, and rigorous security measures</w:t>
      </w:r>
      <w:r>
        <w:rPr>
          <w:spacing w:val="40"/>
          <w:w w:val="105"/>
        </w:rPr>
        <w:t> </w:t>
      </w:r>
      <w:r>
        <w:rPr>
          <w:w w:val="105"/>
        </w:rPr>
        <w:t>are implemented to prevent unauthorized access or data breaches. This commitment to</w:t>
      </w:r>
      <w:r>
        <w:rPr>
          <w:spacing w:val="-1"/>
          <w:w w:val="105"/>
        </w:rPr>
        <w:t> </w:t>
      </w:r>
      <w:r>
        <w:rPr>
          <w:w w:val="105"/>
        </w:rPr>
        <w:t>data</w:t>
      </w:r>
      <w:r>
        <w:rPr>
          <w:spacing w:val="-1"/>
          <w:w w:val="105"/>
        </w:rPr>
        <w:t> </w:t>
      </w:r>
      <w:r>
        <w:rPr>
          <w:w w:val="105"/>
        </w:rPr>
        <w:t>security</w:t>
      </w:r>
      <w:r>
        <w:rPr>
          <w:spacing w:val="-1"/>
          <w:w w:val="105"/>
        </w:rPr>
        <w:t> </w:t>
      </w:r>
      <w:r>
        <w:rPr>
          <w:w w:val="105"/>
        </w:rPr>
        <w:t>builds</w:t>
      </w:r>
      <w:r>
        <w:rPr>
          <w:spacing w:val="-1"/>
          <w:w w:val="105"/>
        </w:rPr>
        <w:t> </w:t>
      </w:r>
      <w:r>
        <w:rPr>
          <w:w w:val="105"/>
        </w:rPr>
        <w:t>trust</w:t>
      </w:r>
      <w:r>
        <w:rPr>
          <w:spacing w:val="-1"/>
          <w:w w:val="105"/>
        </w:rPr>
        <w:t> </w:t>
      </w:r>
      <w:r>
        <w:rPr>
          <w:w w:val="105"/>
        </w:rPr>
        <w:t>with</w:t>
      </w:r>
      <w:r>
        <w:rPr>
          <w:spacing w:val="-1"/>
          <w:w w:val="105"/>
        </w:rPr>
        <w:t> </w:t>
      </w:r>
      <w:r>
        <w:rPr>
          <w:w w:val="105"/>
        </w:rPr>
        <w:t>visitors</w:t>
      </w:r>
      <w:r>
        <w:rPr>
          <w:spacing w:val="-1"/>
          <w:w w:val="105"/>
        </w:rPr>
        <w:t> </w:t>
      </w:r>
      <w:r>
        <w:rPr>
          <w:w w:val="105"/>
        </w:rPr>
        <w:t>and</w:t>
      </w:r>
      <w:r>
        <w:rPr>
          <w:spacing w:val="-1"/>
          <w:w w:val="105"/>
        </w:rPr>
        <w:t> </w:t>
      </w:r>
      <w:r>
        <w:rPr>
          <w:w w:val="105"/>
        </w:rPr>
        <w:t>employees</w:t>
      </w:r>
      <w:r>
        <w:rPr>
          <w:spacing w:val="-1"/>
          <w:w w:val="105"/>
        </w:rPr>
        <w:t> </w:t>
      </w:r>
      <w:r>
        <w:rPr>
          <w:w w:val="105"/>
        </w:rPr>
        <w:t>and</w:t>
      </w:r>
      <w:r>
        <w:rPr>
          <w:spacing w:val="-1"/>
          <w:w w:val="105"/>
        </w:rPr>
        <w:t> </w:t>
      </w:r>
      <w:r>
        <w:rPr>
          <w:w w:val="105"/>
        </w:rPr>
        <w:t>is</w:t>
      </w:r>
      <w:r>
        <w:rPr>
          <w:spacing w:val="-1"/>
          <w:w w:val="105"/>
        </w:rPr>
        <w:t> </w:t>
      </w:r>
      <w:r>
        <w:rPr>
          <w:w w:val="105"/>
        </w:rPr>
        <w:t>crucial</w:t>
      </w:r>
      <w:r>
        <w:rPr>
          <w:spacing w:val="-1"/>
          <w:w w:val="105"/>
        </w:rPr>
        <w:t> </w:t>
      </w:r>
      <w:r>
        <w:rPr>
          <w:w w:val="105"/>
        </w:rPr>
        <w:t>for</w:t>
      </w:r>
      <w:r>
        <w:rPr>
          <w:spacing w:val="-1"/>
          <w:w w:val="105"/>
        </w:rPr>
        <w:t> </w:t>
      </w:r>
      <w:r>
        <w:rPr>
          <w:w w:val="105"/>
        </w:rPr>
        <w:t>maintaining the organization's reputation.</w:t>
      </w:r>
    </w:p>
    <w:p>
      <w:pPr>
        <w:pStyle w:val="BodyText"/>
        <w:spacing w:line="345" w:lineRule="auto"/>
      </w:pPr>
      <w:r>
        <w:rPr>
          <w:w w:val="105"/>
        </w:rPr>
        <w:t>The integration of data analytics is an ongoing process of continuous improvement. WEC regularly reviews its data analytics strategies, identifying areas for enhancement and adapting to emerging technologies. The team continually explores new data sources and analytical techniques, ensuring that WEC remains at the forefront of</w:t>
      </w:r>
      <w:r>
        <w:rPr>
          <w:spacing w:val="40"/>
          <w:w w:val="105"/>
        </w:rPr>
        <w:t> </w:t>
      </w:r>
      <w:r>
        <w:rPr>
          <w:w w:val="105"/>
        </w:rPr>
        <w:t>data-driven decision-making in the wildlife conservation and entertainment industry. This commitment to continuous improvement is vital for maintaining WEC's competitive advantage and ensuring its long-term success. By embracing data analytics, WEC not only optimizes its operations but also enhances the visitor experience, contributing to its position as a leading destination for wildlife</w:t>
      </w:r>
      <w:r>
        <w:rPr>
          <w:spacing w:val="40"/>
          <w:w w:val="105"/>
        </w:rPr>
        <w:t> </w:t>
      </w:r>
      <w:r>
        <w:rPr>
          <w:w w:val="105"/>
        </w:rPr>
        <w:t>enthusiasts worldwide. The ability to understand visitor preferences, anticipate operational challenges, and make informed decisions based on robust data analysis ensures WEC remains adaptable and responsive to the ever-changing demands of the industry, solidifying its reputation and securing its future. This commitment to</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data-driven decision-making reflects a forward-thinking approach, positioning </w:t>
      </w:r>
      <w:r>
        <w:rPr>
          <w:w w:val="105"/>
        </w:rPr>
        <w:t>WEC as a leader in innovation and sustainability within the wildlife conservation and entertainment sectors.</w:t>
      </w:r>
    </w:p>
    <w:p>
      <w:pPr>
        <w:pStyle w:val="BodyText"/>
        <w:spacing w:line="345" w:lineRule="auto"/>
        <w:ind w:right="134"/>
      </w:pPr>
      <w:r>
        <w:rPr>
          <w:w w:val="105"/>
        </w:rPr>
        <w:t>Building on the success of its data-driven operational strategies, the Wildlife Entertainment Complex (WEC) recognizes the critical role of technological innovation in enhancing both the live event experience and its digital platforms. Investment in innovative entertainment technologies is not merely an operational upgrade; it's a strategic imperative to maintain a competitive edge in an increasingly dynamic market. WEC's approach is multifaceted, involving careful evaluation of emerging technologies, pilot programs to assess real-world applicability, and a phased rollout to minimize disruption and maximize impact.</w:t>
      </w:r>
    </w:p>
    <w:p>
      <w:pPr>
        <w:pStyle w:val="BodyText"/>
        <w:ind w:right="0"/>
      </w:pPr>
      <w:r>
        <w:rPr>
          <w:w w:val="105"/>
        </w:rPr>
        <w:t>One</w:t>
      </w:r>
      <w:r>
        <w:rPr>
          <w:spacing w:val="-12"/>
          <w:w w:val="105"/>
        </w:rPr>
        <w:t> </w:t>
      </w:r>
      <w:r>
        <w:rPr>
          <w:w w:val="105"/>
        </w:rPr>
        <w:t>key</w:t>
      </w:r>
      <w:r>
        <w:rPr>
          <w:spacing w:val="-11"/>
          <w:w w:val="105"/>
        </w:rPr>
        <w:t> </w:t>
      </w:r>
      <w:r>
        <w:rPr>
          <w:w w:val="105"/>
        </w:rPr>
        <w:t>area</w:t>
      </w:r>
      <w:r>
        <w:rPr>
          <w:spacing w:val="-12"/>
          <w:w w:val="105"/>
        </w:rPr>
        <w:t> </w:t>
      </w:r>
      <w:r>
        <w:rPr>
          <w:w w:val="105"/>
        </w:rPr>
        <w:t>of</w:t>
      </w:r>
      <w:r>
        <w:rPr>
          <w:spacing w:val="-11"/>
          <w:w w:val="105"/>
        </w:rPr>
        <w:t> </w:t>
      </w:r>
      <w:r>
        <w:rPr>
          <w:w w:val="105"/>
        </w:rPr>
        <w:t>focus</w:t>
      </w:r>
      <w:r>
        <w:rPr>
          <w:spacing w:val="-11"/>
          <w:w w:val="105"/>
        </w:rPr>
        <w:t> </w:t>
      </w:r>
      <w:r>
        <w:rPr>
          <w:w w:val="105"/>
        </w:rPr>
        <w:t>is</w:t>
      </w:r>
      <w:r>
        <w:rPr>
          <w:spacing w:val="-12"/>
          <w:w w:val="105"/>
        </w:rPr>
        <w:t> </w:t>
      </w:r>
      <w:r>
        <w:rPr>
          <w:w w:val="105"/>
        </w:rPr>
        <w:t>augmented</w:t>
      </w:r>
      <w:r>
        <w:rPr>
          <w:spacing w:val="-11"/>
          <w:w w:val="105"/>
        </w:rPr>
        <w:t> </w:t>
      </w:r>
      <w:r>
        <w:rPr>
          <w:w w:val="105"/>
        </w:rPr>
        <w:t>reality</w:t>
      </w:r>
      <w:r>
        <w:rPr>
          <w:spacing w:val="-11"/>
          <w:w w:val="105"/>
        </w:rPr>
        <w:t> </w:t>
      </w:r>
      <w:r>
        <w:rPr>
          <w:w w:val="105"/>
        </w:rPr>
        <w:t>(AR)</w:t>
      </w:r>
      <w:r>
        <w:rPr>
          <w:spacing w:val="-12"/>
          <w:w w:val="105"/>
        </w:rPr>
        <w:t> </w:t>
      </w:r>
      <w:r>
        <w:rPr>
          <w:w w:val="105"/>
        </w:rPr>
        <w:t>and</w:t>
      </w:r>
      <w:r>
        <w:rPr>
          <w:spacing w:val="-11"/>
          <w:w w:val="105"/>
        </w:rPr>
        <w:t> </w:t>
      </w:r>
      <w:r>
        <w:rPr>
          <w:w w:val="105"/>
        </w:rPr>
        <w:t>virtual</w:t>
      </w:r>
      <w:r>
        <w:rPr>
          <w:spacing w:val="-12"/>
          <w:w w:val="105"/>
        </w:rPr>
        <w:t> </w:t>
      </w:r>
      <w:r>
        <w:rPr>
          <w:w w:val="105"/>
        </w:rPr>
        <w:t>reality</w:t>
      </w:r>
      <w:r>
        <w:rPr>
          <w:spacing w:val="-11"/>
          <w:w w:val="105"/>
        </w:rPr>
        <w:t> </w:t>
      </w:r>
      <w:r>
        <w:rPr>
          <w:w w:val="105"/>
        </w:rPr>
        <w:t>(VR)</w:t>
      </w:r>
      <w:r>
        <w:rPr>
          <w:spacing w:val="-11"/>
          <w:w w:val="105"/>
        </w:rPr>
        <w:t> </w:t>
      </w:r>
      <w:r>
        <w:rPr>
          <w:spacing w:val="-2"/>
          <w:w w:val="105"/>
        </w:rPr>
        <w:t>technologies.</w:t>
      </w:r>
    </w:p>
    <w:p>
      <w:pPr>
        <w:pStyle w:val="BodyText"/>
        <w:spacing w:before="111"/>
        <w:ind w:right="0"/>
      </w:pPr>
      <w:r>
        <w:rPr>
          <w:w w:val="105"/>
        </w:rPr>
        <w:t>WEC</w:t>
      </w:r>
      <w:r>
        <w:rPr>
          <w:spacing w:val="-6"/>
          <w:w w:val="105"/>
        </w:rPr>
        <w:t> </w:t>
      </w:r>
      <w:r>
        <w:rPr>
          <w:w w:val="105"/>
        </w:rPr>
        <w:t>is</w:t>
      </w:r>
      <w:r>
        <w:rPr>
          <w:spacing w:val="-5"/>
          <w:w w:val="105"/>
        </w:rPr>
        <w:t> </w:t>
      </w:r>
      <w:r>
        <w:rPr>
          <w:w w:val="105"/>
        </w:rPr>
        <w:t>exploring</w:t>
      </w:r>
      <w:r>
        <w:rPr>
          <w:spacing w:val="-6"/>
          <w:w w:val="105"/>
        </w:rPr>
        <w:t> </w:t>
      </w:r>
      <w:r>
        <w:rPr>
          <w:w w:val="105"/>
        </w:rPr>
        <w:t>the</w:t>
      </w:r>
      <w:r>
        <w:rPr>
          <w:spacing w:val="-5"/>
          <w:w w:val="105"/>
        </w:rPr>
        <w:t> </w:t>
      </w:r>
      <w:r>
        <w:rPr>
          <w:w w:val="105"/>
        </w:rPr>
        <w:t>potential</w:t>
      </w:r>
      <w:r>
        <w:rPr>
          <w:spacing w:val="-6"/>
          <w:w w:val="105"/>
        </w:rPr>
        <w:t> </w:t>
      </w:r>
      <w:r>
        <w:rPr>
          <w:w w:val="105"/>
        </w:rPr>
        <w:t>of</w:t>
      </w:r>
      <w:r>
        <w:rPr>
          <w:spacing w:val="-5"/>
          <w:w w:val="105"/>
        </w:rPr>
        <w:t> </w:t>
      </w:r>
      <w:r>
        <w:rPr>
          <w:w w:val="105"/>
        </w:rPr>
        <w:t>AR</w:t>
      </w:r>
      <w:r>
        <w:rPr>
          <w:spacing w:val="-5"/>
          <w:w w:val="105"/>
        </w:rPr>
        <w:t> </w:t>
      </w:r>
      <w:r>
        <w:rPr>
          <w:w w:val="105"/>
        </w:rPr>
        <w:t>to</w:t>
      </w:r>
      <w:r>
        <w:rPr>
          <w:spacing w:val="-6"/>
          <w:w w:val="105"/>
        </w:rPr>
        <w:t> </w:t>
      </w:r>
      <w:r>
        <w:rPr>
          <w:w w:val="105"/>
        </w:rPr>
        <w:t>overlay</w:t>
      </w:r>
      <w:r>
        <w:rPr>
          <w:spacing w:val="-5"/>
          <w:w w:val="105"/>
        </w:rPr>
        <w:t> </w:t>
      </w:r>
      <w:r>
        <w:rPr>
          <w:w w:val="105"/>
        </w:rPr>
        <w:t>digital</w:t>
      </w:r>
      <w:r>
        <w:rPr>
          <w:spacing w:val="-6"/>
          <w:w w:val="105"/>
        </w:rPr>
        <w:t> </w:t>
      </w:r>
      <w:r>
        <w:rPr>
          <w:w w:val="105"/>
        </w:rPr>
        <w:t>information</w:t>
      </w:r>
      <w:r>
        <w:rPr>
          <w:spacing w:val="-5"/>
          <w:w w:val="105"/>
        </w:rPr>
        <w:t> </w:t>
      </w:r>
      <w:r>
        <w:rPr>
          <w:w w:val="105"/>
        </w:rPr>
        <w:t>onto</w:t>
      </w:r>
      <w:r>
        <w:rPr>
          <w:spacing w:val="-5"/>
          <w:w w:val="105"/>
        </w:rPr>
        <w:t> the</w:t>
      </w:r>
    </w:p>
    <w:p>
      <w:pPr>
        <w:pStyle w:val="BodyText"/>
        <w:spacing w:line="345" w:lineRule="auto" w:before="110"/>
        <w:ind w:right="11"/>
      </w:pPr>
      <w:r>
        <w:rPr>
          <w:w w:val="105"/>
        </w:rPr>
        <w:t>real-world experience of visitors. Imagine visitors pointing their smartphones at a specific animal enclosure and instantly receiving information about the animal's species, habitat, conservation status, and unique behavioral characteristics. This immersive experience not only enhances learning but also adds a layer of interactive engagement that significantly enriches the visit. Furthermore, AR could be integrated into guided tours, providing visitors with real-time information and contextual insights. For example, a visitor could point their phone at an ancient tree and be presented with its history, ecological significance, and the roles it plays within the </w:t>
      </w:r>
      <w:r>
        <w:rPr>
          <w:spacing w:val="-2"/>
          <w:w w:val="105"/>
        </w:rPr>
        <w:t>ecosystem.</w:t>
      </w:r>
    </w:p>
    <w:p>
      <w:pPr>
        <w:pStyle w:val="BodyText"/>
        <w:spacing w:line="345" w:lineRule="auto"/>
        <w:ind w:right="37"/>
      </w:pPr>
      <w:r>
        <w:rPr>
          <w:w w:val="105"/>
        </w:rPr>
        <w:t>VR offers even more immersive potential. WEC is investigating the feasibility of creating virtual safaris that allow visitors to experience the thrill of encountering wildlife</w:t>
      </w:r>
      <w:r>
        <w:rPr>
          <w:spacing w:val="-3"/>
          <w:w w:val="105"/>
        </w:rPr>
        <w:t> </w:t>
      </w:r>
      <w:r>
        <w:rPr>
          <w:w w:val="105"/>
        </w:rPr>
        <w:t>in</w:t>
      </w:r>
      <w:r>
        <w:rPr>
          <w:spacing w:val="-4"/>
          <w:w w:val="105"/>
        </w:rPr>
        <w:t> </w:t>
      </w:r>
      <w:r>
        <w:rPr>
          <w:w w:val="105"/>
        </w:rPr>
        <w:t>their</w:t>
      </w:r>
      <w:r>
        <w:rPr>
          <w:spacing w:val="-3"/>
          <w:w w:val="105"/>
        </w:rPr>
        <w:t> </w:t>
      </w:r>
      <w:r>
        <w:rPr>
          <w:w w:val="105"/>
        </w:rPr>
        <w:t>natural</w:t>
      </w:r>
      <w:r>
        <w:rPr>
          <w:spacing w:val="-4"/>
          <w:w w:val="105"/>
        </w:rPr>
        <w:t> </w:t>
      </w:r>
      <w:r>
        <w:rPr>
          <w:w w:val="105"/>
        </w:rPr>
        <w:t>habitats</w:t>
      </w:r>
      <w:r>
        <w:rPr>
          <w:spacing w:val="-3"/>
          <w:w w:val="105"/>
        </w:rPr>
        <w:t> </w:t>
      </w:r>
      <w:r>
        <w:rPr>
          <w:w w:val="105"/>
        </w:rPr>
        <w:t>from</w:t>
      </w:r>
      <w:r>
        <w:rPr>
          <w:spacing w:val="-4"/>
          <w:w w:val="105"/>
        </w:rPr>
        <w:t> </w:t>
      </w:r>
      <w:r>
        <w:rPr>
          <w:w w:val="105"/>
        </w:rPr>
        <w:t>the</w:t>
      </w:r>
      <w:r>
        <w:rPr>
          <w:spacing w:val="-3"/>
          <w:w w:val="105"/>
        </w:rPr>
        <w:t> </w:t>
      </w:r>
      <w:r>
        <w:rPr>
          <w:w w:val="105"/>
        </w:rPr>
        <w:t>safety</w:t>
      </w:r>
      <w:r>
        <w:rPr>
          <w:spacing w:val="-4"/>
          <w:w w:val="105"/>
        </w:rPr>
        <w:t> </w:t>
      </w:r>
      <w:r>
        <w:rPr>
          <w:w w:val="105"/>
        </w:rPr>
        <w:t>and</w:t>
      </w:r>
      <w:r>
        <w:rPr>
          <w:spacing w:val="-3"/>
          <w:w w:val="105"/>
        </w:rPr>
        <w:t> </w:t>
      </w:r>
      <w:r>
        <w:rPr>
          <w:w w:val="105"/>
        </w:rPr>
        <w:t>comfort</w:t>
      </w:r>
      <w:r>
        <w:rPr>
          <w:spacing w:val="-4"/>
          <w:w w:val="105"/>
        </w:rPr>
        <w:t> </w:t>
      </w:r>
      <w:r>
        <w:rPr>
          <w:w w:val="105"/>
        </w:rPr>
        <w:t>of</w:t>
      </w:r>
      <w:r>
        <w:rPr>
          <w:spacing w:val="-3"/>
          <w:w w:val="105"/>
        </w:rPr>
        <w:t> </w:t>
      </w:r>
      <w:r>
        <w:rPr>
          <w:w w:val="105"/>
        </w:rPr>
        <w:t>a</w:t>
      </w:r>
      <w:r>
        <w:rPr>
          <w:spacing w:val="-4"/>
          <w:w w:val="105"/>
        </w:rPr>
        <w:t> </w:t>
      </w:r>
      <w:r>
        <w:rPr>
          <w:w w:val="105"/>
        </w:rPr>
        <w:t>designated</w:t>
      </w:r>
      <w:r>
        <w:rPr>
          <w:spacing w:val="-3"/>
          <w:w w:val="105"/>
        </w:rPr>
        <w:t> </w:t>
      </w:r>
      <w:r>
        <w:rPr>
          <w:w w:val="105"/>
        </w:rPr>
        <w:t>VR</w:t>
      </w:r>
      <w:r>
        <w:rPr>
          <w:spacing w:val="-4"/>
          <w:w w:val="105"/>
        </w:rPr>
        <w:t> </w:t>
      </w:r>
      <w:r>
        <w:rPr>
          <w:w w:val="105"/>
        </w:rPr>
        <w:t>space. This would be a particularly valuable addition, allowing individuals who might not otherwise be able to visit remote areas a chance to experience the beauty and wonder of the African wilderness. The creation of these immersive VR experiences will</w:t>
      </w:r>
      <w:r>
        <w:rPr>
          <w:spacing w:val="80"/>
          <w:w w:val="105"/>
        </w:rPr>
        <w:t> </w:t>
      </w:r>
      <w:r>
        <w:rPr>
          <w:w w:val="105"/>
        </w:rPr>
        <w:t>require careful planning and development to ensure realistic depictions that respect the integrity of the animals and their environments, avoiding any perpetuation of harmful stereotypes or misrepresentations.</w:t>
      </w:r>
    </w:p>
    <w:p>
      <w:pPr>
        <w:pStyle w:val="BodyText"/>
        <w:spacing w:line="345" w:lineRule="auto"/>
        <w:ind w:right="84"/>
      </w:pPr>
      <w:r>
        <w:rPr>
          <w:w w:val="105"/>
        </w:rPr>
        <w:t>Beyond</w:t>
      </w:r>
      <w:r>
        <w:rPr>
          <w:spacing w:val="-7"/>
          <w:w w:val="105"/>
        </w:rPr>
        <w:t> </w:t>
      </w:r>
      <w:r>
        <w:rPr>
          <w:w w:val="105"/>
        </w:rPr>
        <w:t>AR</w:t>
      </w:r>
      <w:r>
        <w:rPr>
          <w:spacing w:val="-7"/>
          <w:w w:val="105"/>
        </w:rPr>
        <w:t> </w:t>
      </w:r>
      <w:r>
        <w:rPr>
          <w:w w:val="105"/>
        </w:rPr>
        <w:t>and</w:t>
      </w:r>
      <w:r>
        <w:rPr>
          <w:spacing w:val="-7"/>
          <w:w w:val="105"/>
        </w:rPr>
        <w:t> </w:t>
      </w:r>
      <w:r>
        <w:rPr>
          <w:w w:val="105"/>
        </w:rPr>
        <w:t>VR,</w:t>
      </w:r>
      <w:r>
        <w:rPr>
          <w:spacing w:val="-7"/>
          <w:w w:val="105"/>
        </w:rPr>
        <w:t> </w:t>
      </w:r>
      <w:r>
        <w:rPr>
          <w:w w:val="105"/>
        </w:rPr>
        <w:t>WEC</w:t>
      </w:r>
      <w:r>
        <w:rPr>
          <w:spacing w:val="-7"/>
          <w:w w:val="105"/>
        </w:rPr>
        <w:t> </w:t>
      </w:r>
      <w:r>
        <w:rPr>
          <w:w w:val="105"/>
        </w:rPr>
        <w:t>is</w:t>
      </w:r>
      <w:r>
        <w:rPr>
          <w:spacing w:val="-7"/>
          <w:w w:val="105"/>
        </w:rPr>
        <w:t> </w:t>
      </w:r>
      <w:r>
        <w:rPr>
          <w:w w:val="105"/>
        </w:rPr>
        <w:t>actively</w:t>
      </w:r>
      <w:r>
        <w:rPr>
          <w:spacing w:val="-7"/>
          <w:w w:val="105"/>
        </w:rPr>
        <w:t> </w:t>
      </w:r>
      <w:r>
        <w:rPr>
          <w:w w:val="105"/>
        </w:rPr>
        <w:t>exploring</w:t>
      </w:r>
      <w:r>
        <w:rPr>
          <w:spacing w:val="-7"/>
          <w:w w:val="105"/>
        </w:rPr>
        <w:t> </w:t>
      </w:r>
      <w:r>
        <w:rPr>
          <w:w w:val="105"/>
        </w:rPr>
        <w:t>the</w:t>
      </w:r>
      <w:r>
        <w:rPr>
          <w:spacing w:val="-7"/>
          <w:w w:val="105"/>
        </w:rPr>
        <w:t> </w:t>
      </w:r>
      <w:r>
        <w:rPr>
          <w:w w:val="105"/>
        </w:rPr>
        <w:t>potential</w:t>
      </w:r>
      <w:r>
        <w:rPr>
          <w:spacing w:val="-7"/>
          <w:w w:val="105"/>
        </w:rPr>
        <w:t> </w:t>
      </w:r>
      <w:r>
        <w:rPr>
          <w:w w:val="105"/>
        </w:rPr>
        <w:t>of</w:t>
      </w:r>
      <w:r>
        <w:rPr>
          <w:spacing w:val="-7"/>
          <w:w w:val="105"/>
        </w:rPr>
        <w:t> </w:t>
      </w:r>
      <w:r>
        <w:rPr>
          <w:w w:val="105"/>
        </w:rPr>
        <w:t>interactive</w:t>
      </w:r>
      <w:r>
        <w:rPr>
          <w:spacing w:val="-7"/>
          <w:w w:val="105"/>
        </w:rPr>
        <w:t> </w:t>
      </w:r>
      <w:r>
        <w:rPr>
          <w:w w:val="105"/>
        </w:rPr>
        <w:t>displays</w:t>
      </w:r>
      <w:r>
        <w:rPr>
          <w:spacing w:val="-7"/>
          <w:w w:val="105"/>
        </w:rPr>
        <w:t> </w:t>
      </w:r>
      <w:r>
        <w:rPr>
          <w:w w:val="105"/>
        </w:rPr>
        <w:t>and exhibits. These could range from touch-screen kiosks providing detailed information about specific species to interactive games and simulations that educate visitors</w:t>
      </w:r>
      <w:r>
        <w:rPr>
          <w:spacing w:val="40"/>
          <w:w w:val="105"/>
        </w:rPr>
        <w:t> </w:t>
      </w:r>
      <w:r>
        <w:rPr>
          <w:w w:val="105"/>
        </w:rPr>
        <w:t>about conservation efforts. These interactive elements would not only be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entertaining but also would reinforce the educational aspects of the WEC experience, making it more memorable and impactful. The development of these interactive displays would require close collaboration with educational specialists to ensure that the content is both accurate and engaging for visitors of all ages.</w:t>
      </w:r>
    </w:p>
    <w:p>
      <w:pPr>
        <w:pStyle w:val="BodyText"/>
        <w:spacing w:line="345" w:lineRule="auto"/>
      </w:pPr>
      <w:r>
        <w:rPr>
          <w:w w:val="105"/>
        </w:rPr>
        <w:t>In addition to enhancing the visitor experience, WEC is investing in technologies to improve operational efficiency. This includes the implementation of advanced</w:t>
      </w:r>
      <w:r>
        <w:rPr>
          <w:spacing w:val="40"/>
          <w:w w:val="105"/>
        </w:rPr>
        <w:t> </w:t>
      </w:r>
      <w:r>
        <w:rPr>
          <w:w w:val="105"/>
        </w:rPr>
        <w:t>security systems, such as AI-powered surveillance and facial recognition technology, to enhance safety and security within the complex. While the use of such technology raises important ethical and privacy considerations, WEC is committed to </w:t>
      </w:r>
      <w:r>
        <w:rPr>
          <w:w w:val="105"/>
        </w:rPr>
        <w:t>responsible implementation, ensuring that privacy is protected and all data usage adheres to stringent ethical guidelines and regulatory compliance. Regular audits and transparency in data usage practices are critical elements of WEC's commitment to responsible technological advancement.</w:t>
      </w:r>
    </w:p>
    <w:p>
      <w:pPr>
        <w:pStyle w:val="BodyText"/>
        <w:spacing w:line="345" w:lineRule="auto" w:before="221"/>
      </w:pPr>
      <w:r>
        <w:rPr>
          <w:w w:val="105"/>
        </w:rPr>
        <w:t>Another</w:t>
      </w:r>
      <w:r>
        <w:rPr>
          <w:spacing w:val="-4"/>
          <w:w w:val="105"/>
        </w:rPr>
        <w:t> </w:t>
      </w:r>
      <w:r>
        <w:rPr>
          <w:w w:val="105"/>
        </w:rPr>
        <w:t>crucial</w:t>
      </w:r>
      <w:r>
        <w:rPr>
          <w:spacing w:val="-4"/>
          <w:w w:val="105"/>
        </w:rPr>
        <w:t> </w:t>
      </w:r>
      <w:r>
        <w:rPr>
          <w:w w:val="105"/>
        </w:rPr>
        <w:t>area</w:t>
      </w:r>
      <w:r>
        <w:rPr>
          <w:spacing w:val="-4"/>
          <w:w w:val="105"/>
        </w:rPr>
        <w:t> </w:t>
      </w:r>
      <w:r>
        <w:rPr>
          <w:w w:val="105"/>
        </w:rPr>
        <w:t>of</w:t>
      </w:r>
      <w:r>
        <w:rPr>
          <w:spacing w:val="-4"/>
          <w:w w:val="105"/>
        </w:rPr>
        <w:t> </w:t>
      </w:r>
      <w:r>
        <w:rPr>
          <w:w w:val="105"/>
        </w:rPr>
        <w:t>investment</w:t>
      </w:r>
      <w:r>
        <w:rPr>
          <w:spacing w:val="-4"/>
          <w:w w:val="105"/>
        </w:rPr>
        <w:t> </w:t>
      </w:r>
      <w:r>
        <w:rPr>
          <w:w w:val="105"/>
        </w:rPr>
        <w:t>is</w:t>
      </w:r>
      <w:r>
        <w:rPr>
          <w:spacing w:val="-4"/>
          <w:w w:val="105"/>
        </w:rPr>
        <w:t> </w:t>
      </w:r>
      <w:r>
        <w:rPr>
          <w:w w:val="105"/>
        </w:rPr>
        <w:t>in</w:t>
      </w:r>
      <w:r>
        <w:rPr>
          <w:spacing w:val="-4"/>
          <w:w w:val="105"/>
        </w:rPr>
        <w:t> </w:t>
      </w:r>
      <w:r>
        <w:rPr>
          <w:w w:val="105"/>
        </w:rPr>
        <w:t>the</w:t>
      </w:r>
      <w:r>
        <w:rPr>
          <w:spacing w:val="-4"/>
          <w:w w:val="105"/>
        </w:rPr>
        <w:t> </w:t>
      </w:r>
      <w:r>
        <w:rPr>
          <w:w w:val="105"/>
        </w:rPr>
        <w:t>improvement</w:t>
      </w:r>
      <w:r>
        <w:rPr>
          <w:spacing w:val="-4"/>
          <w:w w:val="105"/>
        </w:rPr>
        <w:t> </w:t>
      </w:r>
      <w:r>
        <w:rPr>
          <w:w w:val="105"/>
        </w:rPr>
        <w:t>of</w:t>
      </w:r>
      <w:r>
        <w:rPr>
          <w:spacing w:val="-4"/>
          <w:w w:val="105"/>
        </w:rPr>
        <w:t> </w:t>
      </w:r>
      <w:r>
        <w:rPr>
          <w:w w:val="105"/>
        </w:rPr>
        <w:t>its</w:t>
      </w:r>
      <w:r>
        <w:rPr>
          <w:spacing w:val="-4"/>
          <w:w w:val="105"/>
        </w:rPr>
        <w:t> </w:t>
      </w:r>
      <w:r>
        <w:rPr>
          <w:w w:val="105"/>
        </w:rPr>
        <w:t>digital</w:t>
      </w:r>
      <w:r>
        <w:rPr>
          <w:spacing w:val="-4"/>
          <w:w w:val="105"/>
        </w:rPr>
        <w:t> </w:t>
      </w:r>
      <w:r>
        <w:rPr>
          <w:w w:val="105"/>
        </w:rPr>
        <w:t>platforms.</w:t>
      </w:r>
      <w:r>
        <w:rPr>
          <w:spacing w:val="-4"/>
          <w:w w:val="105"/>
        </w:rPr>
        <w:t> </w:t>
      </w:r>
      <w:r>
        <w:rPr>
          <w:w w:val="105"/>
        </w:rPr>
        <w:t>WEC is working to enhance its mobile application, transforming it into a comprehensive guide that provides visitors with real-time updates, interactive maps, personalized recommendations, and even mobile ordering for concessions. The integration of seamless mobile payment systems will further enhance the convenience for visitors, allowing for quicker and more efficient transactions. A well-designed mobile application would significantly reduce queues and enhance the overall visitor experience, transforming how visitors interact with the complex. Development would need to prioritize user-friendliness and intuitive navigation to ensure ease of use for a diverse range of visitors.</w:t>
      </w:r>
    </w:p>
    <w:p>
      <w:pPr>
        <w:pStyle w:val="BodyText"/>
        <w:spacing w:line="345" w:lineRule="auto"/>
        <w:ind w:right="34"/>
      </w:pPr>
      <w:r>
        <w:rPr>
          <w:w w:val="105"/>
        </w:rPr>
        <w:t>WEC is also exploring the integration of blockchain technology to enhance the security and transparency of its ticketing system. This could enable the creation of non-fungible tokens (NFTs) that represent unique experiences or souvenirs, offering</w:t>
      </w:r>
      <w:r>
        <w:rPr>
          <w:spacing w:val="40"/>
          <w:w w:val="105"/>
        </w:rPr>
        <w:t> </w:t>
      </w:r>
      <w:r>
        <w:rPr>
          <w:w w:val="105"/>
        </w:rPr>
        <w:t>a new revenue stream and enhancing engagement with visitors. The potential</w:t>
      </w:r>
      <w:r>
        <w:rPr>
          <w:spacing w:val="80"/>
          <w:w w:val="105"/>
        </w:rPr>
        <w:t> </w:t>
      </w:r>
      <w:r>
        <w:rPr>
          <w:w w:val="105"/>
        </w:rPr>
        <w:t>benefits of blockchain technology extend beyond ticketing, potentially facilitating the verification of animal origins and tracking their movements throughout the complex. However, the careful consideration of the environmental impact of blockchain technology must be carefully evaluated before widespread implementation. The complex needs to balance the technological advancements with a commitment to sustainability, aligning with its conservation mission.</w:t>
      </w:r>
    </w:p>
    <w:p>
      <w:pPr>
        <w:pStyle w:val="BodyText"/>
        <w:spacing w:line="345" w:lineRule="auto"/>
      </w:pPr>
      <w:r>
        <w:rPr>
          <w:w w:val="105"/>
        </w:rPr>
        <w:t>Beyond</w:t>
      </w:r>
      <w:r>
        <w:rPr>
          <w:spacing w:val="-2"/>
          <w:w w:val="105"/>
        </w:rPr>
        <w:t> </w:t>
      </w:r>
      <w:r>
        <w:rPr>
          <w:w w:val="105"/>
        </w:rPr>
        <w:t>its</w:t>
      </w:r>
      <w:r>
        <w:rPr>
          <w:spacing w:val="-2"/>
          <w:w w:val="105"/>
        </w:rPr>
        <w:t> </w:t>
      </w:r>
      <w:r>
        <w:rPr>
          <w:w w:val="105"/>
        </w:rPr>
        <w:t>digital</w:t>
      </w:r>
      <w:r>
        <w:rPr>
          <w:spacing w:val="-2"/>
          <w:w w:val="105"/>
        </w:rPr>
        <w:t> </w:t>
      </w:r>
      <w:r>
        <w:rPr>
          <w:w w:val="105"/>
        </w:rPr>
        <w:t>platforms,</w:t>
      </w:r>
      <w:r>
        <w:rPr>
          <w:spacing w:val="-2"/>
          <w:w w:val="105"/>
        </w:rPr>
        <w:t> </w:t>
      </w:r>
      <w:r>
        <w:rPr>
          <w:w w:val="105"/>
        </w:rPr>
        <w:t>WEC</w:t>
      </w:r>
      <w:r>
        <w:rPr>
          <w:spacing w:val="-2"/>
          <w:w w:val="105"/>
        </w:rPr>
        <w:t> </w:t>
      </w:r>
      <w:r>
        <w:rPr>
          <w:w w:val="105"/>
        </w:rPr>
        <w:t>is</w:t>
      </w:r>
      <w:r>
        <w:rPr>
          <w:spacing w:val="-2"/>
          <w:w w:val="105"/>
        </w:rPr>
        <w:t> </w:t>
      </w:r>
      <w:r>
        <w:rPr>
          <w:w w:val="105"/>
        </w:rPr>
        <w:t>examining</w:t>
      </w:r>
      <w:r>
        <w:rPr>
          <w:spacing w:val="-2"/>
          <w:w w:val="105"/>
        </w:rPr>
        <w:t> </w:t>
      </w:r>
      <w:r>
        <w:rPr>
          <w:w w:val="105"/>
        </w:rPr>
        <w:t>the</w:t>
      </w:r>
      <w:r>
        <w:rPr>
          <w:spacing w:val="-2"/>
          <w:w w:val="105"/>
        </w:rPr>
        <w:t> </w:t>
      </w:r>
      <w:r>
        <w:rPr>
          <w:w w:val="105"/>
        </w:rPr>
        <w:t>use</w:t>
      </w:r>
      <w:r>
        <w:rPr>
          <w:spacing w:val="-2"/>
          <w:w w:val="105"/>
        </w:rPr>
        <w:t> </w:t>
      </w:r>
      <w:r>
        <w:rPr>
          <w:w w:val="105"/>
        </w:rPr>
        <w:t>of</w:t>
      </w:r>
      <w:r>
        <w:rPr>
          <w:spacing w:val="-2"/>
          <w:w w:val="105"/>
        </w:rPr>
        <w:t> </w:t>
      </w:r>
      <w:r>
        <w:rPr>
          <w:w w:val="105"/>
        </w:rPr>
        <w:t>robotics</w:t>
      </w:r>
      <w:r>
        <w:rPr>
          <w:spacing w:val="-2"/>
          <w:w w:val="105"/>
        </w:rPr>
        <w:t> </w:t>
      </w:r>
      <w:r>
        <w:rPr>
          <w:w w:val="105"/>
        </w:rPr>
        <w:t>and</w:t>
      </w:r>
      <w:r>
        <w:rPr>
          <w:spacing w:val="-2"/>
          <w:w w:val="105"/>
        </w:rPr>
        <w:t> </w:t>
      </w:r>
      <w:r>
        <w:rPr>
          <w:w w:val="105"/>
        </w:rPr>
        <w:t>automation</w:t>
      </w:r>
      <w:r>
        <w:rPr>
          <w:spacing w:val="-2"/>
          <w:w w:val="105"/>
        </w:rPr>
        <w:t> </w:t>
      </w:r>
      <w:r>
        <w:rPr>
          <w:w w:val="105"/>
        </w:rPr>
        <w:t>to streamline certain operational tasks. This could involve the use of robots to assist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with cleaning, maintenance, and even certain aspects of animal care, reducing the workload for human staff and enabling them to focus on more complex tasks. The integration of robots would need to be carefully managed to ensure the safety of both staff and animals. A thorough risk assessment and safety protocol must be developed prior to the deployment of any robotic systems.</w:t>
      </w:r>
    </w:p>
    <w:p>
      <w:pPr>
        <w:pStyle w:val="BodyText"/>
        <w:spacing w:line="345" w:lineRule="auto"/>
      </w:pPr>
      <w:r>
        <w:rPr>
          <w:w w:val="105"/>
        </w:rPr>
        <w:t>In terms of data analysis, WEC is further expanding its capabilities by investing in advanced</w:t>
      </w:r>
      <w:r>
        <w:rPr>
          <w:spacing w:val="-3"/>
          <w:w w:val="105"/>
        </w:rPr>
        <w:t> </w:t>
      </w:r>
      <w:r>
        <w:rPr>
          <w:w w:val="105"/>
        </w:rPr>
        <w:t>machine</w:t>
      </w:r>
      <w:r>
        <w:rPr>
          <w:spacing w:val="-3"/>
          <w:w w:val="105"/>
        </w:rPr>
        <w:t> </w:t>
      </w:r>
      <w:r>
        <w:rPr>
          <w:w w:val="105"/>
        </w:rPr>
        <w:t>learning</w:t>
      </w:r>
      <w:r>
        <w:rPr>
          <w:spacing w:val="-3"/>
          <w:w w:val="105"/>
        </w:rPr>
        <w:t> </w:t>
      </w:r>
      <w:r>
        <w:rPr>
          <w:w w:val="105"/>
        </w:rPr>
        <w:t>(ML)</w:t>
      </w:r>
      <w:r>
        <w:rPr>
          <w:spacing w:val="-3"/>
          <w:w w:val="105"/>
        </w:rPr>
        <w:t> </w:t>
      </w:r>
      <w:r>
        <w:rPr>
          <w:w w:val="105"/>
        </w:rPr>
        <w:t>algorithms.</w:t>
      </w:r>
      <w:r>
        <w:rPr>
          <w:spacing w:val="-3"/>
          <w:w w:val="105"/>
        </w:rPr>
        <w:t> </w:t>
      </w:r>
      <w:r>
        <w:rPr>
          <w:w w:val="105"/>
        </w:rPr>
        <w:t>These</w:t>
      </w:r>
      <w:r>
        <w:rPr>
          <w:spacing w:val="-3"/>
          <w:w w:val="105"/>
        </w:rPr>
        <w:t> </w:t>
      </w:r>
      <w:r>
        <w:rPr>
          <w:w w:val="105"/>
        </w:rPr>
        <w:t>algorithms</w:t>
      </w:r>
      <w:r>
        <w:rPr>
          <w:spacing w:val="-3"/>
          <w:w w:val="105"/>
        </w:rPr>
        <w:t> </w:t>
      </w:r>
      <w:r>
        <w:rPr>
          <w:w w:val="105"/>
        </w:rPr>
        <w:t>can</w:t>
      </w:r>
      <w:r>
        <w:rPr>
          <w:spacing w:val="-3"/>
          <w:w w:val="105"/>
        </w:rPr>
        <w:t> </w:t>
      </w:r>
      <w:r>
        <w:rPr>
          <w:w w:val="105"/>
        </w:rPr>
        <w:t>be</w:t>
      </w:r>
      <w:r>
        <w:rPr>
          <w:spacing w:val="-3"/>
          <w:w w:val="105"/>
        </w:rPr>
        <w:t> </w:t>
      </w:r>
      <w:r>
        <w:rPr>
          <w:w w:val="105"/>
        </w:rPr>
        <w:t>used</w:t>
      </w:r>
      <w:r>
        <w:rPr>
          <w:spacing w:val="-3"/>
          <w:w w:val="105"/>
        </w:rPr>
        <w:t> </w:t>
      </w:r>
      <w:r>
        <w:rPr>
          <w:w w:val="105"/>
        </w:rPr>
        <w:t>to</w:t>
      </w:r>
      <w:r>
        <w:rPr>
          <w:spacing w:val="-3"/>
          <w:w w:val="105"/>
        </w:rPr>
        <w:t> </w:t>
      </w:r>
      <w:r>
        <w:rPr>
          <w:w w:val="105"/>
        </w:rPr>
        <w:t>analyze vast quantities of data, identifying subtle patterns and trends that might otherwise be missed. This enhanced analytical capability can lead to more accurate predictions of visitor behavior, allowing for optimized resource allocation and enhanced operational efficiency. ML models could be used to predict optimal staffing levels, predict concession sales, and even anticipate potential maintenance issues before they arise. This will lead to enhanced operational efficiency and improved resource allocation.</w:t>
      </w:r>
    </w:p>
    <w:p>
      <w:pPr>
        <w:pStyle w:val="BodyText"/>
        <w:spacing w:line="345" w:lineRule="auto" w:before="221"/>
        <w:ind w:right="86"/>
      </w:pPr>
      <w:r>
        <w:rPr>
          <w:w w:val="105"/>
        </w:rPr>
        <w:t>The adoption of these technologies is not simply a matter of purchasing the latest gadgets; it's a strategic investment in the future of WEC. The organization is building a team of skilled professionals with expertise in these various fields, ensuring the successful implementation and integration of these technologies. This team will not only be responsible for the technical aspects of implementation but also for ensuring ethical considerations, data privacy, and compliance with all relevant regulations.</w:t>
      </w:r>
    </w:p>
    <w:p>
      <w:pPr>
        <w:pStyle w:val="BodyText"/>
        <w:spacing w:line="345" w:lineRule="auto" w:before="0"/>
      </w:pPr>
      <w:r>
        <w:rPr>
          <w:w w:val="105"/>
        </w:rPr>
        <w:t>Ongoing</w:t>
      </w:r>
      <w:r>
        <w:rPr>
          <w:spacing w:val="-2"/>
          <w:w w:val="105"/>
        </w:rPr>
        <w:t> </w:t>
      </w:r>
      <w:r>
        <w:rPr>
          <w:w w:val="105"/>
        </w:rPr>
        <w:t>training</w:t>
      </w:r>
      <w:r>
        <w:rPr>
          <w:spacing w:val="-2"/>
          <w:w w:val="105"/>
        </w:rPr>
        <w:t> </w:t>
      </w:r>
      <w:r>
        <w:rPr>
          <w:w w:val="105"/>
        </w:rPr>
        <w:t>and</w:t>
      </w:r>
      <w:r>
        <w:rPr>
          <w:spacing w:val="-2"/>
          <w:w w:val="105"/>
        </w:rPr>
        <w:t> </w:t>
      </w:r>
      <w:r>
        <w:rPr>
          <w:w w:val="105"/>
        </w:rPr>
        <w:t>upskilling</w:t>
      </w:r>
      <w:r>
        <w:rPr>
          <w:spacing w:val="-2"/>
          <w:w w:val="105"/>
        </w:rPr>
        <w:t> </w:t>
      </w:r>
      <w:r>
        <w:rPr>
          <w:w w:val="105"/>
        </w:rPr>
        <w:t>programs</w:t>
      </w:r>
      <w:r>
        <w:rPr>
          <w:spacing w:val="-2"/>
          <w:w w:val="105"/>
        </w:rPr>
        <w:t> </w:t>
      </w:r>
      <w:r>
        <w:rPr>
          <w:w w:val="105"/>
        </w:rPr>
        <w:t>are</w:t>
      </w:r>
      <w:r>
        <w:rPr>
          <w:spacing w:val="-2"/>
          <w:w w:val="105"/>
        </w:rPr>
        <w:t> </w:t>
      </w:r>
      <w:r>
        <w:rPr>
          <w:w w:val="105"/>
        </w:rPr>
        <w:t>crucial</w:t>
      </w:r>
      <w:r>
        <w:rPr>
          <w:spacing w:val="-2"/>
          <w:w w:val="105"/>
        </w:rPr>
        <w:t> </w:t>
      </w:r>
      <w:r>
        <w:rPr>
          <w:w w:val="105"/>
        </w:rPr>
        <w:t>to</w:t>
      </w:r>
      <w:r>
        <w:rPr>
          <w:spacing w:val="-2"/>
          <w:w w:val="105"/>
        </w:rPr>
        <w:t> </w:t>
      </w:r>
      <w:r>
        <w:rPr>
          <w:w w:val="105"/>
        </w:rPr>
        <w:t>maintaining</w:t>
      </w:r>
      <w:r>
        <w:rPr>
          <w:spacing w:val="-2"/>
          <w:w w:val="105"/>
        </w:rPr>
        <w:t> </w:t>
      </w:r>
      <w:r>
        <w:rPr>
          <w:w w:val="105"/>
        </w:rPr>
        <w:t>the</w:t>
      </w:r>
      <w:r>
        <w:rPr>
          <w:spacing w:val="-2"/>
          <w:w w:val="105"/>
        </w:rPr>
        <w:t> </w:t>
      </w:r>
      <w:r>
        <w:rPr>
          <w:w w:val="105"/>
        </w:rPr>
        <w:t>expertise</w:t>
      </w:r>
      <w:r>
        <w:rPr>
          <w:spacing w:val="-2"/>
          <w:w w:val="105"/>
        </w:rPr>
        <w:t> </w:t>
      </w:r>
      <w:r>
        <w:rPr>
          <w:w w:val="105"/>
        </w:rPr>
        <w:t>of the team and staying abreast of emerging trends in the ever-evolving technological </w:t>
      </w:r>
      <w:r>
        <w:rPr>
          <w:spacing w:val="-2"/>
          <w:w w:val="105"/>
        </w:rPr>
        <w:t>landscape.</w:t>
      </w:r>
    </w:p>
    <w:p>
      <w:pPr>
        <w:pStyle w:val="BodyText"/>
        <w:spacing w:line="345" w:lineRule="auto"/>
        <w:ind w:right="172"/>
      </w:pPr>
      <w:r>
        <w:rPr>
          <w:w w:val="105"/>
        </w:rPr>
        <w:t>Furthermore, WEC is committed to a phased approach to technology integration. Pilot programs will be conducted to test the effectiveness and feasibility of new technologies before widespread deployment. This allows the organization to identify and address potential challenges before they impact the overall operation. This iterative approach ensures that new technologies are seamlessly integrated into existing systems, minimizing disruption and maximizing the benefits. Regular assessments of the technological impact and efficacy will be undertaken to ensure</w:t>
      </w:r>
      <w:r>
        <w:rPr>
          <w:spacing w:val="40"/>
          <w:w w:val="105"/>
        </w:rPr>
        <w:t> </w:t>
      </w:r>
      <w:r>
        <w:rPr>
          <w:w w:val="105"/>
        </w:rPr>
        <w:t>the long-term success and value of the implemented technological advancements.</w:t>
      </w:r>
    </w:p>
    <w:p>
      <w:pPr>
        <w:pStyle w:val="BodyText"/>
        <w:spacing w:line="345" w:lineRule="auto"/>
      </w:pPr>
      <w:r>
        <w:rPr>
          <w:w w:val="105"/>
        </w:rPr>
        <w:t>WEC recognizes the importance of continuous learning and adaptation in this rapidly changing landscape. The organization regularly attends industry conferences, collaborates with technology providers, and engages in research and development activities to ensure that it remains at the forefront of technological innovation. This commitment to ongoing learning and improvement is vital for maintaining WEC's</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competitive advantage and achieving its long-term goals. This commitment to proactive technological engagement demonstrates WEC’s dedication to </w:t>
      </w:r>
      <w:r>
        <w:rPr>
          <w:w w:val="105"/>
        </w:rPr>
        <w:t>innovation and underscores its commitment to providing a world-class experience for both visitors and the animals under its care.</w:t>
      </w:r>
    </w:p>
    <w:p>
      <w:pPr>
        <w:pStyle w:val="BodyText"/>
        <w:spacing w:line="345" w:lineRule="auto"/>
      </w:pPr>
      <w:r>
        <w:rPr>
          <w:w w:val="105"/>
        </w:rPr>
        <w:t>Developing a robust digital strategy is paramount for the Wildlife Entertainment Complex (WEC) to cultivate lasting relationships with its audience and leverage the power</w:t>
      </w:r>
      <w:r>
        <w:rPr>
          <w:spacing w:val="24"/>
          <w:w w:val="105"/>
        </w:rPr>
        <w:t> </w:t>
      </w:r>
      <w:r>
        <w:rPr>
          <w:w w:val="105"/>
        </w:rPr>
        <w:t>of</w:t>
      </w:r>
      <w:r>
        <w:rPr>
          <w:spacing w:val="24"/>
          <w:w w:val="105"/>
        </w:rPr>
        <w:t> </w:t>
      </w:r>
      <w:r>
        <w:rPr>
          <w:w w:val="105"/>
        </w:rPr>
        <w:t>digital</w:t>
      </w:r>
      <w:r>
        <w:rPr>
          <w:spacing w:val="24"/>
          <w:w w:val="105"/>
        </w:rPr>
        <w:t> </w:t>
      </w:r>
      <w:r>
        <w:rPr>
          <w:w w:val="105"/>
        </w:rPr>
        <w:t>channels</w:t>
      </w:r>
      <w:r>
        <w:rPr>
          <w:spacing w:val="24"/>
          <w:w w:val="105"/>
        </w:rPr>
        <w:t> </w:t>
      </w:r>
      <w:r>
        <w:rPr>
          <w:w w:val="105"/>
        </w:rPr>
        <w:t>to</w:t>
      </w:r>
      <w:r>
        <w:rPr>
          <w:spacing w:val="24"/>
          <w:w w:val="105"/>
        </w:rPr>
        <w:t> </w:t>
      </w:r>
      <w:r>
        <w:rPr>
          <w:w w:val="105"/>
        </w:rPr>
        <w:t>enhance</w:t>
      </w:r>
      <w:r>
        <w:rPr>
          <w:spacing w:val="24"/>
          <w:w w:val="105"/>
        </w:rPr>
        <w:t> </w:t>
      </w:r>
      <w:r>
        <w:rPr>
          <w:w w:val="105"/>
        </w:rPr>
        <w:t>the</w:t>
      </w:r>
      <w:r>
        <w:rPr>
          <w:spacing w:val="24"/>
          <w:w w:val="105"/>
        </w:rPr>
        <w:t> </w:t>
      </w:r>
      <w:r>
        <w:rPr>
          <w:w w:val="105"/>
        </w:rPr>
        <w:t>visitor</w:t>
      </w:r>
      <w:r>
        <w:rPr>
          <w:spacing w:val="24"/>
          <w:w w:val="105"/>
        </w:rPr>
        <w:t> </w:t>
      </w:r>
      <w:r>
        <w:rPr>
          <w:w w:val="105"/>
        </w:rPr>
        <w:t>experience</w:t>
      </w:r>
      <w:r>
        <w:rPr>
          <w:spacing w:val="24"/>
          <w:w w:val="105"/>
        </w:rPr>
        <w:t> </w:t>
      </w:r>
      <w:r>
        <w:rPr>
          <w:w w:val="105"/>
        </w:rPr>
        <w:t>beyond</w:t>
      </w:r>
      <w:r>
        <w:rPr>
          <w:spacing w:val="24"/>
          <w:w w:val="105"/>
        </w:rPr>
        <w:t> </w:t>
      </w:r>
      <w:r>
        <w:rPr>
          <w:w w:val="105"/>
        </w:rPr>
        <w:t>the</w:t>
      </w:r>
      <w:r>
        <w:rPr>
          <w:spacing w:val="24"/>
          <w:w w:val="105"/>
        </w:rPr>
        <w:t> </w:t>
      </w:r>
      <w:r>
        <w:rPr>
          <w:w w:val="105"/>
        </w:rPr>
        <w:t>physical gates. In today's interconnected world, a strong online presence is no longer a luxury but a necessity for any organization seeking to thrive. WEC's digital engagement strategy</w:t>
      </w:r>
      <w:r>
        <w:rPr>
          <w:spacing w:val="-2"/>
          <w:w w:val="105"/>
        </w:rPr>
        <w:t> </w:t>
      </w:r>
      <w:r>
        <w:rPr>
          <w:w w:val="105"/>
        </w:rPr>
        <w:t>will</w:t>
      </w:r>
      <w:r>
        <w:rPr>
          <w:spacing w:val="-2"/>
          <w:w w:val="105"/>
        </w:rPr>
        <w:t> </w:t>
      </w:r>
      <w:r>
        <w:rPr>
          <w:w w:val="105"/>
        </w:rPr>
        <w:t>focus</w:t>
      </w:r>
      <w:r>
        <w:rPr>
          <w:spacing w:val="-2"/>
          <w:w w:val="105"/>
        </w:rPr>
        <w:t> </w:t>
      </w:r>
      <w:r>
        <w:rPr>
          <w:w w:val="105"/>
        </w:rPr>
        <w:t>on</w:t>
      </w:r>
      <w:r>
        <w:rPr>
          <w:spacing w:val="-2"/>
          <w:w w:val="105"/>
        </w:rPr>
        <w:t> </w:t>
      </w:r>
      <w:r>
        <w:rPr>
          <w:w w:val="105"/>
        </w:rPr>
        <w:t>several</w:t>
      </w:r>
      <w:r>
        <w:rPr>
          <w:spacing w:val="-2"/>
          <w:w w:val="105"/>
        </w:rPr>
        <w:t> </w:t>
      </w:r>
      <w:r>
        <w:rPr>
          <w:w w:val="105"/>
        </w:rPr>
        <w:t>key</w:t>
      </w:r>
      <w:r>
        <w:rPr>
          <w:spacing w:val="-2"/>
          <w:w w:val="105"/>
        </w:rPr>
        <w:t> </w:t>
      </w:r>
      <w:r>
        <w:rPr>
          <w:w w:val="105"/>
        </w:rPr>
        <w:t>pillars:</w:t>
      </w:r>
      <w:r>
        <w:rPr>
          <w:spacing w:val="-2"/>
          <w:w w:val="105"/>
        </w:rPr>
        <w:t> </w:t>
      </w:r>
      <w:r>
        <w:rPr>
          <w:w w:val="105"/>
        </w:rPr>
        <w:t>social</w:t>
      </w:r>
      <w:r>
        <w:rPr>
          <w:spacing w:val="-2"/>
          <w:w w:val="105"/>
        </w:rPr>
        <w:t> </w:t>
      </w:r>
      <w:r>
        <w:rPr>
          <w:w w:val="105"/>
        </w:rPr>
        <w:t>media</w:t>
      </w:r>
      <w:r>
        <w:rPr>
          <w:spacing w:val="-2"/>
          <w:w w:val="105"/>
        </w:rPr>
        <w:t> </w:t>
      </w:r>
      <w:r>
        <w:rPr>
          <w:w w:val="105"/>
        </w:rPr>
        <w:t>engagement,</w:t>
      </w:r>
      <w:r>
        <w:rPr>
          <w:spacing w:val="-2"/>
          <w:w w:val="105"/>
        </w:rPr>
        <w:t> </w:t>
      </w:r>
      <w:r>
        <w:rPr>
          <w:w w:val="105"/>
        </w:rPr>
        <w:t>mobile</w:t>
      </w:r>
      <w:r>
        <w:rPr>
          <w:spacing w:val="-2"/>
          <w:w w:val="105"/>
        </w:rPr>
        <w:t> </w:t>
      </w:r>
      <w:r>
        <w:rPr>
          <w:w w:val="105"/>
        </w:rPr>
        <w:t>application optimization, and online streaming of select experiences.</w:t>
      </w:r>
    </w:p>
    <w:p>
      <w:pPr>
        <w:pStyle w:val="BodyText"/>
        <w:spacing w:line="345" w:lineRule="auto"/>
        <w:ind w:right="34"/>
      </w:pPr>
      <w:r>
        <w:rPr>
          <w:w w:val="105"/>
        </w:rPr>
        <w:t>Firstly,</w:t>
      </w:r>
      <w:r>
        <w:rPr>
          <w:spacing w:val="-7"/>
          <w:w w:val="105"/>
        </w:rPr>
        <w:t> </w:t>
      </w:r>
      <w:r>
        <w:rPr>
          <w:w w:val="105"/>
        </w:rPr>
        <w:t>WEC</w:t>
      </w:r>
      <w:r>
        <w:rPr>
          <w:spacing w:val="-7"/>
          <w:w w:val="105"/>
        </w:rPr>
        <w:t> </w:t>
      </w:r>
      <w:r>
        <w:rPr>
          <w:w w:val="105"/>
        </w:rPr>
        <w:t>will</w:t>
      </w:r>
      <w:r>
        <w:rPr>
          <w:spacing w:val="-7"/>
          <w:w w:val="105"/>
        </w:rPr>
        <w:t> </w:t>
      </w:r>
      <w:r>
        <w:rPr>
          <w:w w:val="105"/>
        </w:rPr>
        <w:t>leverage</w:t>
      </w:r>
      <w:r>
        <w:rPr>
          <w:spacing w:val="-7"/>
          <w:w w:val="105"/>
        </w:rPr>
        <w:t> </w:t>
      </w:r>
      <w:r>
        <w:rPr>
          <w:w w:val="105"/>
        </w:rPr>
        <w:t>social</w:t>
      </w:r>
      <w:r>
        <w:rPr>
          <w:spacing w:val="-7"/>
          <w:w w:val="105"/>
        </w:rPr>
        <w:t> </w:t>
      </w:r>
      <w:r>
        <w:rPr>
          <w:w w:val="105"/>
        </w:rPr>
        <w:t>media</w:t>
      </w:r>
      <w:r>
        <w:rPr>
          <w:spacing w:val="-7"/>
          <w:w w:val="105"/>
        </w:rPr>
        <w:t> </w:t>
      </w:r>
      <w:r>
        <w:rPr>
          <w:w w:val="105"/>
        </w:rPr>
        <w:t>platforms</w:t>
      </w:r>
      <w:r>
        <w:rPr>
          <w:spacing w:val="-7"/>
          <w:w w:val="105"/>
        </w:rPr>
        <w:t> </w:t>
      </w:r>
      <w:r>
        <w:rPr>
          <w:w w:val="105"/>
        </w:rPr>
        <w:t>to</w:t>
      </w:r>
      <w:r>
        <w:rPr>
          <w:spacing w:val="-7"/>
          <w:w w:val="105"/>
        </w:rPr>
        <w:t> </w:t>
      </w:r>
      <w:r>
        <w:rPr>
          <w:w w:val="105"/>
        </w:rPr>
        <w:t>their</w:t>
      </w:r>
      <w:r>
        <w:rPr>
          <w:spacing w:val="-7"/>
          <w:w w:val="105"/>
        </w:rPr>
        <w:t> </w:t>
      </w:r>
      <w:r>
        <w:rPr>
          <w:w w:val="105"/>
        </w:rPr>
        <w:t>fullest</w:t>
      </w:r>
      <w:r>
        <w:rPr>
          <w:spacing w:val="-7"/>
          <w:w w:val="105"/>
        </w:rPr>
        <w:t> </w:t>
      </w:r>
      <w:r>
        <w:rPr>
          <w:w w:val="105"/>
        </w:rPr>
        <w:t>potential,</w:t>
      </w:r>
      <w:r>
        <w:rPr>
          <w:spacing w:val="-7"/>
          <w:w w:val="105"/>
        </w:rPr>
        <w:t> </w:t>
      </w:r>
      <w:r>
        <w:rPr>
          <w:w w:val="105"/>
        </w:rPr>
        <w:t>establishing a dynamic and engaging presence across various channels including Facebook, Instagram, Twitter, and potentially TikTok, depending on the demographics of its target audience. Content strategy will be crucial. Instead of simply broadcasting information, WEC will focus on building a community. This involves creating content that resonates with its audience, fostering two-way communication, responding promptly to comments and messages, and actively encouraging user-generated content. High-quality photos and videos of the animals, behind-the-scenes glimpses</w:t>
      </w:r>
      <w:r>
        <w:rPr>
          <w:spacing w:val="40"/>
          <w:w w:val="105"/>
        </w:rPr>
        <w:t> </w:t>
      </w:r>
      <w:r>
        <w:rPr>
          <w:w w:val="105"/>
        </w:rPr>
        <w:t>of operations, and conservation success stories will be regularly shared. Live Q&amp;A; sessions with experts, park rangers, and animal caretakers will further enhance engagement. Contests, quizzes, and interactive polls will add an element of fun and gamification, incentivizing participation and extending reach. Strategic use of</w:t>
      </w:r>
      <w:r>
        <w:rPr>
          <w:spacing w:val="40"/>
          <w:w w:val="105"/>
        </w:rPr>
        <w:t> </w:t>
      </w:r>
      <w:r>
        <w:rPr>
          <w:w w:val="105"/>
        </w:rPr>
        <w:t>targeted advertising campaigns on these platforms will also be implemented to reach specific demographic groups interested in wildlife conservation, family-oriented activities, or eco-tourism. Performance analytics will be closely monitored, allowing WEC to adapt its content strategy in real-time and optimize its social media campaigns for maximum impact. The goal is not just to increase followers but to cultivate a loyal online community that feels connected to WEC and its mission.</w:t>
      </w:r>
    </w:p>
    <w:p>
      <w:pPr>
        <w:pStyle w:val="BodyText"/>
        <w:spacing w:line="345" w:lineRule="auto" w:before="221"/>
        <w:ind w:right="86"/>
      </w:pPr>
      <w:r>
        <w:rPr>
          <w:w w:val="105"/>
        </w:rPr>
        <w:t>Secondly,</w:t>
      </w:r>
      <w:r>
        <w:rPr>
          <w:spacing w:val="-1"/>
          <w:w w:val="105"/>
        </w:rPr>
        <w:t> </w:t>
      </w:r>
      <w:r>
        <w:rPr>
          <w:w w:val="105"/>
        </w:rPr>
        <w:t>WEC's</w:t>
      </w:r>
      <w:r>
        <w:rPr>
          <w:spacing w:val="-1"/>
          <w:w w:val="105"/>
        </w:rPr>
        <w:t> </w:t>
      </w:r>
      <w:r>
        <w:rPr>
          <w:w w:val="105"/>
        </w:rPr>
        <w:t>mobile</w:t>
      </w:r>
      <w:r>
        <w:rPr>
          <w:spacing w:val="-1"/>
          <w:w w:val="105"/>
        </w:rPr>
        <w:t> </w:t>
      </w:r>
      <w:r>
        <w:rPr>
          <w:w w:val="105"/>
        </w:rPr>
        <w:t>application</w:t>
      </w:r>
      <w:r>
        <w:rPr>
          <w:spacing w:val="-1"/>
          <w:w w:val="105"/>
        </w:rPr>
        <w:t> </w:t>
      </w:r>
      <w:r>
        <w:rPr>
          <w:w w:val="105"/>
        </w:rPr>
        <w:t>will</w:t>
      </w:r>
      <w:r>
        <w:rPr>
          <w:spacing w:val="-1"/>
          <w:w w:val="105"/>
        </w:rPr>
        <w:t> </w:t>
      </w:r>
      <w:r>
        <w:rPr>
          <w:w w:val="105"/>
        </w:rPr>
        <w:t>undergo</w:t>
      </w:r>
      <w:r>
        <w:rPr>
          <w:spacing w:val="-1"/>
          <w:w w:val="105"/>
        </w:rPr>
        <w:t> </w:t>
      </w:r>
      <w:r>
        <w:rPr>
          <w:w w:val="105"/>
        </w:rPr>
        <w:t>a</w:t>
      </w:r>
      <w:r>
        <w:rPr>
          <w:spacing w:val="-1"/>
          <w:w w:val="105"/>
        </w:rPr>
        <w:t> </w:t>
      </w:r>
      <w:r>
        <w:rPr>
          <w:w w:val="105"/>
        </w:rPr>
        <w:t>significant</w:t>
      </w:r>
      <w:r>
        <w:rPr>
          <w:spacing w:val="-1"/>
          <w:w w:val="105"/>
        </w:rPr>
        <w:t> </w:t>
      </w:r>
      <w:r>
        <w:rPr>
          <w:w w:val="105"/>
        </w:rPr>
        <w:t>upgrade,</w:t>
      </w:r>
      <w:r>
        <w:rPr>
          <w:spacing w:val="-1"/>
          <w:w w:val="105"/>
        </w:rPr>
        <w:t> </w:t>
      </w:r>
      <w:r>
        <w:rPr>
          <w:w w:val="105"/>
        </w:rPr>
        <w:t>transforming it from a simple informational tool into an interactive and personalized experience. The redesigned app will act as a virtual guide to the complex, providing real-time updates on animal locations, show schedules, and special events. An interactive map will help visitors navigate the complex with ease, incorporating augmented reality features</w:t>
      </w:r>
      <w:r>
        <w:rPr>
          <w:spacing w:val="-2"/>
          <w:w w:val="105"/>
        </w:rPr>
        <w:t> </w:t>
      </w:r>
      <w:r>
        <w:rPr>
          <w:w w:val="105"/>
        </w:rPr>
        <w:t>to</w:t>
      </w:r>
      <w:r>
        <w:rPr>
          <w:spacing w:val="-2"/>
          <w:w w:val="105"/>
        </w:rPr>
        <w:t> </w:t>
      </w:r>
      <w:r>
        <w:rPr>
          <w:w w:val="105"/>
        </w:rPr>
        <w:t>provide</w:t>
      </w:r>
      <w:r>
        <w:rPr>
          <w:spacing w:val="-2"/>
          <w:w w:val="105"/>
        </w:rPr>
        <w:t> </w:t>
      </w:r>
      <w:r>
        <w:rPr>
          <w:w w:val="105"/>
        </w:rPr>
        <w:t>additional</w:t>
      </w:r>
      <w:r>
        <w:rPr>
          <w:spacing w:val="-2"/>
          <w:w w:val="105"/>
        </w:rPr>
        <w:t> </w:t>
      </w:r>
      <w:r>
        <w:rPr>
          <w:w w:val="105"/>
        </w:rPr>
        <w:t>information</w:t>
      </w:r>
      <w:r>
        <w:rPr>
          <w:spacing w:val="-2"/>
          <w:w w:val="105"/>
        </w:rPr>
        <w:t> </w:t>
      </w:r>
      <w:r>
        <w:rPr>
          <w:w w:val="105"/>
        </w:rPr>
        <w:t>about</w:t>
      </w:r>
      <w:r>
        <w:rPr>
          <w:spacing w:val="-2"/>
          <w:w w:val="105"/>
        </w:rPr>
        <w:t> </w:t>
      </w:r>
      <w:r>
        <w:rPr>
          <w:w w:val="105"/>
        </w:rPr>
        <w:t>specific</w:t>
      </w:r>
      <w:r>
        <w:rPr>
          <w:spacing w:val="-2"/>
          <w:w w:val="105"/>
        </w:rPr>
        <w:t> </w:t>
      </w:r>
      <w:r>
        <w:rPr>
          <w:w w:val="105"/>
        </w:rPr>
        <w:t>animal</w:t>
      </w:r>
      <w:r>
        <w:rPr>
          <w:spacing w:val="-2"/>
          <w:w w:val="105"/>
        </w:rPr>
        <w:t> </w:t>
      </w:r>
      <w:r>
        <w:rPr>
          <w:w w:val="105"/>
        </w:rPr>
        <w:t>exhibits</w:t>
      </w:r>
      <w:r>
        <w:rPr>
          <w:spacing w:val="-2"/>
          <w:w w:val="105"/>
        </w:rPr>
        <w:t> </w:t>
      </w:r>
      <w:r>
        <w:rPr>
          <w:w w:val="105"/>
        </w:rPr>
        <w:t>or</w:t>
      </w:r>
      <w:r>
        <w:rPr>
          <w:spacing w:val="-2"/>
          <w:w w:val="105"/>
        </w:rPr>
        <w:t> </w:t>
      </w:r>
      <w:r>
        <w:rPr>
          <w:w w:val="105"/>
        </w:rPr>
        <w:t>historical points of interest, enriching the visitor journey and fostering deeper engagement.</w:t>
      </w:r>
    </w:p>
    <w:p>
      <w:pPr>
        <w:pStyle w:val="BodyText"/>
        <w:spacing w:after="0" w:line="345" w:lineRule="auto"/>
        <w:sectPr>
          <w:pgSz w:w="11910" w:h="16840"/>
          <w:pgMar w:header="1279" w:footer="0" w:top="1460" w:bottom="280" w:left="1559" w:right="1559"/>
        </w:sectPr>
      </w:pPr>
    </w:p>
    <w:p>
      <w:pPr>
        <w:pStyle w:val="BodyText"/>
        <w:spacing w:line="345" w:lineRule="auto" w:before="99"/>
        <w:ind w:right="34"/>
      </w:pPr>
      <w:r>
        <w:rPr>
          <w:w w:val="105"/>
        </w:rPr>
        <w:t>The app will also offer personalized recommendations based on visitor preferences, suggesting optimal routes, activities, and even concession options based on </w:t>
      </w:r>
      <w:r>
        <w:rPr>
          <w:w w:val="105"/>
        </w:rPr>
        <w:t>individual interests and time constraints. Integration of seamless mobile payment systems will streamline transactions, reducing wait times at concession stands and gift shops. This focus on convenience and efficiency will enhance the overall visitor experience, transforming how visitors interact with the complex. The app will also feature a</w:t>
      </w:r>
      <w:r>
        <w:rPr>
          <w:spacing w:val="40"/>
          <w:w w:val="105"/>
        </w:rPr>
        <w:t> </w:t>
      </w:r>
      <w:r>
        <w:rPr>
          <w:w w:val="105"/>
        </w:rPr>
        <w:t>robust loyalty program, rewarding repeat visits and encouraging further engagement. This program will incentivize repeat business, building long-term loyalty, and providing valuable data on visitor behavior for future improvements. Regular feedback mechanisms, such as in-app surveys and rating systems, will facilitate continuous improvement and optimization of the app’s functionality. Furthermore, the app can serve as a platform for exclusive content not available anywhere else,</w:t>
      </w:r>
      <w:r>
        <w:rPr>
          <w:spacing w:val="80"/>
          <w:w w:val="105"/>
        </w:rPr>
        <w:t> </w:t>
      </w:r>
      <w:r>
        <w:rPr>
          <w:w w:val="105"/>
        </w:rPr>
        <w:t>such as behind-the-scenes videos or live streams of animal feeding sessions, further enhancing its appeal and incentivizing downloads and use.</w:t>
      </w:r>
    </w:p>
    <w:p>
      <w:pPr>
        <w:pStyle w:val="BodyText"/>
        <w:spacing w:line="345" w:lineRule="auto" w:before="221"/>
      </w:pPr>
      <w:r>
        <w:rPr>
          <w:w w:val="105"/>
        </w:rPr>
        <w:t>Thirdly, WEC will explore the potential of live streaming select experiences to reach a broader audience beyond the physical limitations of the park. This could involve live streaming of specific animal encounters, educational programs, or special events.</w:t>
      </w:r>
    </w:p>
    <w:p>
      <w:pPr>
        <w:pStyle w:val="BodyText"/>
        <w:spacing w:line="345" w:lineRule="auto" w:before="0"/>
      </w:pPr>
      <w:r>
        <w:rPr>
          <w:w w:val="105"/>
        </w:rPr>
        <w:t>These live streams could be promoted through social media and the mobile app, increasing reach and generating excitement. The streams could feature interactive elements, such as live Q&amp;A; sessions with experts or opportunities for viewers to submit questions and comments in real time, fostering a sense of community and interaction. Live streams could be monetized through partnerships with sponsors or through paid access to exclusive events, creating new revenue streams for WEC </w:t>
      </w:r>
      <w:r>
        <w:rPr>
          <w:w w:val="105"/>
        </w:rPr>
        <w:t>while simultaneously enhancing fan engagement. High-quality production values will be crucial to ensure an enjoyable viewing experience for the online audience. Careful consideration will also be given to the impact on animals during live streaming to ensure their well-being is not compromised. Careful planning, such as selecting times and locations that minimize stress, will be vital to ensure ethical and responsible live streaming practices.</w:t>
      </w:r>
    </w:p>
    <w:p>
      <w:pPr>
        <w:pStyle w:val="BodyText"/>
        <w:spacing w:line="345" w:lineRule="auto"/>
      </w:pPr>
      <w:r>
        <w:rPr>
          <w:w w:val="105"/>
        </w:rPr>
        <w:t>The success of WEC’s digital engagement strategy hinges on a data-driven approach. The organization will continuously monitor key performance indicators (KPIs) to assess the effectiveness of its strategies. This includes tracking website traffic, app downloads, social media engagement metrics, and revenue generated from online activities. This data will be analyzed to identify trends, refine strategies, and optimize performance.</w:t>
      </w:r>
      <w:r>
        <w:rPr>
          <w:spacing w:val="-4"/>
          <w:w w:val="105"/>
        </w:rPr>
        <w:t> </w:t>
      </w:r>
      <w:r>
        <w:rPr>
          <w:w w:val="105"/>
        </w:rPr>
        <w:t>Regular</w:t>
      </w:r>
      <w:r>
        <w:rPr>
          <w:spacing w:val="-4"/>
          <w:w w:val="105"/>
        </w:rPr>
        <w:t> </w:t>
      </w:r>
      <w:r>
        <w:rPr>
          <w:w w:val="105"/>
        </w:rPr>
        <w:t>reports</w:t>
      </w:r>
      <w:r>
        <w:rPr>
          <w:spacing w:val="-4"/>
          <w:w w:val="105"/>
        </w:rPr>
        <w:t> </w:t>
      </w:r>
      <w:r>
        <w:rPr>
          <w:w w:val="105"/>
        </w:rPr>
        <w:t>and</w:t>
      </w:r>
      <w:r>
        <w:rPr>
          <w:spacing w:val="-4"/>
          <w:w w:val="105"/>
        </w:rPr>
        <w:t> </w:t>
      </w:r>
      <w:r>
        <w:rPr>
          <w:w w:val="105"/>
        </w:rPr>
        <w:t>detailed</w:t>
      </w:r>
      <w:r>
        <w:rPr>
          <w:spacing w:val="-4"/>
          <w:w w:val="105"/>
        </w:rPr>
        <w:t> </w:t>
      </w:r>
      <w:r>
        <w:rPr>
          <w:w w:val="105"/>
        </w:rPr>
        <w:t>analyses</w:t>
      </w:r>
      <w:r>
        <w:rPr>
          <w:spacing w:val="-4"/>
          <w:w w:val="105"/>
        </w:rPr>
        <w:t> </w:t>
      </w:r>
      <w:r>
        <w:rPr>
          <w:w w:val="105"/>
        </w:rPr>
        <w:t>will</w:t>
      </w:r>
      <w:r>
        <w:rPr>
          <w:spacing w:val="-4"/>
          <w:w w:val="105"/>
        </w:rPr>
        <w:t> </w:t>
      </w:r>
      <w:r>
        <w:rPr>
          <w:w w:val="105"/>
        </w:rPr>
        <w:t>provide</w:t>
      </w:r>
      <w:r>
        <w:rPr>
          <w:spacing w:val="-4"/>
          <w:w w:val="105"/>
        </w:rPr>
        <w:t> </w:t>
      </w:r>
      <w:r>
        <w:rPr>
          <w:w w:val="105"/>
        </w:rPr>
        <w:t>valuable</w:t>
      </w:r>
      <w:r>
        <w:rPr>
          <w:spacing w:val="-4"/>
          <w:w w:val="105"/>
        </w:rPr>
        <w:t> </w:t>
      </w:r>
      <w:r>
        <w:rPr>
          <w:w w:val="105"/>
        </w:rPr>
        <w:t>insights</w:t>
      </w:r>
      <w:r>
        <w:rPr>
          <w:spacing w:val="-4"/>
          <w:w w:val="105"/>
        </w:rPr>
        <w:t> </w:t>
      </w:r>
      <w:r>
        <w:rPr>
          <w:w w:val="105"/>
        </w:rPr>
        <w:t>into audience preferences, enabling WEC to fine-tune its content and tailor its digital</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offerings to best meet audience needs and expectations. The insights gained from data analysis will be utilized to improve content, enhance functionality, and drive greater engagement across all digital platforms.</w:t>
      </w:r>
    </w:p>
    <w:p>
      <w:pPr>
        <w:pStyle w:val="BodyText"/>
        <w:spacing w:line="345" w:lineRule="auto"/>
        <w:ind w:right="134"/>
      </w:pPr>
      <w:r>
        <w:rPr>
          <w:w w:val="105"/>
        </w:rPr>
        <w:t>Beyond these key pillars, WEC will also explore other innovative digital engagement techniques. This includes partnerships with influencers in the wildlife conservation and travel space to reach a broader audience and build credibility. Collaborations with educational institutions and conservation organizations will further enhance WEC's digital presence and expand its reach to a wider demographic. The implementation of robust analytics systems will allow for the continuous monitoring and optimization of all digital platforms and campaigns. WEC will need to invest in ongoing professional development and training for its digital marketing team, ensuring that they stay abreast of the latest trends and best practices in the rapidly evolving landscape of digital media.</w:t>
      </w:r>
    </w:p>
    <w:p>
      <w:pPr>
        <w:pStyle w:val="BodyText"/>
        <w:spacing w:line="345" w:lineRule="auto" w:before="221"/>
      </w:pPr>
      <w:r>
        <w:rPr>
          <w:w w:val="105"/>
        </w:rPr>
        <w:t>WEC's comprehensive digital strategy is not merely about increasing online </w:t>
      </w:r>
      <w:r>
        <w:rPr>
          <w:w w:val="105"/>
        </w:rPr>
        <w:t>presence; it’s about building meaningful relationships with its audience, fostering a sense of community, and leveraging technology to create unique and engaging experiences</w:t>
      </w:r>
      <w:r>
        <w:rPr>
          <w:spacing w:val="40"/>
          <w:w w:val="105"/>
        </w:rPr>
        <w:t> </w:t>
      </w:r>
      <w:r>
        <w:rPr>
          <w:w w:val="105"/>
        </w:rPr>
        <w:t>that extend beyond the physical boundaries of the park. This strategy recognizes the crucial</w:t>
      </w:r>
      <w:r>
        <w:rPr>
          <w:spacing w:val="-3"/>
          <w:w w:val="105"/>
        </w:rPr>
        <w:t> </w:t>
      </w:r>
      <w:r>
        <w:rPr>
          <w:w w:val="105"/>
        </w:rPr>
        <w:t>role</w:t>
      </w:r>
      <w:r>
        <w:rPr>
          <w:spacing w:val="-3"/>
          <w:w w:val="105"/>
        </w:rPr>
        <w:t> </w:t>
      </w:r>
      <w:r>
        <w:rPr>
          <w:w w:val="105"/>
        </w:rPr>
        <w:t>that</w:t>
      </w:r>
      <w:r>
        <w:rPr>
          <w:spacing w:val="-3"/>
          <w:w w:val="105"/>
        </w:rPr>
        <w:t> </w:t>
      </w:r>
      <w:r>
        <w:rPr>
          <w:w w:val="105"/>
        </w:rPr>
        <w:t>digital</w:t>
      </w:r>
      <w:r>
        <w:rPr>
          <w:spacing w:val="-3"/>
          <w:w w:val="105"/>
        </w:rPr>
        <w:t> </w:t>
      </w:r>
      <w:r>
        <w:rPr>
          <w:w w:val="105"/>
        </w:rPr>
        <w:t>platforms</w:t>
      </w:r>
      <w:r>
        <w:rPr>
          <w:spacing w:val="-3"/>
          <w:w w:val="105"/>
        </w:rPr>
        <w:t> </w:t>
      </w:r>
      <w:r>
        <w:rPr>
          <w:w w:val="105"/>
        </w:rPr>
        <w:t>play</w:t>
      </w:r>
      <w:r>
        <w:rPr>
          <w:spacing w:val="-3"/>
          <w:w w:val="105"/>
        </w:rPr>
        <w:t> </w:t>
      </w:r>
      <w:r>
        <w:rPr>
          <w:w w:val="105"/>
        </w:rPr>
        <w:t>in</w:t>
      </w:r>
      <w:r>
        <w:rPr>
          <w:spacing w:val="-3"/>
          <w:w w:val="105"/>
        </w:rPr>
        <w:t> </w:t>
      </w:r>
      <w:r>
        <w:rPr>
          <w:w w:val="105"/>
        </w:rPr>
        <w:t>modern</w:t>
      </w:r>
      <w:r>
        <w:rPr>
          <w:spacing w:val="-3"/>
          <w:w w:val="105"/>
        </w:rPr>
        <w:t> </w:t>
      </w:r>
      <w:r>
        <w:rPr>
          <w:w w:val="105"/>
        </w:rPr>
        <w:t>marketing</w:t>
      </w:r>
      <w:r>
        <w:rPr>
          <w:spacing w:val="-3"/>
          <w:w w:val="105"/>
        </w:rPr>
        <w:t> </w:t>
      </w:r>
      <w:r>
        <w:rPr>
          <w:w w:val="105"/>
        </w:rPr>
        <w:t>and</w:t>
      </w:r>
      <w:r>
        <w:rPr>
          <w:spacing w:val="-3"/>
          <w:w w:val="105"/>
        </w:rPr>
        <w:t> </w:t>
      </w:r>
      <w:r>
        <w:rPr>
          <w:w w:val="105"/>
        </w:rPr>
        <w:t>seeks</w:t>
      </w:r>
      <w:r>
        <w:rPr>
          <w:spacing w:val="-3"/>
          <w:w w:val="105"/>
        </w:rPr>
        <w:t> </w:t>
      </w:r>
      <w:r>
        <w:rPr>
          <w:w w:val="105"/>
        </w:rPr>
        <w:t>to</w:t>
      </w:r>
      <w:r>
        <w:rPr>
          <w:spacing w:val="-3"/>
          <w:w w:val="105"/>
        </w:rPr>
        <w:t> </w:t>
      </w:r>
      <w:r>
        <w:rPr>
          <w:w w:val="105"/>
        </w:rPr>
        <w:t>harness</w:t>
      </w:r>
      <w:r>
        <w:rPr>
          <w:spacing w:val="-3"/>
          <w:w w:val="105"/>
        </w:rPr>
        <w:t> </w:t>
      </w:r>
      <w:r>
        <w:rPr>
          <w:w w:val="105"/>
        </w:rPr>
        <w:t>their power to enhance WEC's overall mission of wildlife conservation and entertainment. The commitment to continuous improvement, data-driven decision-making, and a customer-centric approach will ensure the long-term success of WEC's digital engagement strategy, cementing its position as a leader in the wildlife entertainment and conservation sectors. This multifaceted approach, encompassing social media engagement,</w:t>
      </w:r>
      <w:r>
        <w:rPr>
          <w:spacing w:val="-3"/>
          <w:w w:val="105"/>
        </w:rPr>
        <w:t> </w:t>
      </w:r>
      <w:r>
        <w:rPr>
          <w:w w:val="105"/>
        </w:rPr>
        <w:t>mobile</w:t>
      </w:r>
      <w:r>
        <w:rPr>
          <w:spacing w:val="-3"/>
          <w:w w:val="105"/>
        </w:rPr>
        <w:t> </w:t>
      </w:r>
      <w:r>
        <w:rPr>
          <w:w w:val="105"/>
        </w:rPr>
        <w:t>application</w:t>
      </w:r>
      <w:r>
        <w:rPr>
          <w:spacing w:val="-3"/>
          <w:w w:val="105"/>
        </w:rPr>
        <w:t> </w:t>
      </w:r>
      <w:r>
        <w:rPr>
          <w:w w:val="105"/>
        </w:rPr>
        <w:t>optimization,</w:t>
      </w:r>
      <w:r>
        <w:rPr>
          <w:spacing w:val="-3"/>
          <w:w w:val="105"/>
        </w:rPr>
        <w:t> </w:t>
      </w:r>
      <w:r>
        <w:rPr>
          <w:w w:val="105"/>
        </w:rPr>
        <w:t>online</w:t>
      </w:r>
      <w:r>
        <w:rPr>
          <w:spacing w:val="-3"/>
          <w:w w:val="105"/>
        </w:rPr>
        <w:t> </w:t>
      </w:r>
      <w:r>
        <w:rPr>
          <w:w w:val="105"/>
        </w:rPr>
        <w:t>streaming,</w:t>
      </w:r>
      <w:r>
        <w:rPr>
          <w:spacing w:val="-3"/>
          <w:w w:val="105"/>
        </w:rPr>
        <w:t> </w:t>
      </w:r>
      <w:r>
        <w:rPr>
          <w:w w:val="105"/>
        </w:rPr>
        <w:t>and</w:t>
      </w:r>
      <w:r>
        <w:rPr>
          <w:spacing w:val="-3"/>
          <w:w w:val="105"/>
        </w:rPr>
        <w:t> </w:t>
      </w:r>
      <w:r>
        <w:rPr>
          <w:w w:val="105"/>
        </w:rPr>
        <w:t>a</w:t>
      </w:r>
      <w:r>
        <w:rPr>
          <w:spacing w:val="-3"/>
          <w:w w:val="105"/>
        </w:rPr>
        <w:t> </w:t>
      </w:r>
      <w:r>
        <w:rPr>
          <w:w w:val="105"/>
        </w:rPr>
        <w:t>strong</w:t>
      </w:r>
      <w:r>
        <w:rPr>
          <w:spacing w:val="-3"/>
          <w:w w:val="105"/>
        </w:rPr>
        <w:t> </w:t>
      </w:r>
      <w:r>
        <w:rPr>
          <w:w w:val="105"/>
        </w:rPr>
        <w:t>focus</w:t>
      </w:r>
      <w:r>
        <w:rPr>
          <w:spacing w:val="-3"/>
          <w:w w:val="105"/>
        </w:rPr>
        <w:t> </w:t>
      </w:r>
      <w:r>
        <w:rPr>
          <w:w w:val="105"/>
        </w:rPr>
        <w:t>on data analysis, will position WEC for continued growth and lasting success in the digital age. Regular reviews and adaptations of the strategy, based on continuous data analysis and feedback from stakeholders, will be crucial to ensure its long-term effectiveness and relevance.</w:t>
      </w:r>
    </w:p>
    <w:p>
      <w:pPr>
        <w:pStyle w:val="BodyText"/>
        <w:spacing w:line="345" w:lineRule="auto"/>
      </w:pPr>
      <w:r>
        <w:rPr>
          <w:w w:val="105"/>
        </w:rPr>
        <w:t>The integration of emerging technologies into Wildlife Entertainment Complex (WEC)'s operations extends beyond its digital engagement strategy; it represents a fundamental shift in how it produces and delivers entertainment experiences. This is particularly true for the wrestling events, a key component of WEC's diverse</w:t>
      </w:r>
      <w:r>
        <w:rPr>
          <w:spacing w:val="80"/>
          <w:w w:val="105"/>
        </w:rPr>
        <w:t> </w:t>
      </w:r>
      <w:r>
        <w:rPr>
          <w:w w:val="105"/>
        </w:rPr>
        <w:t>offerings. While the core appeal of wrestling lies in the physicality and raw emotion of the sport, technology presents a unique opportunity to amplify this experience and reach a wider audience, enhancing both in-person and remote engagement.</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The adoption of virtual reality (VR) technology promises to revolutionize the</w:t>
      </w:r>
      <w:r>
        <w:rPr>
          <w:spacing w:val="40"/>
          <w:w w:val="105"/>
        </w:rPr>
        <w:t> </w:t>
      </w:r>
      <w:r>
        <w:rPr>
          <w:w w:val="105"/>
        </w:rPr>
        <w:t>spectator experience. Imagine spectators donning VR headsets and being </w:t>
      </w:r>
      <w:r>
        <w:rPr>
          <w:w w:val="105"/>
        </w:rPr>
        <w:t>transported to the heart of the wrestling action, experiencing the intensity of the match from a ringside perspective, or even from a vantage point unavailable to traditional viewers. This immersive technology allows for personalized viewing experiences, enabling viewers to choose their preferred camera angles, zoom in on specific wrestlers, or</w:t>
      </w:r>
      <w:r>
        <w:rPr>
          <w:spacing w:val="80"/>
          <w:w w:val="105"/>
        </w:rPr>
        <w:t> </w:t>
      </w:r>
      <w:r>
        <w:rPr>
          <w:w w:val="105"/>
        </w:rPr>
        <w:t>even interact with virtual elements within the arena. This level of engagement goes beyond simple observation, transforming the spectator from a passive observer into an active participant in the event. For example, a VR experience could allow viewers</w:t>
      </w:r>
      <w:r>
        <w:rPr>
          <w:spacing w:val="40"/>
          <w:w w:val="105"/>
        </w:rPr>
        <w:t> </w:t>
      </w:r>
      <w:r>
        <w:rPr>
          <w:w w:val="105"/>
        </w:rPr>
        <w:t>to select a wrestler and follow their movements throughout the entire match, or even experience a replay of a key moment from multiple angles simultaneously. The data captured from VR usage patterns – preferences for angles, wrestlers, etc. – would provide invaluable insights into audience engagement and could inform future match design and marketing strategies.</w:t>
      </w:r>
    </w:p>
    <w:p>
      <w:pPr>
        <w:pStyle w:val="BodyText"/>
        <w:spacing w:line="345" w:lineRule="auto" w:before="221"/>
        <w:ind w:right="81"/>
      </w:pPr>
      <w:r>
        <w:rPr>
          <w:w w:val="105"/>
        </w:rPr>
        <w:t>Augmented reality (AR), while less immersive than VR, offers equally exciting possibilities for enhancing the wrestling spectacle. By using AR applications on their smartphones or tablets, spectators at live events could overlay digital information</w:t>
      </w:r>
      <w:r>
        <w:rPr>
          <w:spacing w:val="40"/>
          <w:w w:val="105"/>
        </w:rPr>
        <w:t> </w:t>
      </w:r>
      <w:r>
        <w:rPr>
          <w:w w:val="105"/>
        </w:rPr>
        <w:t>onto their view of the arena. This could include wrestler biographies, real-time match statistics, historical information on the venue, or even interactive games related to</w:t>
      </w:r>
      <w:r>
        <w:rPr>
          <w:spacing w:val="80"/>
          <w:w w:val="105"/>
        </w:rPr>
        <w:t> </w:t>
      </w:r>
      <w:r>
        <w:rPr>
          <w:w w:val="105"/>
        </w:rPr>
        <w:t>the wrestling event. AR could also be used to bring virtual elements into the live performance itself, potentially showcasing impressive visual effects that wouldn’t be possible with traditional methods. Imagine a wrestler seemingly imbued with supernatural powers, with AR effects highlighting their strikes or adding dramatic flair to their movements. This blending of the real and virtual could dramatically increase the spectacle and appeal of the wrestling events, creating a uniquely</w:t>
      </w:r>
      <w:r>
        <w:rPr>
          <w:spacing w:val="80"/>
          <w:w w:val="105"/>
        </w:rPr>
        <w:t> </w:t>
      </w:r>
      <w:r>
        <w:rPr>
          <w:w w:val="105"/>
        </w:rPr>
        <w:t>engaging experience. Post-event, AR applications could allow fans to revisit</w:t>
      </w:r>
      <w:r>
        <w:rPr>
          <w:spacing w:val="40"/>
          <w:w w:val="105"/>
        </w:rPr>
        <w:t> </w:t>
      </w:r>
      <w:r>
        <w:rPr>
          <w:w w:val="105"/>
        </w:rPr>
        <w:t>highlights, share photos and videos enhanced with AR effects, and engage in social media features that enhance their experience. The development of this technology must be carefully managed to avoid detracting from the core appeal of the wrestling matches, ensuring that the technology seamlessly integrates with the live</w:t>
      </w:r>
      <w:r>
        <w:rPr>
          <w:spacing w:val="80"/>
          <w:w w:val="105"/>
        </w:rPr>
        <w:t> </w:t>
      </w:r>
      <w:r>
        <w:rPr>
          <w:w w:val="105"/>
        </w:rPr>
        <w:t>performance rather than overshadowing it.</w:t>
      </w:r>
    </w:p>
    <w:p>
      <w:pPr>
        <w:pStyle w:val="BodyText"/>
        <w:spacing w:line="345" w:lineRule="auto"/>
      </w:pPr>
      <w:r>
        <w:rPr>
          <w:w w:val="105"/>
        </w:rPr>
        <w:t>Beyond VR and AR, WEC should explore other emerging technologies to enhance wrestling production. High-definition cameras with advanced slow-motion capabilities, for example, would allow for a detailed analysis of wrestling maneuvers, revealing subtleties often missed by the naked eye. This technology can be leveraged for post-event replays, highlight reels, and even educational content exploring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athleticism and technical aspects of wrestling. Furthermore, the use of drone technology could provide unique aerial shots of the arena during matches, offering visually stunning perspectives unavailable through traditional camera angles. This could also be used to capture the atmosphere of the event, including the audience's reaction and overall energy. However, careful considerations must be given to the safety and security implications of drone use in a crowded and potentially chaotic </w:t>
      </w:r>
      <w:r>
        <w:rPr>
          <w:spacing w:val="-2"/>
          <w:w w:val="105"/>
        </w:rPr>
        <w:t>environment.</w:t>
      </w:r>
    </w:p>
    <w:p>
      <w:pPr>
        <w:pStyle w:val="BodyText"/>
        <w:spacing w:line="345" w:lineRule="auto"/>
        <w:ind w:right="68"/>
      </w:pPr>
      <w:r>
        <w:rPr>
          <w:w w:val="105"/>
        </w:rPr>
        <w:t>In terms of sound production, spatial audio technology can revolutionize the auditory experience for both in-person and remote audiences. Spatial audio offers a more realistic and immersive soundscape, allowing viewers to pinpoint the source of</w:t>
      </w:r>
      <w:r>
        <w:rPr>
          <w:spacing w:val="40"/>
          <w:w w:val="105"/>
        </w:rPr>
        <w:t> </w:t>
      </w:r>
      <w:r>
        <w:rPr>
          <w:w w:val="105"/>
        </w:rPr>
        <w:t>sounds within the arena and fully experience the atmosphere of the event. This technology would amplify the impact of crowd noise, the wrestlers' grunts and</w:t>
      </w:r>
      <w:r>
        <w:rPr>
          <w:spacing w:val="80"/>
          <w:w w:val="150"/>
        </w:rPr>
        <w:t> </w:t>
      </w:r>
      <w:r>
        <w:rPr>
          <w:w w:val="105"/>
        </w:rPr>
        <w:t>shouts, and the overall drama of the wrestling matches. For remote audiences,</w:t>
      </w:r>
    </w:p>
    <w:p>
      <w:pPr>
        <w:pStyle w:val="BodyText"/>
        <w:spacing w:line="345" w:lineRule="auto" w:before="1"/>
      </w:pPr>
      <w:r>
        <w:rPr>
          <w:w w:val="105"/>
        </w:rPr>
        <w:t>high-quality audio streaming would be essential to ensure that the soundscape translates accurately to their listening devices. This would require investments in advanced audio recording and processing equipment, along with a strong understanding of spatial audio technology.</w:t>
      </w:r>
    </w:p>
    <w:p>
      <w:pPr>
        <w:pStyle w:val="BodyText"/>
        <w:spacing w:line="345" w:lineRule="auto"/>
        <w:ind w:right="75"/>
      </w:pPr>
      <w:r>
        <w:rPr>
          <w:w w:val="105"/>
        </w:rPr>
        <w:t>The use of data analytics will be crucial in optimizing WEC's wrestling production. Data collected from ticket sales, merchandise purchases, social media engagement, and other sources can be utilized to understand audience preferences, identify popular wrestlers, and determine the most effective strategies for marketing and promotion. This data-driven approach can inform decisions on match card design, scheduling, and pricing strategies. By using advanced analytics, WEC can refine its operations</w:t>
      </w:r>
      <w:r>
        <w:rPr>
          <w:spacing w:val="-1"/>
          <w:w w:val="105"/>
        </w:rPr>
        <w:t> </w:t>
      </w:r>
      <w:r>
        <w:rPr>
          <w:w w:val="105"/>
        </w:rPr>
        <w:t>and</w:t>
      </w:r>
      <w:r>
        <w:rPr>
          <w:spacing w:val="-1"/>
          <w:w w:val="105"/>
        </w:rPr>
        <w:t> </w:t>
      </w:r>
      <w:r>
        <w:rPr>
          <w:w w:val="105"/>
        </w:rPr>
        <w:t>maximize</w:t>
      </w:r>
      <w:r>
        <w:rPr>
          <w:spacing w:val="-1"/>
          <w:w w:val="105"/>
        </w:rPr>
        <w:t> </w:t>
      </w:r>
      <w:r>
        <w:rPr>
          <w:w w:val="105"/>
        </w:rPr>
        <w:t>its</w:t>
      </w:r>
      <w:r>
        <w:rPr>
          <w:spacing w:val="-1"/>
          <w:w w:val="105"/>
        </w:rPr>
        <w:t> </w:t>
      </w:r>
      <w:r>
        <w:rPr>
          <w:w w:val="105"/>
        </w:rPr>
        <w:t>profitability,</w:t>
      </w:r>
      <w:r>
        <w:rPr>
          <w:spacing w:val="-1"/>
          <w:w w:val="105"/>
        </w:rPr>
        <w:t> </w:t>
      </w:r>
      <w:r>
        <w:rPr>
          <w:w w:val="105"/>
        </w:rPr>
        <w:t>ensuring</w:t>
      </w:r>
      <w:r>
        <w:rPr>
          <w:spacing w:val="-1"/>
          <w:w w:val="105"/>
        </w:rPr>
        <w:t> </w:t>
      </w:r>
      <w:r>
        <w:rPr>
          <w:w w:val="105"/>
        </w:rPr>
        <w:t>that</w:t>
      </w:r>
      <w:r>
        <w:rPr>
          <w:spacing w:val="-1"/>
          <w:w w:val="105"/>
        </w:rPr>
        <w:t> </w:t>
      </w:r>
      <w:r>
        <w:rPr>
          <w:w w:val="105"/>
        </w:rPr>
        <w:t>the</w:t>
      </w:r>
      <w:r>
        <w:rPr>
          <w:spacing w:val="-1"/>
          <w:w w:val="105"/>
        </w:rPr>
        <w:t> </w:t>
      </w:r>
      <w:r>
        <w:rPr>
          <w:w w:val="105"/>
        </w:rPr>
        <w:t>wrestling</w:t>
      </w:r>
      <w:r>
        <w:rPr>
          <w:spacing w:val="-1"/>
          <w:w w:val="105"/>
        </w:rPr>
        <w:t> </w:t>
      </w:r>
      <w:r>
        <w:rPr>
          <w:w w:val="105"/>
        </w:rPr>
        <w:t>events</w:t>
      </w:r>
      <w:r>
        <w:rPr>
          <w:spacing w:val="-1"/>
          <w:w w:val="105"/>
        </w:rPr>
        <w:t> </w:t>
      </w:r>
      <w:r>
        <w:rPr>
          <w:w w:val="105"/>
        </w:rPr>
        <w:t>remain</w:t>
      </w:r>
      <w:r>
        <w:rPr>
          <w:spacing w:val="-1"/>
          <w:w w:val="105"/>
        </w:rPr>
        <w:t> </w:t>
      </w:r>
      <w:r>
        <w:rPr>
          <w:w w:val="105"/>
        </w:rPr>
        <w:t>a profitable and popular component of its offerings.</w:t>
      </w:r>
    </w:p>
    <w:p>
      <w:pPr>
        <w:pStyle w:val="BodyText"/>
        <w:spacing w:line="345" w:lineRule="auto"/>
      </w:pPr>
      <w:r>
        <w:rPr>
          <w:w w:val="105"/>
        </w:rPr>
        <w:t>Streaming technology will be critical for reaching a wider audience. High-quality live streaming of wrestling events through platforms such as YouTube, Twitch, or dedicated WEC streaming services will allow fans around the world to access the content. This would also require the development of a robust streaming</w:t>
      </w:r>
      <w:r>
        <w:rPr>
          <w:spacing w:val="80"/>
          <w:w w:val="105"/>
        </w:rPr>
        <w:t> </w:t>
      </w:r>
      <w:r>
        <w:rPr>
          <w:w w:val="105"/>
        </w:rPr>
        <w:t>infrastructure that can handle high volumes of viewers and maintain a high level of video</w:t>
      </w:r>
      <w:r>
        <w:rPr>
          <w:spacing w:val="-4"/>
          <w:w w:val="105"/>
        </w:rPr>
        <w:t> </w:t>
      </w:r>
      <w:r>
        <w:rPr>
          <w:w w:val="105"/>
        </w:rPr>
        <w:t>and</w:t>
      </w:r>
      <w:r>
        <w:rPr>
          <w:spacing w:val="-4"/>
          <w:w w:val="105"/>
        </w:rPr>
        <w:t> </w:t>
      </w:r>
      <w:r>
        <w:rPr>
          <w:w w:val="105"/>
        </w:rPr>
        <w:t>audio</w:t>
      </w:r>
      <w:r>
        <w:rPr>
          <w:spacing w:val="-4"/>
          <w:w w:val="105"/>
        </w:rPr>
        <w:t> </w:t>
      </w:r>
      <w:r>
        <w:rPr>
          <w:w w:val="105"/>
        </w:rPr>
        <w:t>quality.</w:t>
      </w:r>
      <w:r>
        <w:rPr>
          <w:spacing w:val="-4"/>
          <w:w w:val="105"/>
        </w:rPr>
        <w:t> </w:t>
      </w:r>
      <w:r>
        <w:rPr>
          <w:w w:val="105"/>
        </w:rPr>
        <w:t>Streaming</w:t>
      </w:r>
      <w:r>
        <w:rPr>
          <w:spacing w:val="-4"/>
          <w:w w:val="105"/>
        </w:rPr>
        <w:t> </w:t>
      </w:r>
      <w:r>
        <w:rPr>
          <w:w w:val="105"/>
        </w:rPr>
        <w:t>capabilities</w:t>
      </w:r>
      <w:r>
        <w:rPr>
          <w:spacing w:val="-4"/>
          <w:w w:val="105"/>
        </w:rPr>
        <w:t> </w:t>
      </w:r>
      <w:r>
        <w:rPr>
          <w:w w:val="105"/>
        </w:rPr>
        <w:t>must</w:t>
      </w:r>
      <w:r>
        <w:rPr>
          <w:spacing w:val="-4"/>
          <w:w w:val="105"/>
        </w:rPr>
        <w:t> </w:t>
      </w:r>
      <w:r>
        <w:rPr>
          <w:w w:val="105"/>
        </w:rPr>
        <w:t>also</w:t>
      </w:r>
      <w:r>
        <w:rPr>
          <w:spacing w:val="-4"/>
          <w:w w:val="105"/>
        </w:rPr>
        <w:t> </w:t>
      </w:r>
      <w:r>
        <w:rPr>
          <w:w w:val="105"/>
        </w:rPr>
        <w:t>be</w:t>
      </w:r>
      <w:r>
        <w:rPr>
          <w:spacing w:val="-4"/>
          <w:w w:val="105"/>
        </w:rPr>
        <w:t> </w:t>
      </w:r>
      <w:r>
        <w:rPr>
          <w:w w:val="105"/>
        </w:rPr>
        <w:t>tailored</w:t>
      </w:r>
      <w:r>
        <w:rPr>
          <w:spacing w:val="-4"/>
          <w:w w:val="105"/>
        </w:rPr>
        <w:t> </w:t>
      </w:r>
      <w:r>
        <w:rPr>
          <w:w w:val="105"/>
        </w:rPr>
        <w:t>to</w:t>
      </w:r>
      <w:r>
        <w:rPr>
          <w:spacing w:val="-4"/>
          <w:w w:val="105"/>
        </w:rPr>
        <w:t> </w:t>
      </w:r>
      <w:r>
        <w:rPr>
          <w:w w:val="105"/>
        </w:rPr>
        <w:t>reach</w:t>
      </w:r>
      <w:r>
        <w:rPr>
          <w:spacing w:val="-4"/>
          <w:w w:val="105"/>
        </w:rPr>
        <w:t> </w:t>
      </w:r>
      <w:r>
        <w:rPr>
          <w:w w:val="105"/>
        </w:rPr>
        <w:t>different devices and platforms, optimizing the viewing experience for all audience members regardless of their technological setup.</w:t>
      </w:r>
    </w:p>
    <w:p>
      <w:pPr>
        <w:pStyle w:val="BodyText"/>
        <w:spacing w:line="345" w:lineRule="auto"/>
        <w:ind w:right="134"/>
      </w:pPr>
      <w:r>
        <w:rPr>
          <w:w w:val="105"/>
        </w:rPr>
        <w:t>However, the integration of technology must be carefully managed to avoid sacrificing the human element of wrestling. The emotional connection between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wrestlers and the audience is a crucial aspect of the sport, and technology should complement this rather than replace it. Over-reliance on technology could detract from the authenticity and visceral appeal of the wrestling events. Therefore, WEC needs to strike a careful balance between embracing technological innovation and preserving the core values and appeal of the sport.</w:t>
      </w:r>
    </w:p>
    <w:p>
      <w:pPr>
        <w:pStyle w:val="BodyText"/>
        <w:spacing w:line="345" w:lineRule="auto"/>
        <w:ind w:right="134"/>
      </w:pPr>
      <w:r>
        <w:rPr>
          <w:w w:val="105"/>
        </w:rPr>
        <w:t>WEC's strategy should also prioritize the ethical considerations related to data collection</w:t>
      </w:r>
      <w:r>
        <w:rPr>
          <w:spacing w:val="-1"/>
          <w:w w:val="105"/>
        </w:rPr>
        <w:t> </w:t>
      </w:r>
      <w:r>
        <w:rPr>
          <w:w w:val="105"/>
        </w:rPr>
        <w:t>and</w:t>
      </w:r>
      <w:r>
        <w:rPr>
          <w:spacing w:val="-1"/>
          <w:w w:val="105"/>
        </w:rPr>
        <w:t> </w:t>
      </w:r>
      <w:r>
        <w:rPr>
          <w:w w:val="105"/>
        </w:rPr>
        <w:t>usage,</w:t>
      </w:r>
      <w:r>
        <w:rPr>
          <w:spacing w:val="-1"/>
          <w:w w:val="105"/>
        </w:rPr>
        <w:t> </w:t>
      </w:r>
      <w:r>
        <w:rPr>
          <w:w w:val="105"/>
        </w:rPr>
        <w:t>ensuring</w:t>
      </w:r>
      <w:r>
        <w:rPr>
          <w:spacing w:val="-1"/>
          <w:w w:val="105"/>
        </w:rPr>
        <w:t> </w:t>
      </w:r>
      <w:r>
        <w:rPr>
          <w:w w:val="105"/>
        </w:rPr>
        <w:t>compliance</w:t>
      </w:r>
      <w:r>
        <w:rPr>
          <w:spacing w:val="-1"/>
          <w:w w:val="105"/>
        </w:rPr>
        <w:t> </w:t>
      </w:r>
      <w:r>
        <w:rPr>
          <w:w w:val="105"/>
        </w:rPr>
        <w:t>with</w:t>
      </w:r>
      <w:r>
        <w:rPr>
          <w:spacing w:val="-1"/>
          <w:w w:val="105"/>
        </w:rPr>
        <w:t> </w:t>
      </w:r>
      <w:r>
        <w:rPr>
          <w:w w:val="105"/>
        </w:rPr>
        <w:t>privacy</w:t>
      </w:r>
      <w:r>
        <w:rPr>
          <w:spacing w:val="-1"/>
          <w:w w:val="105"/>
        </w:rPr>
        <w:t> </w:t>
      </w:r>
      <w:r>
        <w:rPr>
          <w:w w:val="105"/>
        </w:rPr>
        <w:t>regulations</w:t>
      </w:r>
      <w:r>
        <w:rPr>
          <w:spacing w:val="-1"/>
          <w:w w:val="105"/>
        </w:rPr>
        <w:t> </w:t>
      </w:r>
      <w:r>
        <w:rPr>
          <w:w w:val="105"/>
        </w:rPr>
        <w:t>and</w:t>
      </w:r>
      <w:r>
        <w:rPr>
          <w:spacing w:val="-1"/>
          <w:w w:val="105"/>
        </w:rPr>
        <w:t> </w:t>
      </w:r>
      <w:r>
        <w:rPr>
          <w:w w:val="105"/>
        </w:rPr>
        <w:t>maintaining transparency with its audience. This includes being clear about the type of data collected, how it is used, and who has access to it. In addition, WEC must carefully consider the potential impact of technology on the wrestlers themselves, ensuring that their well-being and privacy are protected.</w:t>
      </w:r>
    </w:p>
    <w:p>
      <w:pPr>
        <w:pStyle w:val="BodyText"/>
        <w:spacing w:line="345" w:lineRule="auto"/>
        <w:ind w:right="134"/>
      </w:pPr>
      <w:r>
        <w:rPr>
          <w:w w:val="105"/>
        </w:rPr>
        <w:t>The implementation of these technologies requires significant investment in infrastructure, software, and personnel. WEC will need to build a team of experts in various</w:t>
      </w:r>
      <w:r>
        <w:rPr>
          <w:spacing w:val="-4"/>
          <w:w w:val="105"/>
        </w:rPr>
        <w:t> </w:t>
      </w:r>
      <w:r>
        <w:rPr>
          <w:w w:val="105"/>
        </w:rPr>
        <w:t>fields,</w:t>
      </w:r>
      <w:r>
        <w:rPr>
          <w:spacing w:val="-4"/>
          <w:w w:val="105"/>
        </w:rPr>
        <w:t> </w:t>
      </w:r>
      <w:r>
        <w:rPr>
          <w:w w:val="105"/>
        </w:rPr>
        <w:t>including</w:t>
      </w:r>
      <w:r>
        <w:rPr>
          <w:spacing w:val="-4"/>
          <w:w w:val="105"/>
        </w:rPr>
        <w:t> </w:t>
      </w:r>
      <w:r>
        <w:rPr>
          <w:w w:val="105"/>
        </w:rPr>
        <w:t>technology,</w:t>
      </w:r>
      <w:r>
        <w:rPr>
          <w:spacing w:val="-4"/>
          <w:w w:val="105"/>
        </w:rPr>
        <w:t> </w:t>
      </w:r>
      <w:r>
        <w:rPr>
          <w:w w:val="105"/>
        </w:rPr>
        <w:t>marketing,</w:t>
      </w:r>
      <w:r>
        <w:rPr>
          <w:spacing w:val="-4"/>
          <w:w w:val="105"/>
        </w:rPr>
        <w:t> </w:t>
      </w:r>
      <w:r>
        <w:rPr>
          <w:w w:val="105"/>
        </w:rPr>
        <w:t>and</w:t>
      </w:r>
      <w:r>
        <w:rPr>
          <w:spacing w:val="-4"/>
          <w:w w:val="105"/>
        </w:rPr>
        <w:t> </w:t>
      </w:r>
      <w:r>
        <w:rPr>
          <w:w w:val="105"/>
        </w:rPr>
        <w:t>wrestling</w:t>
      </w:r>
      <w:r>
        <w:rPr>
          <w:spacing w:val="-4"/>
          <w:w w:val="105"/>
        </w:rPr>
        <w:t> </w:t>
      </w:r>
      <w:r>
        <w:rPr>
          <w:w w:val="105"/>
        </w:rPr>
        <w:t>production.</w:t>
      </w:r>
      <w:r>
        <w:rPr>
          <w:spacing w:val="-4"/>
          <w:w w:val="105"/>
        </w:rPr>
        <w:t> </w:t>
      </w:r>
      <w:r>
        <w:rPr>
          <w:w w:val="105"/>
        </w:rPr>
        <w:t>This</w:t>
      </w:r>
      <w:r>
        <w:rPr>
          <w:spacing w:val="-4"/>
          <w:w w:val="105"/>
        </w:rPr>
        <w:t> </w:t>
      </w:r>
      <w:r>
        <w:rPr>
          <w:w w:val="105"/>
        </w:rPr>
        <w:t>team must work collaboratively to ensure that the integration of technology is seamless and effective. Professional development and training for existing staff will also be necessary to ensure that they can effectively utilize the new technologies and integrate them into their workflow.</w:t>
      </w:r>
    </w:p>
    <w:p>
      <w:pPr>
        <w:pStyle w:val="BodyText"/>
        <w:spacing w:line="345" w:lineRule="auto" w:before="221"/>
        <w:ind w:right="45"/>
      </w:pPr>
      <w:r>
        <w:rPr>
          <w:w w:val="105"/>
        </w:rPr>
        <w:t>In summary, the integration of emerging technologies into WEC's wrestling production represents a significant opportunity to enhance the spectator experience, reach a wider audience, and increase profitability. However, it requires careful planning, significant investment, and a strategic approach that prioritizes both technological innovation and the preservation of the core appeal of the sport. By striking the right balance, WEC can establish itself as a leader in the entertainment industry, setting a new standard for wrestling production and leveraging technology</w:t>
      </w:r>
      <w:r>
        <w:rPr>
          <w:spacing w:val="40"/>
          <w:w w:val="105"/>
        </w:rPr>
        <w:t> </w:t>
      </w:r>
      <w:r>
        <w:rPr>
          <w:w w:val="105"/>
        </w:rPr>
        <w:t>to create a truly unforgettable experience for its fans worldwide. Continuous monitoring, evaluation, and adaptation of the technological strategies will be key to maximizing success and ensuring that the technological advancements remain relevant and impactful in the ever-evolving landscape of sports and entertainment.</w:t>
      </w:r>
    </w:p>
    <w:p>
      <w:pPr>
        <w:pStyle w:val="BodyText"/>
        <w:spacing w:after="0" w:line="345" w:lineRule="auto"/>
        <w:sectPr>
          <w:pgSz w:w="11910" w:h="16840"/>
          <w:pgMar w:header="1279" w:footer="0" w:top="1460" w:bottom="280" w:left="1559" w:right="1559"/>
        </w:sectPr>
      </w:pPr>
    </w:p>
    <w:p>
      <w:pPr>
        <w:pStyle w:val="Heading1"/>
      </w:pPr>
      <w:r>
        <w:rPr/>
        <w:t>Chapter 11: Intellectual Property and Brand </w:t>
      </w:r>
      <w:r>
        <w:rPr>
          <w:spacing w:val="-2"/>
        </w:rPr>
        <w:t>Protection</w:t>
      </w:r>
    </w:p>
    <w:p>
      <w:pPr>
        <w:pStyle w:val="BodyText"/>
        <w:spacing w:before="50"/>
        <w:ind w:left="0" w:right="0"/>
        <w:rPr>
          <w:rFonts w:ascii="Times New Roman"/>
          <w:sz w:val="24"/>
        </w:rPr>
      </w:pPr>
    </w:p>
    <w:p>
      <w:pPr>
        <w:pStyle w:val="BodyText"/>
        <w:spacing w:line="345" w:lineRule="auto" w:before="0"/>
        <w:ind w:right="11"/>
      </w:pPr>
      <w:r>
        <w:rPr>
          <w:w w:val="105"/>
        </w:rPr>
        <w:t>Protecting WEC's brand and ensuring the long-term success of its various entertainment ventures necessitate a robust intellectual property (IP) protection strategy. This goes beyond simply registering trademarks and copyrights; it involves a proactive and comprehensive approach to safeguarding WEC's unique assets and preventing infringement. The competitive landscape of the entertainment industry, both domestically within Botswana and internationally, demands a vigilant and multifaceted approach to IP protection. Failing to do so could result in significant financial losses, reputational damage, and the erosion of WEC's market position.</w:t>
      </w:r>
    </w:p>
    <w:p>
      <w:pPr>
        <w:pStyle w:val="BodyText"/>
        <w:spacing w:line="345" w:lineRule="auto"/>
        <w:ind w:right="134"/>
      </w:pPr>
      <w:r>
        <w:rPr>
          <w:w w:val="105"/>
        </w:rPr>
        <w:t>WEC's IP portfolio encompasses a wide range of assets, each requiring a tailored protection strategy. This includes, but is not limited to, trademarks associated with its name, logo, and unique wrestling events; copyrights related to its original wrestling storylines, characters, music, and promotional materials; and potentially patents for innovative technologies incorporated into its shows and operations.</w:t>
      </w:r>
    </w:p>
    <w:p>
      <w:pPr>
        <w:pStyle w:val="BodyText"/>
        <w:spacing w:line="345" w:lineRule="auto" w:before="1"/>
      </w:pPr>
      <w:r>
        <w:rPr>
          <w:w w:val="105"/>
        </w:rPr>
        <w:t>Securing these rights involves a complex process that requires expertise in IP law and a thorough understanding of relevant regulations both in Botswana and any other territories in which WEC operates.</w:t>
      </w:r>
    </w:p>
    <w:p>
      <w:pPr>
        <w:pStyle w:val="BodyText"/>
        <w:spacing w:line="345" w:lineRule="auto"/>
        <w:ind w:right="38"/>
      </w:pPr>
      <w:r>
        <w:rPr>
          <w:w w:val="105"/>
        </w:rPr>
        <w:t>The registration of trademarks is paramount. This ensures that WEC has exclusive rights to use its brand names, logos, and other identifying marks in connection with</w:t>
      </w:r>
      <w:r>
        <w:rPr>
          <w:spacing w:val="40"/>
          <w:w w:val="105"/>
        </w:rPr>
        <w:t> </w:t>
      </w:r>
      <w:r>
        <w:rPr>
          <w:w w:val="105"/>
        </w:rPr>
        <w:t>its goods and services. This protection prevents others from using confusingly similar marks that could mislead consumers and dilute WEC's brand equity. The registration process involves a thorough search to ensure the chosen marks are not already in use and then filing an application with the relevant trademark office, in this case, likely the Botswana Intellectual Property Office (BIPO). WEC should also consider registering</w:t>
      </w:r>
      <w:r>
        <w:rPr>
          <w:spacing w:val="-2"/>
          <w:w w:val="105"/>
        </w:rPr>
        <w:t> </w:t>
      </w:r>
      <w:r>
        <w:rPr>
          <w:w w:val="105"/>
        </w:rPr>
        <w:t>its</w:t>
      </w:r>
      <w:r>
        <w:rPr>
          <w:spacing w:val="-2"/>
          <w:w w:val="105"/>
        </w:rPr>
        <w:t> </w:t>
      </w:r>
      <w:r>
        <w:rPr>
          <w:w w:val="105"/>
        </w:rPr>
        <w:t>trademarks</w:t>
      </w:r>
      <w:r>
        <w:rPr>
          <w:spacing w:val="-2"/>
          <w:w w:val="105"/>
        </w:rPr>
        <w:t> </w:t>
      </w:r>
      <w:r>
        <w:rPr>
          <w:w w:val="105"/>
        </w:rPr>
        <w:t>in</w:t>
      </w:r>
      <w:r>
        <w:rPr>
          <w:spacing w:val="-2"/>
          <w:w w:val="105"/>
        </w:rPr>
        <w:t> </w:t>
      </w:r>
      <w:r>
        <w:rPr>
          <w:w w:val="105"/>
        </w:rPr>
        <w:t>key</w:t>
      </w:r>
      <w:r>
        <w:rPr>
          <w:spacing w:val="-2"/>
          <w:w w:val="105"/>
        </w:rPr>
        <w:t> </w:t>
      </w:r>
      <w:r>
        <w:rPr>
          <w:w w:val="105"/>
        </w:rPr>
        <w:t>international</w:t>
      </w:r>
      <w:r>
        <w:rPr>
          <w:spacing w:val="-2"/>
          <w:w w:val="105"/>
        </w:rPr>
        <w:t> </w:t>
      </w:r>
      <w:r>
        <w:rPr>
          <w:w w:val="105"/>
        </w:rPr>
        <w:t>markets</w:t>
      </w:r>
      <w:r>
        <w:rPr>
          <w:spacing w:val="-2"/>
          <w:w w:val="105"/>
        </w:rPr>
        <w:t> </w:t>
      </w:r>
      <w:r>
        <w:rPr>
          <w:w w:val="105"/>
        </w:rPr>
        <w:t>where</w:t>
      </w:r>
      <w:r>
        <w:rPr>
          <w:spacing w:val="-2"/>
          <w:w w:val="105"/>
        </w:rPr>
        <w:t> </w:t>
      </w:r>
      <w:r>
        <w:rPr>
          <w:w w:val="105"/>
        </w:rPr>
        <w:t>it</w:t>
      </w:r>
      <w:r>
        <w:rPr>
          <w:spacing w:val="-2"/>
          <w:w w:val="105"/>
        </w:rPr>
        <w:t> </w:t>
      </w:r>
      <w:r>
        <w:rPr>
          <w:w w:val="105"/>
        </w:rPr>
        <w:t>anticipates</w:t>
      </w:r>
      <w:r>
        <w:rPr>
          <w:spacing w:val="-2"/>
          <w:w w:val="105"/>
        </w:rPr>
        <w:t> </w:t>
      </w:r>
      <w:r>
        <w:rPr>
          <w:w w:val="105"/>
        </w:rPr>
        <w:t>expanding its operations. This requires navigating the specific trademark laws and regulations of each target country, a process that can be complex and time-consuming but</w:t>
      </w:r>
      <w:r>
        <w:rPr>
          <w:spacing w:val="40"/>
          <w:w w:val="105"/>
        </w:rPr>
        <w:t> </w:t>
      </w:r>
      <w:r>
        <w:rPr>
          <w:w w:val="105"/>
        </w:rPr>
        <w:t>absolutely crucial for global brand protection.</w:t>
      </w:r>
    </w:p>
    <w:p>
      <w:pPr>
        <w:pStyle w:val="BodyText"/>
        <w:spacing w:line="345" w:lineRule="auto"/>
        <w:ind w:right="134"/>
      </w:pPr>
      <w:r>
        <w:rPr>
          <w:w w:val="105"/>
        </w:rPr>
        <w:t>Copyright protection safeguards WEC's creative works, including storylines, characters, music, and promotional materials. Copyright registration, while not always mandatory for protection, provides valuable legal benefits, including a public record of ownership and the ability to more easily pursue infringement claims. The copyright protection extends to the original expression of ideas, not the ideas themselves, so WEC must ensure its creative content possesses sufficient originality to qualify for copyright protection. This is particularly important in the dynamic</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world of professional wrestling, where storylines and character development are key to audience engagement. WEC's legal team should regularly review its creative content to ensure all works are appropriately protected and that any potential infringements are quickly addressed. Furthermore, contracts with writers, musicians, and other creative professionals should clearly define the ownership and usage rights of their contributions to WEC’s productions.</w:t>
      </w:r>
    </w:p>
    <w:p>
      <w:pPr>
        <w:pStyle w:val="BodyText"/>
        <w:spacing w:line="345" w:lineRule="auto"/>
        <w:ind w:right="64"/>
      </w:pPr>
      <w:r>
        <w:rPr>
          <w:w w:val="105"/>
        </w:rPr>
        <w:t>Beyond trademarks and copyrights, WEC should explore the possibility of securing patents for any innovative technologies developed or utilized in its operations. This could include unique staging technologies for its wrestling events, specialized software or hardware used in producing or broadcasting its shows, or novel methods of audience engagement through digital platforms. Patent protection is a more involved process, requiring a detailed description of the invention and a demonstration of its novelty and non-obviousness. Securing patent protection provides WEC with a stronger competitive edge by granting exclusive rights to utilize and commercialize its innovative technologies. However, the cost and complexity of patent applications may necessitate a careful assessment of the commercial potential and innovation level of each technology before proceeding.</w:t>
      </w:r>
    </w:p>
    <w:p>
      <w:pPr>
        <w:pStyle w:val="BodyText"/>
        <w:spacing w:line="345" w:lineRule="auto" w:before="221"/>
        <w:ind w:right="33"/>
      </w:pPr>
      <w:r>
        <w:rPr>
          <w:w w:val="105"/>
        </w:rPr>
        <w:t>A</w:t>
      </w:r>
      <w:r>
        <w:rPr>
          <w:spacing w:val="-1"/>
          <w:w w:val="105"/>
        </w:rPr>
        <w:t> </w:t>
      </w:r>
      <w:r>
        <w:rPr>
          <w:w w:val="105"/>
        </w:rPr>
        <w:t>crucial</w:t>
      </w:r>
      <w:r>
        <w:rPr>
          <w:spacing w:val="-1"/>
          <w:w w:val="105"/>
        </w:rPr>
        <w:t> </w:t>
      </w:r>
      <w:r>
        <w:rPr>
          <w:w w:val="105"/>
        </w:rPr>
        <w:t>aspect</w:t>
      </w:r>
      <w:r>
        <w:rPr>
          <w:spacing w:val="-1"/>
          <w:w w:val="105"/>
        </w:rPr>
        <w:t> </w:t>
      </w:r>
      <w:r>
        <w:rPr>
          <w:w w:val="105"/>
        </w:rPr>
        <w:t>of</w:t>
      </w:r>
      <w:r>
        <w:rPr>
          <w:spacing w:val="-1"/>
          <w:w w:val="105"/>
        </w:rPr>
        <w:t> </w:t>
      </w:r>
      <w:r>
        <w:rPr>
          <w:w w:val="105"/>
        </w:rPr>
        <w:t>WEC's</w:t>
      </w:r>
      <w:r>
        <w:rPr>
          <w:spacing w:val="-1"/>
          <w:w w:val="105"/>
        </w:rPr>
        <w:t> </w:t>
      </w:r>
      <w:r>
        <w:rPr>
          <w:w w:val="105"/>
        </w:rPr>
        <w:t>IP</w:t>
      </w:r>
      <w:r>
        <w:rPr>
          <w:spacing w:val="-1"/>
          <w:w w:val="105"/>
        </w:rPr>
        <w:t> </w:t>
      </w:r>
      <w:r>
        <w:rPr>
          <w:w w:val="105"/>
        </w:rPr>
        <w:t>protection</w:t>
      </w:r>
      <w:r>
        <w:rPr>
          <w:spacing w:val="-1"/>
          <w:w w:val="105"/>
        </w:rPr>
        <w:t> </w:t>
      </w:r>
      <w:r>
        <w:rPr>
          <w:w w:val="105"/>
        </w:rPr>
        <w:t>strategy</w:t>
      </w:r>
      <w:r>
        <w:rPr>
          <w:spacing w:val="-1"/>
          <w:w w:val="105"/>
        </w:rPr>
        <w:t> </w:t>
      </w:r>
      <w:r>
        <w:rPr>
          <w:w w:val="105"/>
        </w:rPr>
        <w:t>is</w:t>
      </w:r>
      <w:r>
        <w:rPr>
          <w:spacing w:val="-1"/>
          <w:w w:val="105"/>
        </w:rPr>
        <w:t> </w:t>
      </w:r>
      <w:r>
        <w:rPr>
          <w:w w:val="105"/>
        </w:rPr>
        <w:t>active</w:t>
      </w:r>
      <w:r>
        <w:rPr>
          <w:spacing w:val="-1"/>
          <w:w w:val="105"/>
        </w:rPr>
        <w:t> </w:t>
      </w:r>
      <w:r>
        <w:rPr>
          <w:w w:val="105"/>
        </w:rPr>
        <w:t>monitoring</w:t>
      </w:r>
      <w:r>
        <w:rPr>
          <w:spacing w:val="-1"/>
          <w:w w:val="105"/>
        </w:rPr>
        <w:t> </w:t>
      </w:r>
      <w:r>
        <w:rPr>
          <w:w w:val="105"/>
        </w:rPr>
        <w:t>for</w:t>
      </w:r>
      <w:r>
        <w:rPr>
          <w:spacing w:val="-1"/>
          <w:w w:val="105"/>
        </w:rPr>
        <w:t> </w:t>
      </w:r>
      <w:r>
        <w:rPr>
          <w:w w:val="105"/>
        </w:rPr>
        <w:t>infringement. This requires regularly searching for unauthorized use of its trademarks, copyrights, and other intellectual property assets. This can be done through online searches, monitoring social media platforms, and proactively examining products and services offered by competitors. The use of specialized monitoring services can also be</w:t>
      </w:r>
      <w:r>
        <w:rPr>
          <w:spacing w:val="40"/>
          <w:w w:val="105"/>
        </w:rPr>
        <w:t> </w:t>
      </w:r>
      <w:r>
        <w:rPr>
          <w:w w:val="105"/>
        </w:rPr>
        <w:t>valuable in identifying potential infringement early, allowing WEC to take prompt action to prevent further unauthorized use. A robust system for promptly identifying and addressing potential infringements is critical; early detection and intervention</w:t>
      </w:r>
      <w:r>
        <w:rPr>
          <w:spacing w:val="80"/>
          <w:w w:val="105"/>
        </w:rPr>
        <w:t> </w:t>
      </w:r>
      <w:r>
        <w:rPr>
          <w:w w:val="105"/>
        </w:rPr>
        <w:t>are significantly more efficient and effective than reacting to widespread</w:t>
      </w:r>
      <w:r>
        <w:rPr>
          <w:spacing w:val="40"/>
          <w:w w:val="105"/>
        </w:rPr>
        <w:t> </w:t>
      </w:r>
      <w:r>
        <w:rPr>
          <w:spacing w:val="-2"/>
          <w:w w:val="105"/>
        </w:rPr>
        <w:t>infringement.</w:t>
      </w:r>
    </w:p>
    <w:p>
      <w:pPr>
        <w:pStyle w:val="BodyText"/>
        <w:spacing w:line="345" w:lineRule="auto"/>
        <w:ind w:right="86"/>
      </w:pPr>
      <w:r>
        <w:rPr>
          <w:w w:val="105"/>
        </w:rPr>
        <w:t>Responding to infringement necessitates a clear and efficient process. WEC's legal team should be prepared to take swift and decisive action against infringers, utilizing a range of legal remedies, including cease and desist letters, lawsuits, and seizure of infringing goods. The goal is not merely to prevent further infringement but also to recover damages for any losses incurred as a result of the unauthorized use of WEC's IP. The legal strategy should consider the specific nature of the infringement, the resources available, and the long-term implications for WEC's brand and reputation.</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Furthermore, an effective IP protection strategy should be integrated into WEC's overall business operations. This includes incorporating IP protection considerations into all aspects of its marketing and branding strategies, ensuring that all new products and services are appropriately protected, and regularly training staff on IP rights and responsibilities. This comprehensive approach requires collaboration between WEC's legal team, marketing department, and operations staff. Regular internal training and workshops can educate employees about the importance of IP protection and equip them with the knowledge and skills to identify and report potential infringement.</w:t>
      </w:r>
    </w:p>
    <w:p>
      <w:pPr>
        <w:pStyle w:val="BodyText"/>
        <w:spacing w:line="345" w:lineRule="auto"/>
        <w:ind w:right="45"/>
      </w:pPr>
      <w:r>
        <w:rPr>
          <w:w w:val="105"/>
        </w:rPr>
        <w:t>The importance of seeking professional legal advice cannot be overstated. Navigating the complexities of IP law requires expertise, and WEC should engage experienced IP lawyers to advise on all aspects of its protection strategy. These lawyers can provide guidance on trademark and copyright registration, patent applications, infringement monitoring, and litigation. They can also ensure that WEC's IP protection strategy aligns with all relevant laws and regulations in Botswana and other jurisdictions where it operates. Regular consultations with legal counsel should be incorporated into WEC's ongoing business planning to proactively address potential IP-related </w:t>
      </w:r>
      <w:r>
        <w:rPr>
          <w:spacing w:val="-2"/>
          <w:w w:val="105"/>
        </w:rPr>
        <w:t>challenges.</w:t>
      </w:r>
    </w:p>
    <w:p>
      <w:pPr>
        <w:pStyle w:val="BodyText"/>
        <w:spacing w:line="345" w:lineRule="auto" w:before="221"/>
        <w:ind w:right="23"/>
      </w:pPr>
      <w:r>
        <w:rPr>
          <w:w w:val="105"/>
        </w:rPr>
        <w:t>In conclusion, the protection of WEC's trademarks, copyrights, and other intellectual property rights is not merely a legal formality; it is a fundamental aspect of its business strategy. A proactive, comprehensive, and professionally guided approach to IP protection is vital for safeguarding WEC's brand, ensuring its continued growth</w:t>
      </w:r>
      <w:r>
        <w:rPr>
          <w:spacing w:val="40"/>
          <w:w w:val="105"/>
        </w:rPr>
        <w:t> </w:t>
      </w:r>
      <w:r>
        <w:rPr>
          <w:w w:val="105"/>
        </w:rPr>
        <w:t>and</w:t>
      </w:r>
      <w:r>
        <w:rPr>
          <w:spacing w:val="-4"/>
          <w:w w:val="105"/>
        </w:rPr>
        <w:t> </w:t>
      </w:r>
      <w:r>
        <w:rPr>
          <w:w w:val="105"/>
        </w:rPr>
        <w:t>success</w:t>
      </w:r>
      <w:r>
        <w:rPr>
          <w:spacing w:val="-4"/>
          <w:w w:val="105"/>
        </w:rPr>
        <w:t> </w:t>
      </w:r>
      <w:r>
        <w:rPr>
          <w:w w:val="105"/>
        </w:rPr>
        <w:t>in</w:t>
      </w:r>
      <w:r>
        <w:rPr>
          <w:spacing w:val="-4"/>
          <w:w w:val="105"/>
        </w:rPr>
        <w:t> </w:t>
      </w:r>
      <w:r>
        <w:rPr>
          <w:w w:val="105"/>
        </w:rPr>
        <w:t>a</w:t>
      </w:r>
      <w:r>
        <w:rPr>
          <w:spacing w:val="-4"/>
          <w:w w:val="105"/>
        </w:rPr>
        <w:t> </w:t>
      </w:r>
      <w:r>
        <w:rPr>
          <w:w w:val="105"/>
        </w:rPr>
        <w:t>competitive</w:t>
      </w:r>
      <w:r>
        <w:rPr>
          <w:spacing w:val="-4"/>
          <w:w w:val="105"/>
        </w:rPr>
        <w:t> </w:t>
      </w:r>
      <w:r>
        <w:rPr>
          <w:w w:val="105"/>
        </w:rPr>
        <w:t>market,</w:t>
      </w:r>
      <w:r>
        <w:rPr>
          <w:spacing w:val="-4"/>
          <w:w w:val="105"/>
        </w:rPr>
        <w:t> </w:t>
      </w:r>
      <w:r>
        <w:rPr>
          <w:w w:val="105"/>
        </w:rPr>
        <w:t>and</w:t>
      </w:r>
      <w:r>
        <w:rPr>
          <w:spacing w:val="-4"/>
          <w:w w:val="105"/>
        </w:rPr>
        <w:t> </w:t>
      </w:r>
      <w:r>
        <w:rPr>
          <w:w w:val="105"/>
        </w:rPr>
        <w:t>maximizing</w:t>
      </w:r>
      <w:r>
        <w:rPr>
          <w:spacing w:val="-4"/>
          <w:w w:val="105"/>
        </w:rPr>
        <w:t> </w:t>
      </w:r>
      <w:r>
        <w:rPr>
          <w:w w:val="105"/>
        </w:rPr>
        <w:t>the</w:t>
      </w:r>
      <w:r>
        <w:rPr>
          <w:spacing w:val="-4"/>
          <w:w w:val="105"/>
        </w:rPr>
        <w:t> </w:t>
      </w:r>
      <w:r>
        <w:rPr>
          <w:w w:val="105"/>
        </w:rPr>
        <w:t>value</w:t>
      </w:r>
      <w:r>
        <w:rPr>
          <w:spacing w:val="-4"/>
          <w:w w:val="105"/>
        </w:rPr>
        <w:t> </w:t>
      </w:r>
      <w:r>
        <w:rPr>
          <w:w w:val="105"/>
        </w:rPr>
        <w:t>of</w:t>
      </w:r>
      <w:r>
        <w:rPr>
          <w:spacing w:val="-4"/>
          <w:w w:val="105"/>
        </w:rPr>
        <w:t> </w:t>
      </w:r>
      <w:r>
        <w:rPr>
          <w:w w:val="105"/>
        </w:rPr>
        <w:t>its</w:t>
      </w:r>
      <w:r>
        <w:rPr>
          <w:spacing w:val="-4"/>
          <w:w w:val="105"/>
        </w:rPr>
        <w:t> </w:t>
      </w:r>
      <w:r>
        <w:rPr>
          <w:w w:val="105"/>
        </w:rPr>
        <w:t>unique</w:t>
      </w:r>
      <w:r>
        <w:rPr>
          <w:spacing w:val="-4"/>
          <w:w w:val="105"/>
        </w:rPr>
        <w:t> </w:t>
      </w:r>
      <w:r>
        <w:rPr>
          <w:w w:val="105"/>
        </w:rPr>
        <w:t>assets.</w:t>
      </w:r>
      <w:r>
        <w:rPr>
          <w:spacing w:val="-4"/>
          <w:w w:val="105"/>
        </w:rPr>
        <w:t> </w:t>
      </w:r>
      <w:r>
        <w:rPr>
          <w:w w:val="105"/>
        </w:rPr>
        <w:t>By investing in robust IP protection, WEC secures not only its legal rights but also its future. This diligent approach is essential for building a strong brand identity, fostering customer loyalty, and securing long-term profitability within the dynamic world of sports and entertainment. The continuous evolution of technology and the entertainment landscape itself mandates that WEC's IP protection strategy remains flexible and adapts to evolving challenges and opportunities.</w:t>
      </w:r>
    </w:p>
    <w:p>
      <w:pPr>
        <w:pStyle w:val="BodyText"/>
        <w:spacing w:line="345" w:lineRule="auto"/>
        <w:ind w:right="35"/>
      </w:pPr>
      <w:r>
        <w:rPr>
          <w:w w:val="105"/>
        </w:rPr>
        <w:t>Developing a robust brand protection strategy is paramount for WEC's long-term success. This goes beyond simply registering trademarks and copyrights; it requires a multi-layered approach encompassing proactive measures to prevent counterfeiting, infringement, and unauthorized use of its intellectual property (IP). The dynamic nature of the entertainment industry, coupled with the potential for rapid global expansion, necessitates a vigilant and adaptable strategy. A reactive approach to brand protection is insufficient; WEC must anticipate potential threats and</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implement</w:t>
      </w:r>
      <w:r>
        <w:rPr>
          <w:spacing w:val="2"/>
          <w:w w:val="105"/>
        </w:rPr>
        <w:t> </w:t>
      </w:r>
      <w:r>
        <w:rPr>
          <w:w w:val="105"/>
        </w:rPr>
        <w:t>preventative</w:t>
      </w:r>
      <w:r>
        <w:rPr>
          <w:spacing w:val="2"/>
          <w:w w:val="105"/>
        </w:rPr>
        <w:t> </w:t>
      </w:r>
      <w:r>
        <w:rPr>
          <w:spacing w:val="-2"/>
          <w:w w:val="105"/>
        </w:rPr>
        <w:t>measures.</w:t>
      </w:r>
    </w:p>
    <w:p>
      <w:pPr>
        <w:pStyle w:val="BodyText"/>
        <w:spacing w:before="80"/>
        <w:ind w:left="0" w:right="0"/>
      </w:pPr>
    </w:p>
    <w:p>
      <w:pPr>
        <w:pStyle w:val="BodyText"/>
        <w:spacing w:line="345" w:lineRule="auto" w:before="0"/>
        <w:ind w:right="134"/>
      </w:pPr>
      <w:r>
        <w:rPr>
          <w:w w:val="105"/>
        </w:rPr>
        <w:t>One critical element of this strategy is proactive monitoring. WEC should establish a dedicated team or contract with a specialized agency to actively scan the market for any unauthorized use of its trademarks, logos, copyrighted materials, and other branded assets. This monitoring should extend beyond Botswana to encompass key international markets where WEC operates or plans to expand. Online searches, social media monitoring, and regular checks of e-commerce platforms are essential components of this process. The team should also monitor physical retail outlets, particularly those selling merchandise related to sports and entertainment. Early detection of infringement allows for a quicker and more effective response, minimizing potential damage to WEC's brand reputation and financial losses.</w:t>
      </w:r>
    </w:p>
    <w:p>
      <w:pPr>
        <w:pStyle w:val="BodyText"/>
        <w:spacing w:line="345" w:lineRule="auto" w:before="221"/>
        <w:ind w:right="71"/>
      </w:pPr>
      <w:r>
        <w:rPr>
          <w:w w:val="105"/>
        </w:rPr>
        <w:t>The monitoring process should be systematic and well-documented. Any instance of potential infringement should be recorded, along with details such as the infringing product or service, the location of the infringement (online or offline), and the infringer's identity, if known. This documentation will serve as crucial evidence should legal action become necessary. Regular reports summarizing the monitoring activity and any identified instances of potential infringement should be submitted to WEC's legal team for review and action. The frequency of these reports will depend</w:t>
      </w:r>
      <w:r>
        <w:rPr>
          <w:spacing w:val="40"/>
          <w:w w:val="105"/>
        </w:rPr>
        <w:t> </w:t>
      </w:r>
      <w:r>
        <w:rPr>
          <w:w w:val="105"/>
        </w:rPr>
        <w:t>on the volume of activity and the level of risk identified. For instance, during a period of significant brand promotion or new product launches, more frequent monitoring and reporting might be necessary.</w:t>
      </w:r>
    </w:p>
    <w:p>
      <w:pPr>
        <w:pStyle w:val="BodyText"/>
        <w:spacing w:line="345" w:lineRule="auto"/>
        <w:ind w:right="134"/>
      </w:pPr>
      <w:r>
        <w:rPr>
          <w:w w:val="105"/>
        </w:rPr>
        <w:t>A crucial aspect of brand protection involves establishing clear guidelines and procedures for dealing with infringement. This should include a detailed protocol outlining the steps to be taken when unauthorized use is detected, including escalation procedures. This protocol should outline the roles and responsibilities of different departments within WEC, ensuring a coordinated and efficient response. For example, the marketing department might be responsible for the initial identification of potential infringement, while the legal team would take the lead on addressing the issue and pursuing legal remedies if necessary. This clear division of responsibility will help streamline the process, ensuring a rapid and effective </w:t>
      </w:r>
      <w:r>
        <w:rPr>
          <w:spacing w:val="-2"/>
          <w:w w:val="105"/>
        </w:rPr>
        <w:t>response.</w:t>
      </w:r>
    </w:p>
    <w:p>
      <w:pPr>
        <w:pStyle w:val="BodyText"/>
        <w:spacing w:line="345" w:lineRule="auto"/>
      </w:pPr>
      <w:r>
        <w:rPr>
          <w:w w:val="105"/>
        </w:rPr>
        <w:t>WEC should develop a strong legal framework to support its brand protection efforts. This involves not only registering its trademarks and copyrights but also actively enforcing</w:t>
      </w:r>
      <w:r>
        <w:rPr>
          <w:spacing w:val="31"/>
          <w:w w:val="105"/>
        </w:rPr>
        <w:t> </w:t>
      </w:r>
      <w:r>
        <w:rPr>
          <w:w w:val="105"/>
        </w:rPr>
        <w:t>those</w:t>
      </w:r>
      <w:r>
        <w:rPr>
          <w:spacing w:val="31"/>
          <w:w w:val="105"/>
        </w:rPr>
        <w:t> </w:t>
      </w:r>
      <w:r>
        <w:rPr>
          <w:w w:val="105"/>
        </w:rPr>
        <w:t>rights.</w:t>
      </w:r>
      <w:r>
        <w:rPr>
          <w:spacing w:val="31"/>
          <w:w w:val="105"/>
        </w:rPr>
        <w:t> </w:t>
      </w:r>
      <w:r>
        <w:rPr>
          <w:w w:val="105"/>
        </w:rPr>
        <w:t>This</w:t>
      </w:r>
      <w:r>
        <w:rPr>
          <w:spacing w:val="31"/>
          <w:w w:val="105"/>
        </w:rPr>
        <w:t> </w:t>
      </w:r>
      <w:r>
        <w:rPr>
          <w:w w:val="105"/>
        </w:rPr>
        <w:t>means</w:t>
      </w:r>
      <w:r>
        <w:rPr>
          <w:spacing w:val="31"/>
          <w:w w:val="105"/>
        </w:rPr>
        <w:t> </w:t>
      </w:r>
      <w:r>
        <w:rPr>
          <w:w w:val="105"/>
        </w:rPr>
        <w:t>being</w:t>
      </w:r>
      <w:r>
        <w:rPr>
          <w:spacing w:val="31"/>
          <w:w w:val="105"/>
        </w:rPr>
        <w:t> </w:t>
      </w:r>
      <w:r>
        <w:rPr>
          <w:w w:val="105"/>
        </w:rPr>
        <w:t>prepared</w:t>
      </w:r>
      <w:r>
        <w:rPr>
          <w:spacing w:val="31"/>
          <w:w w:val="105"/>
        </w:rPr>
        <w:t> </w:t>
      </w:r>
      <w:r>
        <w:rPr>
          <w:w w:val="105"/>
        </w:rPr>
        <w:t>to</w:t>
      </w:r>
      <w:r>
        <w:rPr>
          <w:spacing w:val="31"/>
          <w:w w:val="105"/>
        </w:rPr>
        <w:t> </w:t>
      </w:r>
      <w:r>
        <w:rPr>
          <w:w w:val="105"/>
        </w:rPr>
        <w:t>issue</w:t>
      </w:r>
      <w:r>
        <w:rPr>
          <w:spacing w:val="31"/>
          <w:w w:val="105"/>
        </w:rPr>
        <w:t> </w:t>
      </w:r>
      <w:r>
        <w:rPr>
          <w:w w:val="105"/>
        </w:rPr>
        <w:t>cease-and-desist</w:t>
      </w:r>
      <w:r>
        <w:rPr>
          <w:spacing w:val="31"/>
          <w:w w:val="105"/>
        </w:rPr>
        <w:t> </w:t>
      </w:r>
      <w:r>
        <w:rPr>
          <w:w w:val="105"/>
        </w:rPr>
        <w:t>letters to infringers and pursuing legal action, if necessary, to protect its intellectual</w:t>
      </w:r>
    </w:p>
    <w:p>
      <w:pPr>
        <w:pStyle w:val="BodyText"/>
        <w:spacing w:after="0" w:line="345" w:lineRule="auto"/>
        <w:sectPr>
          <w:pgSz w:w="11910" w:h="16840"/>
          <w:pgMar w:header="1279" w:footer="0" w:top="1460" w:bottom="280" w:left="1559" w:right="1559"/>
        </w:sectPr>
      </w:pPr>
    </w:p>
    <w:p>
      <w:pPr>
        <w:pStyle w:val="BodyText"/>
        <w:spacing w:line="345" w:lineRule="auto" w:before="99"/>
        <w:ind w:right="86"/>
      </w:pPr>
      <w:r>
        <w:rPr>
          <w:w w:val="105"/>
        </w:rPr>
        <w:t>property. The legal strategy should be tailored to the specific circumstances of each infringement case, considering factors such as the scale of the infringement, the infringer's resources, and the potential impact on WEC’s brand. In some cases, a negotiated settlement might be more effective than costly litigation. However, WEC should maintain a firm stance against infringement to deter future unauthorized use.</w:t>
      </w:r>
    </w:p>
    <w:p>
      <w:pPr>
        <w:pStyle w:val="BodyText"/>
        <w:spacing w:line="345" w:lineRule="auto"/>
        <w:ind w:right="30"/>
      </w:pPr>
      <w:r>
        <w:rPr>
          <w:w w:val="105"/>
        </w:rPr>
        <w:t>Beyond legal action, WEC should explore alternative dispute resolution methods such as mediation or arbitration, particularly in cases involving smaller-scale infringements. These methods can be quicker and less expensive than litigation and can</w:t>
      </w:r>
      <w:r>
        <w:rPr>
          <w:spacing w:val="-1"/>
          <w:w w:val="105"/>
        </w:rPr>
        <w:t> </w:t>
      </w:r>
      <w:r>
        <w:rPr>
          <w:w w:val="105"/>
        </w:rPr>
        <w:t>potentially</w:t>
      </w:r>
      <w:r>
        <w:rPr>
          <w:spacing w:val="-1"/>
          <w:w w:val="105"/>
        </w:rPr>
        <w:t> </w:t>
      </w:r>
      <w:r>
        <w:rPr>
          <w:w w:val="105"/>
        </w:rPr>
        <w:t>lead</w:t>
      </w:r>
      <w:r>
        <w:rPr>
          <w:spacing w:val="-1"/>
          <w:w w:val="105"/>
        </w:rPr>
        <w:t> </w:t>
      </w:r>
      <w:r>
        <w:rPr>
          <w:w w:val="105"/>
        </w:rPr>
        <w:t>to</w:t>
      </w:r>
      <w:r>
        <w:rPr>
          <w:spacing w:val="-1"/>
          <w:w w:val="105"/>
        </w:rPr>
        <w:t> </w:t>
      </w:r>
      <w:r>
        <w:rPr>
          <w:w w:val="105"/>
        </w:rPr>
        <w:t>mutually</w:t>
      </w:r>
      <w:r>
        <w:rPr>
          <w:spacing w:val="-1"/>
          <w:w w:val="105"/>
        </w:rPr>
        <w:t> </w:t>
      </w:r>
      <w:r>
        <w:rPr>
          <w:w w:val="105"/>
        </w:rPr>
        <w:t>agreeable</w:t>
      </w:r>
      <w:r>
        <w:rPr>
          <w:spacing w:val="-1"/>
          <w:w w:val="105"/>
        </w:rPr>
        <w:t> </w:t>
      </w:r>
      <w:r>
        <w:rPr>
          <w:w w:val="105"/>
        </w:rPr>
        <w:t>outcomes.</w:t>
      </w:r>
      <w:r>
        <w:rPr>
          <w:spacing w:val="-1"/>
          <w:w w:val="105"/>
        </w:rPr>
        <w:t> </w:t>
      </w:r>
      <w:r>
        <w:rPr>
          <w:w w:val="105"/>
        </w:rPr>
        <w:t>However,</w:t>
      </w:r>
      <w:r>
        <w:rPr>
          <w:spacing w:val="-1"/>
          <w:w w:val="105"/>
        </w:rPr>
        <w:t> </w:t>
      </w:r>
      <w:r>
        <w:rPr>
          <w:w w:val="105"/>
        </w:rPr>
        <w:t>WEC</w:t>
      </w:r>
      <w:r>
        <w:rPr>
          <w:spacing w:val="-1"/>
          <w:w w:val="105"/>
        </w:rPr>
        <w:t> </w:t>
      </w:r>
      <w:r>
        <w:rPr>
          <w:w w:val="105"/>
        </w:rPr>
        <w:t>must</w:t>
      </w:r>
      <w:r>
        <w:rPr>
          <w:spacing w:val="-1"/>
          <w:w w:val="105"/>
        </w:rPr>
        <w:t> </w:t>
      </w:r>
      <w:r>
        <w:rPr>
          <w:w w:val="105"/>
        </w:rPr>
        <w:t>ensure</w:t>
      </w:r>
      <w:r>
        <w:rPr>
          <w:spacing w:val="-1"/>
          <w:w w:val="105"/>
        </w:rPr>
        <w:t> </w:t>
      </w:r>
      <w:r>
        <w:rPr>
          <w:w w:val="105"/>
        </w:rPr>
        <w:t>that any settlement does not compromise its brand integrity or set a precedent for future infringements. The choice between litigation and alternative dispute resolution</w:t>
      </w:r>
      <w:r>
        <w:rPr>
          <w:spacing w:val="40"/>
          <w:w w:val="105"/>
        </w:rPr>
        <w:t> </w:t>
      </w:r>
      <w:r>
        <w:rPr>
          <w:w w:val="105"/>
        </w:rPr>
        <w:t>should be based on a careful assessment of the specific circumstances of each case.</w:t>
      </w:r>
    </w:p>
    <w:p>
      <w:pPr>
        <w:pStyle w:val="BodyText"/>
        <w:spacing w:line="345" w:lineRule="auto" w:before="221"/>
        <w:ind w:right="45"/>
      </w:pPr>
      <w:r>
        <w:rPr>
          <w:w w:val="105"/>
        </w:rPr>
        <w:t>Education and training play a vital role in WEC's brand protection strategy. All employees, particularly those involved in marketing, sales, and customer service, should receive training on intellectual property rights and the importance of protecting WEC's brand. This training should cover topics such as trademark and copyright infringement, the identification of counterfeit products, and reporting procedures for suspected infringement. Regular refresher courses and workshops should be implemented to ensure that employees remain updated on best practices and current legislation. This knowledge empowers employees to become active participants in brand protection, identifying potential threats and taking appropriate </w:t>
      </w:r>
      <w:r>
        <w:rPr>
          <w:spacing w:val="-2"/>
          <w:w w:val="105"/>
        </w:rPr>
        <w:t>action.</w:t>
      </w:r>
    </w:p>
    <w:p>
      <w:pPr>
        <w:pStyle w:val="BodyText"/>
        <w:spacing w:line="345" w:lineRule="auto"/>
      </w:pPr>
      <w:r>
        <w:rPr>
          <w:w w:val="105"/>
        </w:rPr>
        <w:t>Collaborating with industry partners and regulatory bodies is another key aspect of WEC's brand protection strategy. WEC should build relationships with other organizations in the sports and entertainment industry, sharing information on infringement activity and collaborating on best practices for brand protection.</w:t>
      </w:r>
    </w:p>
    <w:p>
      <w:pPr>
        <w:pStyle w:val="BodyText"/>
        <w:spacing w:line="345" w:lineRule="auto" w:before="0"/>
        <w:ind w:right="134"/>
      </w:pPr>
      <w:r>
        <w:rPr>
          <w:w w:val="105"/>
        </w:rPr>
        <w:t>Similarly, working with relevant authorities, such as the Botswana Intellectual Property Office (BIPO) and customs agencies, can enhance WEC's ability to detect and combat counterfeit products. These collaborations can lead to more effective enforcement of intellectual property rights, helping to create a fairer and more competitive market for all involved.</w:t>
      </w:r>
    </w:p>
    <w:p>
      <w:pPr>
        <w:pStyle w:val="BodyText"/>
        <w:spacing w:line="345" w:lineRule="auto"/>
      </w:pPr>
      <w:r>
        <w:rPr>
          <w:w w:val="105"/>
        </w:rPr>
        <w:t>Building a strong brand reputation is intrinsically linked to brand protection. A positive brand image built on trust and authenticity is a powerful deterrent against counterfeiting. Consistent quality, ethical business practices, and engaging customer experiences</w:t>
      </w:r>
      <w:r>
        <w:rPr>
          <w:spacing w:val="6"/>
          <w:w w:val="105"/>
        </w:rPr>
        <w:t> </w:t>
      </w:r>
      <w:r>
        <w:rPr>
          <w:w w:val="105"/>
        </w:rPr>
        <w:t>create</w:t>
      </w:r>
      <w:r>
        <w:rPr>
          <w:spacing w:val="7"/>
          <w:w w:val="105"/>
        </w:rPr>
        <w:t> </w:t>
      </w:r>
      <w:r>
        <w:rPr>
          <w:w w:val="105"/>
        </w:rPr>
        <w:t>a</w:t>
      </w:r>
      <w:r>
        <w:rPr>
          <w:spacing w:val="7"/>
          <w:w w:val="105"/>
        </w:rPr>
        <w:t> </w:t>
      </w:r>
      <w:r>
        <w:rPr>
          <w:w w:val="105"/>
        </w:rPr>
        <w:t>loyal</w:t>
      </w:r>
      <w:r>
        <w:rPr>
          <w:spacing w:val="6"/>
          <w:w w:val="105"/>
        </w:rPr>
        <w:t> </w:t>
      </w:r>
      <w:r>
        <w:rPr>
          <w:w w:val="105"/>
        </w:rPr>
        <w:t>customer</w:t>
      </w:r>
      <w:r>
        <w:rPr>
          <w:spacing w:val="7"/>
          <w:w w:val="105"/>
        </w:rPr>
        <w:t> </w:t>
      </w:r>
      <w:r>
        <w:rPr>
          <w:w w:val="105"/>
        </w:rPr>
        <w:t>base</w:t>
      </w:r>
      <w:r>
        <w:rPr>
          <w:spacing w:val="7"/>
          <w:w w:val="105"/>
        </w:rPr>
        <w:t> </w:t>
      </w:r>
      <w:r>
        <w:rPr>
          <w:w w:val="105"/>
        </w:rPr>
        <w:t>that</w:t>
      </w:r>
      <w:r>
        <w:rPr>
          <w:spacing w:val="6"/>
          <w:w w:val="105"/>
        </w:rPr>
        <w:t> </w:t>
      </w:r>
      <w:r>
        <w:rPr>
          <w:w w:val="105"/>
        </w:rPr>
        <w:t>is</w:t>
      </w:r>
      <w:r>
        <w:rPr>
          <w:spacing w:val="7"/>
          <w:w w:val="105"/>
        </w:rPr>
        <w:t> </w:t>
      </w:r>
      <w:r>
        <w:rPr>
          <w:w w:val="105"/>
        </w:rPr>
        <w:t>less</w:t>
      </w:r>
      <w:r>
        <w:rPr>
          <w:spacing w:val="7"/>
          <w:w w:val="105"/>
        </w:rPr>
        <w:t> </w:t>
      </w:r>
      <w:r>
        <w:rPr>
          <w:w w:val="105"/>
        </w:rPr>
        <w:t>likely</w:t>
      </w:r>
      <w:r>
        <w:rPr>
          <w:spacing w:val="6"/>
          <w:w w:val="105"/>
        </w:rPr>
        <w:t> </w:t>
      </w:r>
      <w:r>
        <w:rPr>
          <w:w w:val="105"/>
        </w:rPr>
        <w:t>to</w:t>
      </w:r>
      <w:r>
        <w:rPr>
          <w:spacing w:val="7"/>
          <w:w w:val="105"/>
        </w:rPr>
        <w:t> </w:t>
      </w:r>
      <w:r>
        <w:rPr>
          <w:w w:val="105"/>
        </w:rPr>
        <w:t>be</w:t>
      </w:r>
      <w:r>
        <w:rPr>
          <w:spacing w:val="7"/>
          <w:w w:val="105"/>
        </w:rPr>
        <w:t> </w:t>
      </w:r>
      <w:r>
        <w:rPr>
          <w:w w:val="105"/>
        </w:rPr>
        <w:t>drawn</w:t>
      </w:r>
      <w:r>
        <w:rPr>
          <w:spacing w:val="6"/>
          <w:w w:val="105"/>
        </w:rPr>
        <w:t> </w:t>
      </w:r>
      <w:r>
        <w:rPr>
          <w:w w:val="105"/>
        </w:rPr>
        <w:t>to</w:t>
      </w:r>
      <w:r>
        <w:rPr>
          <w:spacing w:val="7"/>
          <w:w w:val="105"/>
        </w:rPr>
        <w:t> </w:t>
      </w:r>
      <w:r>
        <w:rPr>
          <w:spacing w:val="-2"/>
          <w:w w:val="105"/>
        </w:rPr>
        <w:t>counterfeit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products. Investing in brand building initiatives not only increases profitability but also acts as a form of brand protection, as customers are more likely to recognize and avoid counterfeits. The emphasis should be on creating a strong brand identity that customers value and trust.</w:t>
      </w:r>
    </w:p>
    <w:p>
      <w:pPr>
        <w:pStyle w:val="BodyText"/>
        <w:spacing w:line="345" w:lineRule="auto"/>
        <w:ind w:right="108"/>
      </w:pPr>
      <w:r>
        <w:rPr>
          <w:w w:val="105"/>
        </w:rPr>
        <w:t>Furthermore, WEC should actively engage in public awareness campaigns to educate consumers about the dangers of counterfeit products and the importance of purchasing authentic WEC merchandise. These campaigns could utilize various media channels, including social media, television, and print advertising, to reach a broad audience. The aim is to empower consumers to make informed choices and contribute to the fight against counterfeiting. Such campaigns should highlight the potential risks associated with counterfeit products, such as poor quality, safety hazards, and the support of illegal activities.</w:t>
      </w:r>
    </w:p>
    <w:p>
      <w:pPr>
        <w:pStyle w:val="BodyText"/>
        <w:spacing w:line="345" w:lineRule="auto" w:before="221"/>
        <w:ind w:right="28"/>
      </w:pPr>
      <w:r>
        <w:rPr>
          <w:w w:val="105"/>
        </w:rPr>
        <w:t>The development of a comprehensive brand protection strategy for WEC is an</w:t>
      </w:r>
      <w:r>
        <w:rPr>
          <w:spacing w:val="40"/>
          <w:w w:val="105"/>
        </w:rPr>
        <w:t> </w:t>
      </w:r>
      <w:r>
        <w:rPr>
          <w:w w:val="105"/>
        </w:rPr>
        <w:t>ongoing process. Regular reviews and updates are necessary to ensure the strategy remains relevant and effective in the face of evolving challenges and opportunities. The strategy should be adaptable to changing market conditions, new technologies, and emerging forms of infringement. Regular assessment of the effectiveness of the strategy and adjustments based on monitoring results are critical for its long-term success. This ensures WEC's brand protection strategy remains a dynamic and effective tool in safeguarding its intellectual property and building a lasting and valuable</w:t>
      </w:r>
      <w:r>
        <w:rPr>
          <w:spacing w:val="-2"/>
          <w:w w:val="105"/>
        </w:rPr>
        <w:t> </w:t>
      </w:r>
      <w:r>
        <w:rPr>
          <w:w w:val="105"/>
        </w:rPr>
        <w:t>brand.</w:t>
      </w:r>
      <w:r>
        <w:rPr>
          <w:spacing w:val="-2"/>
          <w:w w:val="105"/>
        </w:rPr>
        <w:t> </w:t>
      </w:r>
      <w:r>
        <w:rPr>
          <w:w w:val="105"/>
        </w:rPr>
        <w:t>The</w:t>
      </w:r>
      <w:r>
        <w:rPr>
          <w:spacing w:val="-2"/>
          <w:w w:val="105"/>
        </w:rPr>
        <w:t> </w:t>
      </w:r>
      <w:r>
        <w:rPr>
          <w:w w:val="105"/>
        </w:rPr>
        <w:t>investment</w:t>
      </w:r>
      <w:r>
        <w:rPr>
          <w:spacing w:val="-2"/>
          <w:w w:val="105"/>
        </w:rPr>
        <w:t> </w:t>
      </w:r>
      <w:r>
        <w:rPr>
          <w:w w:val="105"/>
        </w:rPr>
        <w:t>in</w:t>
      </w:r>
      <w:r>
        <w:rPr>
          <w:spacing w:val="-2"/>
          <w:w w:val="105"/>
        </w:rPr>
        <w:t> </w:t>
      </w:r>
      <w:r>
        <w:rPr>
          <w:w w:val="105"/>
        </w:rPr>
        <w:t>a</w:t>
      </w:r>
      <w:r>
        <w:rPr>
          <w:spacing w:val="-2"/>
          <w:w w:val="105"/>
        </w:rPr>
        <w:t> </w:t>
      </w:r>
      <w:r>
        <w:rPr>
          <w:w w:val="105"/>
        </w:rPr>
        <w:t>robust</w:t>
      </w:r>
      <w:r>
        <w:rPr>
          <w:spacing w:val="-2"/>
          <w:w w:val="105"/>
        </w:rPr>
        <w:t> </w:t>
      </w:r>
      <w:r>
        <w:rPr>
          <w:w w:val="105"/>
        </w:rPr>
        <w:t>brand</w:t>
      </w:r>
      <w:r>
        <w:rPr>
          <w:spacing w:val="-2"/>
          <w:w w:val="105"/>
        </w:rPr>
        <w:t> </w:t>
      </w:r>
      <w:r>
        <w:rPr>
          <w:w w:val="105"/>
        </w:rPr>
        <w:t>protection</w:t>
      </w:r>
      <w:r>
        <w:rPr>
          <w:spacing w:val="-2"/>
          <w:w w:val="105"/>
        </w:rPr>
        <w:t> </w:t>
      </w:r>
      <w:r>
        <w:rPr>
          <w:w w:val="105"/>
        </w:rPr>
        <w:t>strategy</w:t>
      </w:r>
      <w:r>
        <w:rPr>
          <w:spacing w:val="-2"/>
          <w:w w:val="105"/>
        </w:rPr>
        <w:t> </w:t>
      </w:r>
      <w:r>
        <w:rPr>
          <w:w w:val="105"/>
        </w:rPr>
        <w:t>is</w:t>
      </w:r>
      <w:r>
        <w:rPr>
          <w:spacing w:val="-2"/>
          <w:w w:val="105"/>
        </w:rPr>
        <w:t> </w:t>
      </w:r>
      <w:r>
        <w:rPr>
          <w:w w:val="105"/>
        </w:rPr>
        <w:t>an</w:t>
      </w:r>
      <w:r>
        <w:rPr>
          <w:spacing w:val="-2"/>
          <w:w w:val="105"/>
        </w:rPr>
        <w:t> </w:t>
      </w:r>
      <w:r>
        <w:rPr>
          <w:w w:val="105"/>
        </w:rPr>
        <w:t>investment in WEC's future, ensuring its long-term success and sustainability in the competitive global entertainment market.</w:t>
      </w:r>
    </w:p>
    <w:p>
      <w:pPr>
        <w:pStyle w:val="BodyText"/>
        <w:spacing w:line="345" w:lineRule="auto"/>
      </w:pPr>
      <w:r>
        <w:rPr>
          <w:w w:val="105"/>
        </w:rPr>
        <w:t>Enforcing intellectual property rights is not merely a reactive measure for WEC; it's a proactive and ongoing commitment integral to the company's long-term success. </w:t>
      </w:r>
      <w:r>
        <w:rPr>
          <w:w w:val="105"/>
        </w:rPr>
        <w:t>The previous section outlined the importance of proactive monitoring and preventative measures. Now, we delve into the specific mechanisms WEC will employ to address instances of infringement and unauthorized use of its intellectual property (IP). This involves a multifaceted strategy encompassing both legal and non-legal approaches, tailored to the specific circumstances of each case.</w:t>
      </w:r>
    </w:p>
    <w:p>
      <w:pPr>
        <w:pStyle w:val="BodyText"/>
        <w:spacing w:line="345" w:lineRule="auto"/>
      </w:pPr>
      <w:r>
        <w:rPr>
          <w:w w:val="105"/>
        </w:rPr>
        <w:t>The first step in enforcing IP rights is effective identification of infringement. WEC's dedicated brand protection team, as described earlier, plays a crucial role in this process. Their meticulous monitoring efforts—spanning online platforms, social media, physical retail outlets, and international markets—will be instrumental in uncovering instances of unauthorized use of WEC's trademarks, copyrights, and</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other proprietary assets. This monitoring isn't a one-time event but a continuous process, adapted to reflect evolving trends and potential vulnerabilities. For example, the emergence of new online marketplaces or social media platforms requires an immediate adjustment in monitoring strategies to ensure comprehensive coverage. The team will utilize specialized software and tools designed to identify counterfeit products and track their distribution networks, enabling quicker responses.</w:t>
      </w:r>
    </w:p>
    <w:p>
      <w:pPr>
        <w:pStyle w:val="BodyText"/>
        <w:spacing w:line="345" w:lineRule="auto"/>
        <w:ind w:right="52"/>
      </w:pPr>
      <w:r>
        <w:rPr>
          <w:w w:val="105"/>
        </w:rPr>
        <w:t>Once a potential infringement is identified, the team meticulously documents the details. This documentation forms the basis for further action and includes photographic or video evidence of the infringing product or service, the location where it was found (including precise URLs for online infringements), the date and time</w:t>
      </w:r>
      <w:r>
        <w:rPr>
          <w:spacing w:val="-2"/>
          <w:w w:val="105"/>
        </w:rPr>
        <w:t> </w:t>
      </w:r>
      <w:r>
        <w:rPr>
          <w:w w:val="105"/>
        </w:rPr>
        <w:t>of</w:t>
      </w:r>
      <w:r>
        <w:rPr>
          <w:spacing w:val="-2"/>
          <w:w w:val="105"/>
        </w:rPr>
        <w:t> </w:t>
      </w:r>
      <w:r>
        <w:rPr>
          <w:w w:val="105"/>
        </w:rPr>
        <w:t>discovery,</w:t>
      </w:r>
      <w:r>
        <w:rPr>
          <w:spacing w:val="-2"/>
          <w:w w:val="105"/>
        </w:rPr>
        <w:t> </w:t>
      </w:r>
      <w:r>
        <w:rPr>
          <w:w w:val="105"/>
        </w:rPr>
        <w:t>and</w:t>
      </w:r>
      <w:r>
        <w:rPr>
          <w:spacing w:val="-2"/>
          <w:w w:val="105"/>
        </w:rPr>
        <w:t> </w:t>
      </w:r>
      <w:r>
        <w:rPr>
          <w:w w:val="105"/>
        </w:rPr>
        <w:t>any</w:t>
      </w:r>
      <w:r>
        <w:rPr>
          <w:spacing w:val="-2"/>
          <w:w w:val="105"/>
        </w:rPr>
        <w:t> </w:t>
      </w:r>
      <w:r>
        <w:rPr>
          <w:w w:val="105"/>
        </w:rPr>
        <w:t>identifying</w:t>
      </w:r>
      <w:r>
        <w:rPr>
          <w:spacing w:val="-2"/>
          <w:w w:val="105"/>
        </w:rPr>
        <w:t> </w:t>
      </w:r>
      <w:r>
        <w:rPr>
          <w:w w:val="105"/>
        </w:rPr>
        <w:t>information</w:t>
      </w:r>
      <w:r>
        <w:rPr>
          <w:spacing w:val="-2"/>
          <w:w w:val="105"/>
        </w:rPr>
        <w:t> </w:t>
      </w:r>
      <w:r>
        <w:rPr>
          <w:w w:val="105"/>
        </w:rPr>
        <w:t>pertaining</w:t>
      </w:r>
      <w:r>
        <w:rPr>
          <w:spacing w:val="-2"/>
          <w:w w:val="105"/>
        </w:rPr>
        <w:t> </w:t>
      </w:r>
      <w:r>
        <w:rPr>
          <w:w w:val="105"/>
        </w:rPr>
        <w:t>to</w:t>
      </w:r>
      <w:r>
        <w:rPr>
          <w:spacing w:val="-2"/>
          <w:w w:val="105"/>
        </w:rPr>
        <w:t> </w:t>
      </w:r>
      <w:r>
        <w:rPr>
          <w:w w:val="105"/>
        </w:rPr>
        <w:t>the</w:t>
      </w:r>
      <w:r>
        <w:rPr>
          <w:spacing w:val="-2"/>
          <w:w w:val="105"/>
        </w:rPr>
        <w:t> </w:t>
      </w:r>
      <w:r>
        <w:rPr>
          <w:w w:val="105"/>
        </w:rPr>
        <w:t>infringer</w:t>
      </w:r>
      <w:r>
        <w:rPr>
          <w:spacing w:val="-2"/>
          <w:w w:val="105"/>
        </w:rPr>
        <w:t> </w:t>
      </w:r>
      <w:r>
        <w:rPr>
          <w:w w:val="105"/>
        </w:rPr>
        <w:t>(such</w:t>
      </w:r>
      <w:r>
        <w:rPr>
          <w:spacing w:val="-2"/>
          <w:w w:val="105"/>
        </w:rPr>
        <w:t> </w:t>
      </w:r>
      <w:r>
        <w:rPr>
          <w:w w:val="105"/>
        </w:rPr>
        <w:t>as website addresses, contact details, or business registration numbers). This thorough documentation is crucial not only for internal record-keeping but also serves as critical evidence in potential legal proceedings.</w:t>
      </w:r>
    </w:p>
    <w:p>
      <w:pPr>
        <w:pStyle w:val="BodyText"/>
        <w:spacing w:line="345" w:lineRule="auto" w:before="221"/>
        <w:ind w:right="72"/>
      </w:pPr>
      <w:r>
        <w:rPr>
          <w:w w:val="105"/>
        </w:rPr>
        <w:t>Following the initial identification and documentation, WEC's legal team will assess the situation. This assessment considers several key factors: the severity of the infringement (the scale of the unauthorized use, its potential impact on WEC's brand reputation and market share, and the infringer’s level of intent), the infringer's resources (their financial capacity to engage in legal proceedings, and the likelihood of a successful outcome), and the overall legal landscape in the relevant jurisdiction (Botswana’s</w:t>
      </w:r>
      <w:r>
        <w:rPr>
          <w:spacing w:val="-4"/>
          <w:w w:val="105"/>
        </w:rPr>
        <w:t> </w:t>
      </w:r>
      <w:r>
        <w:rPr>
          <w:w w:val="105"/>
        </w:rPr>
        <w:t>specific</w:t>
      </w:r>
      <w:r>
        <w:rPr>
          <w:spacing w:val="-4"/>
          <w:w w:val="105"/>
        </w:rPr>
        <w:t> </w:t>
      </w:r>
      <w:r>
        <w:rPr>
          <w:w w:val="105"/>
        </w:rPr>
        <w:t>laws</w:t>
      </w:r>
      <w:r>
        <w:rPr>
          <w:spacing w:val="-4"/>
          <w:w w:val="105"/>
        </w:rPr>
        <w:t> </w:t>
      </w:r>
      <w:r>
        <w:rPr>
          <w:w w:val="105"/>
        </w:rPr>
        <w:t>regarding</w:t>
      </w:r>
      <w:r>
        <w:rPr>
          <w:spacing w:val="-4"/>
          <w:w w:val="105"/>
        </w:rPr>
        <w:t> </w:t>
      </w:r>
      <w:r>
        <w:rPr>
          <w:w w:val="105"/>
        </w:rPr>
        <w:t>IP</w:t>
      </w:r>
      <w:r>
        <w:rPr>
          <w:spacing w:val="-4"/>
          <w:w w:val="105"/>
        </w:rPr>
        <w:t> </w:t>
      </w:r>
      <w:r>
        <w:rPr>
          <w:w w:val="105"/>
        </w:rPr>
        <w:t>infringement,</w:t>
      </w:r>
      <w:r>
        <w:rPr>
          <w:spacing w:val="-4"/>
          <w:w w:val="105"/>
        </w:rPr>
        <w:t> </w:t>
      </w:r>
      <w:r>
        <w:rPr>
          <w:w w:val="105"/>
        </w:rPr>
        <w:t>international</w:t>
      </w:r>
      <w:r>
        <w:rPr>
          <w:spacing w:val="-4"/>
          <w:w w:val="105"/>
        </w:rPr>
        <w:t> </w:t>
      </w:r>
      <w:r>
        <w:rPr>
          <w:w w:val="105"/>
        </w:rPr>
        <w:t>treaties</w:t>
      </w:r>
      <w:r>
        <w:rPr>
          <w:spacing w:val="-4"/>
          <w:w w:val="105"/>
        </w:rPr>
        <w:t> </w:t>
      </w:r>
      <w:r>
        <w:rPr>
          <w:w w:val="105"/>
        </w:rPr>
        <w:t>relevant</w:t>
      </w:r>
      <w:r>
        <w:rPr>
          <w:spacing w:val="-4"/>
          <w:w w:val="105"/>
        </w:rPr>
        <w:t> </w:t>
      </w:r>
      <w:r>
        <w:rPr>
          <w:w w:val="105"/>
        </w:rPr>
        <w:t>to cross-border infringement, and the effectiveness of enforcement mechanisms).</w:t>
      </w:r>
    </w:p>
    <w:p>
      <w:pPr>
        <w:pStyle w:val="BodyText"/>
        <w:spacing w:line="345" w:lineRule="auto"/>
        <w:ind w:right="45"/>
      </w:pPr>
      <w:r>
        <w:rPr>
          <w:w w:val="105"/>
        </w:rPr>
        <w:t>Based on this assessment, the legal team will determine the most appropriate course of action. In some cases, particularly with smaller-scale or less egregious infringements, a cease-and-desist letter might suffice. This letter formally demands that the infringer immediately cease all unauthorized use of WEC's IP and provides a deadline for compliance. The letter explicitly outlines the legal basis for the claim, the potential consequences of non-compliance, and an opportunity for negotiation. The letter serves as a clear and strong statement, often leading to voluntary cessation of infringing activities. WEC's legal team will meticulously track responses to ensure compliance and escalate matters as needed.</w:t>
      </w:r>
    </w:p>
    <w:p>
      <w:pPr>
        <w:pStyle w:val="BodyText"/>
        <w:spacing w:line="345" w:lineRule="auto"/>
      </w:pPr>
      <w:r>
        <w:rPr>
          <w:w w:val="105"/>
        </w:rPr>
        <w:t>However, if a cease-and-desist letter is ignored or the infringement continues, WEC reserves the right to pursue legal action. This may involve filing a lawsuit in the appropriate court to seek injunctive relief (a court order halting the infringing activity), monetary damages (compensation for losses incurred due to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infringement), and potentially punitive damages (additional penalties to deter future infringements). WEC's legal strategy will be rigorously tailored to the specific circumstances of each case, balancing the need for effective protection with the cost and time involved in litigation.</w:t>
      </w:r>
    </w:p>
    <w:p>
      <w:pPr>
        <w:pStyle w:val="BodyText"/>
        <w:spacing w:line="345" w:lineRule="auto"/>
      </w:pPr>
      <w:r>
        <w:rPr>
          <w:w w:val="105"/>
        </w:rPr>
        <w:t>The legal process may involve gathering additional evidence, providing expert testimony, and participating in court proceedings. WEC will strategically select legal counsel with extensive experience in IP law and a proven track record of success in enforcing intellectual property rights, especially within Botswana’s legal framework and potentially international courts if the infringement spans multiple jurisdictions. They will ensure thorough preparation for all potential scenarios and proactively address any challenges that may arise during litigation.</w:t>
      </w:r>
    </w:p>
    <w:p>
      <w:pPr>
        <w:pStyle w:val="BodyText"/>
        <w:spacing w:line="345" w:lineRule="auto"/>
      </w:pPr>
      <w:r>
        <w:rPr>
          <w:w w:val="105"/>
        </w:rPr>
        <w:t>In certain instances, WEC may consider alternative dispute resolution methods, such as mediation or arbitration, as a cost-effective and time-efficient alternative to litigation. These methods involve a neutral third party facilitating negotiations between WEC and the infringer to reach a mutually acceptable resolution. This approach can be particularly beneficial in resolving disputes with smaller entities or when maintaining a positive business relationship is a priority. However, WEC will carefully assess the risks and benefits before opting for alternative dispute </w:t>
      </w:r>
      <w:r>
        <w:rPr>
          <w:w w:val="105"/>
        </w:rPr>
        <w:t>resolution, ensuring that any settlement does not compromise its brand integrity or set a precedent for future infringements.</w:t>
      </w:r>
    </w:p>
    <w:p>
      <w:pPr>
        <w:pStyle w:val="BodyText"/>
        <w:spacing w:line="345" w:lineRule="auto" w:before="221"/>
        <w:ind w:right="11"/>
      </w:pPr>
      <w:r>
        <w:rPr>
          <w:w w:val="105"/>
        </w:rPr>
        <w:t>Furthermore, WEC's approach to enforcing IP rights will incorporate a strong emphasis on collaboration. This involves working closely with relevant authorities, such as the Botswana Intellectual Property Office (BIPO) and customs agencies, to report infringements and facilitate the seizure of counterfeit products. WEC will also engage with industry partners, sharing information and collaborating on strategies to combat counterfeiting across the sports and entertainment sector. These collaborations are essential in creating a collective effort to protect intellectual property rights and maintain a fair and competitive marketplace.</w:t>
      </w:r>
    </w:p>
    <w:p>
      <w:pPr>
        <w:pStyle w:val="BodyText"/>
        <w:spacing w:line="345" w:lineRule="auto"/>
      </w:pPr>
      <w:r>
        <w:rPr>
          <w:w w:val="105"/>
        </w:rPr>
        <w:t>Beyond formal legal and collaborative measures, WEC will engage in proactive public awareness campaigns. These campaigns will educate consumers about the dangers of purchasing counterfeit products, including their inferior quality, safety risks, and potential support of illegal activities. The campaigns will utilize a mix of media channels—including social media, television, radio, and print advertising—to reach a broad audience and highlight the importance of purchasing authentic WEC merchandise. This consumer education forms an essential part of WEC’s brand</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protection strategy, empowering consumers to make informed choices and actively contribute to the fight against counterfeiting.</w:t>
      </w:r>
    </w:p>
    <w:p>
      <w:pPr>
        <w:pStyle w:val="BodyText"/>
        <w:spacing w:line="345" w:lineRule="auto"/>
        <w:ind w:right="40"/>
      </w:pPr>
      <w:r>
        <w:rPr>
          <w:w w:val="105"/>
        </w:rPr>
        <w:t>Finally,</w:t>
      </w:r>
      <w:r>
        <w:rPr>
          <w:spacing w:val="-2"/>
          <w:w w:val="105"/>
        </w:rPr>
        <w:t> </w:t>
      </w:r>
      <w:r>
        <w:rPr>
          <w:w w:val="105"/>
        </w:rPr>
        <w:t>regular</w:t>
      </w:r>
      <w:r>
        <w:rPr>
          <w:spacing w:val="-2"/>
          <w:w w:val="105"/>
        </w:rPr>
        <w:t> </w:t>
      </w:r>
      <w:r>
        <w:rPr>
          <w:w w:val="105"/>
        </w:rPr>
        <w:t>internal</w:t>
      </w:r>
      <w:r>
        <w:rPr>
          <w:spacing w:val="-2"/>
          <w:w w:val="105"/>
        </w:rPr>
        <w:t> </w:t>
      </w:r>
      <w:r>
        <w:rPr>
          <w:w w:val="105"/>
        </w:rPr>
        <w:t>reviews</w:t>
      </w:r>
      <w:r>
        <w:rPr>
          <w:spacing w:val="-2"/>
          <w:w w:val="105"/>
        </w:rPr>
        <w:t> </w:t>
      </w:r>
      <w:r>
        <w:rPr>
          <w:w w:val="105"/>
        </w:rPr>
        <w:t>and</w:t>
      </w:r>
      <w:r>
        <w:rPr>
          <w:spacing w:val="-2"/>
          <w:w w:val="105"/>
        </w:rPr>
        <w:t> </w:t>
      </w:r>
      <w:r>
        <w:rPr>
          <w:w w:val="105"/>
        </w:rPr>
        <w:t>updates</w:t>
      </w:r>
      <w:r>
        <w:rPr>
          <w:spacing w:val="-2"/>
          <w:w w:val="105"/>
        </w:rPr>
        <w:t> </w:t>
      </w:r>
      <w:r>
        <w:rPr>
          <w:w w:val="105"/>
        </w:rPr>
        <w:t>of</w:t>
      </w:r>
      <w:r>
        <w:rPr>
          <w:spacing w:val="-2"/>
          <w:w w:val="105"/>
        </w:rPr>
        <w:t> </w:t>
      </w:r>
      <w:r>
        <w:rPr>
          <w:w w:val="105"/>
        </w:rPr>
        <w:t>WEC’s</w:t>
      </w:r>
      <w:r>
        <w:rPr>
          <w:spacing w:val="-2"/>
          <w:w w:val="105"/>
        </w:rPr>
        <w:t> </w:t>
      </w:r>
      <w:r>
        <w:rPr>
          <w:w w:val="105"/>
        </w:rPr>
        <w:t>IP</w:t>
      </w:r>
      <w:r>
        <w:rPr>
          <w:spacing w:val="-2"/>
          <w:w w:val="105"/>
        </w:rPr>
        <w:t> </w:t>
      </w:r>
      <w:r>
        <w:rPr>
          <w:w w:val="105"/>
        </w:rPr>
        <w:t>enforcement</w:t>
      </w:r>
      <w:r>
        <w:rPr>
          <w:spacing w:val="-2"/>
          <w:w w:val="105"/>
        </w:rPr>
        <w:t> </w:t>
      </w:r>
      <w:r>
        <w:rPr>
          <w:w w:val="105"/>
        </w:rPr>
        <w:t>procedures</w:t>
      </w:r>
      <w:r>
        <w:rPr>
          <w:spacing w:val="-2"/>
          <w:w w:val="105"/>
        </w:rPr>
        <w:t> </w:t>
      </w:r>
      <w:r>
        <w:rPr>
          <w:w w:val="105"/>
        </w:rPr>
        <w:t>are crucial to ensure that they remain effective and responsive to evolving challenges </w:t>
      </w:r>
      <w:r>
        <w:rPr>
          <w:w w:val="105"/>
        </w:rPr>
        <w:t>and opportunities. The team will continuously monitor the effectiveness of its strategies, adapting its approaches as needed to account for changes in technology, market trends, and legal landscapes. This dynamic and adaptive approach ensures WEC's continued success in protecting its valuable intellectual property and upholding its brand integrity in the global market. The ongoing investment in both preventative</w:t>
      </w:r>
      <w:r>
        <w:rPr>
          <w:spacing w:val="40"/>
          <w:w w:val="105"/>
        </w:rPr>
        <w:t> </w:t>
      </w:r>
      <w:r>
        <w:rPr>
          <w:w w:val="105"/>
        </w:rPr>
        <w:t>and enforcement mechanisms underscores WEC’s commitment to long-term sustainability and success.</w:t>
      </w:r>
    </w:p>
    <w:p>
      <w:pPr>
        <w:pStyle w:val="BodyText"/>
        <w:spacing w:line="345" w:lineRule="auto"/>
        <w:ind w:right="134"/>
      </w:pPr>
      <w:r>
        <w:rPr>
          <w:w w:val="105"/>
        </w:rPr>
        <w:t>Licensing and merchandising represent a significant avenue for revenue generation and brand expansion for WEC. A robust licensing program allows WEC to extend its brand reach without directly investing in the production and distribution of numerous products. This subsection outlines the strategic approach WEC will adopt to maximize the value of its intellectual property (IP) through effective licensing and </w:t>
      </w:r>
      <w:r>
        <w:rPr>
          <w:spacing w:val="-2"/>
          <w:w w:val="105"/>
        </w:rPr>
        <w:t>merchandising.</w:t>
      </w:r>
    </w:p>
    <w:p>
      <w:pPr>
        <w:pStyle w:val="BodyText"/>
        <w:spacing w:line="345" w:lineRule="auto" w:before="221"/>
        <w:ind w:right="367"/>
      </w:pPr>
      <w:r>
        <w:rPr>
          <w:w w:val="105"/>
        </w:rPr>
        <w:t>The first step in developing a successful licensing program is identifying potential licensees who align with WEC’s brand values and target market. This involves a thorough market analysis to pinpoint opportunities for strategic partnerships. For example, collaborations with established apparel manufacturers could expand the reach of WEC’s branded clothing line, potentially entering new markets and demographics. Similarly, partnerships with toy manufacturers could introduce WEC-branded toys and collectibles, appealing to younger audiences and strengthening brand recognition among future generations. The selection process</w:t>
      </w:r>
    </w:p>
    <w:p>
      <w:pPr>
        <w:pStyle w:val="BodyText"/>
        <w:spacing w:line="345" w:lineRule="auto" w:before="0"/>
        <w:ind w:right="80"/>
        <w:jc w:val="both"/>
      </w:pPr>
      <w:r>
        <w:rPr>
          <w:w w:val="105"/>
        </w:rPr>
        <w:t>will be rigorous, prioritizing licensees with a proven track record of success, a strong distribution</w:t>
      </w:r>
      <w:r>
        <w:rPr>
          <w:spacing w:val="-3"/>
          <w:w w:val="105"/>
        </w:rPr>
        <w:t> </w:t>
      </w:r>
      <w:r>
        <w:rPr>
          <w:w w:val="105"/>
        </w:rPr>
        <w:t>network,</w:t>
      </w:r>
      <w:r>
        <w:rPr>
          <w:spacing w:val="-3"/>
          <w:w w:val="105"/>
        </w:rPr>
        <w:t> </w:t>
      </w:r>
      <w:r>
        <w:rPr>
          <w:w w:val="105"/>
        </w:rPr>
        <w:t>and</w:t>
      </w:r>
      <w:r>
        <w:rPr>
          <w:spacing w:val="-3"/>
          <w:w w:val="105"/>
        </w:rPr>
        <w:t> </w:t>
      </w:r>
      <w:r>
        <w:rPr>
          <w:w w:val="105"/>
        </w:rPr>
        <w:t>a</w:t>
      </w:r>
      <w:r>
        <w:rPr>
          <w:spacing w:val="-3"/>
          <w:w w:val="105"/>
        </w:rPr>
        <w:t> </w:t>
      </w:r>
      <w:r>
        <w:rPr>
          <w:w w:val="105"/>
        </w:rPr>
        <w:t>commitment</w:t>
      </w:r>
      <w:r>
        <w:rPr>
          <w:spacing w:val="-3"/>
          <w:w w:val="105"/>
        </w:rPr>
        <w:t> </w:t>
      </w:r>
      <w:r>
        <w:rPr>
          <w:w w:val="105"/>
        </w:rPr>
        <w:t>to</w:t>
      </w:r>
      <w:r>
        <w:rPr>
          <w:spacing w:val="-3"/>
          <w:w w:val="105"/>
        </w:rPr>
        <w:t> </w:t>
      </w:r>
      <w:r>
        <w:rPr>
          <w:w w:val="105"/>
        </w:rPr>
        <w:t>maintaining</w:t>
      </w:r>
      <w:r>
        <w:rPr>
          <w:spacing w:val="-3"/>
          <w:w w:val="105"/>
        </w:rPr>
        <w:t> </w:t>
      </w:r>
      <w:r>
        <w:rPr>
          <w:w w:val="105"/>
        </w:rPr>
        <w:t>the</w:t>
      </w:r>
      <w:r>
        <w:rPr>
          <w:spacing w:val="-3"/>
          <w:w w:val="105"/>
        </w:rPr>
        <w:t> </w:t>
      </w:r>
      <w:r>
        <w:rPr>
          <w:w w:val="105"/>
        </w:rPr>
        <w:t>high</w:t>
      </w:r>
      <w:r>
        <w:rPr>
          <w:spacing w:val="-3"/>
          <w:w w:val="105"/>
        </w:rPr>
        <w:t> </w:t>
      </w:r>
      <w:r>
        <w:rPr>
          <w:w w:val="105"/>
        </w:rPr>
        <w:t>standards</w:t>
      </w:r>
      <w:r>
        <w:rPr>
          <w:spacing w:val="-3"/>
          <w:w w:val="105"/>
        </w:rPr>
        <w:t> </w:t>
      </w:r>
      <w:r>
        <w:rPr>
          <w:w w:val="105"/>
        </w:rPr>
        <w:t>of</w:t>
      </w:r>
      <w:r>
        <w:rPr>
          <w:spacing w:val="-3"/>
          <w:w w:val="105"/>
        </w:rPr>
        <w:t> </w:t>
      </w:r>
      <w:r>
        <w:rPr>
          <w:w w:val="105"/>
        </w:rPr>
        <w:t>quality and craftsmanship associated with the WEC brand. This careful selection will ensure that all licensed products accurately reflect the brand's image and values.</w:t>
      </w:r>
    </w:p>
    <w:p>
      <w:pPr>
        <w:pStyle w:val="BodyText"/>
        <w:spacing w:line="345" w:lineRule="auto"/>
      </w:pPr>
      <w:r>
        <w:rPr>
          <w:w w:val="105"/>
        </w:rPr>
        <w:t>WEC will establish clear guidelines and stipulations within its licensing agreements. These agreements will define the scope of the license, the permitted uses of the WEC IP, the quality standards for licensed products, and the duration of the agreement.</w:t>
      </w:r>
    </w:p>
    <w:p>
      <w:pPr>
        <w:pStyle w:val="BodyText"/>
        <w:spacing w:line="345" w:lineRule="auto" w:before="0"/>
      </w:pPr>
      <w:r>
        <w:rPr>
          <w:w w:val="105"/>
        </w:rPr>
        <w:t>The agreements will also stipulate royalty payments, ensuring fair compensation for the use of WEC’s valuable intellectual property. Moreover, WEC will retain strict oversight of the production and distribution of licensed goods. This involves regular</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quality control checks to maintain consistency and prevent the production of substandard or counterfeit merchandise. Regular audits of licensee's facilities and operations are crucial to ensure compliance with established quality and production standards. WEC will also maintain consistent communication with its licensees, providing guidance on product design, marketing strategies, and upholding the integrity of the WEC brand.</w:t>
      </w:r>
    </w:p>
    <w:p>
      <w:pPr>
        <w:pStyle w:val="BodyText"/>
        <w:spacing w:line="345" w:lineRule="auto"/>
        <w:ind w:right="45"/>
      </w:pPr>
      <w:r>
        <w:rPr>
          <w:w w:val="105"/>
        </w:rPr>
        <w:t>This ongoing communication is essential to ensure the licensee's adherence to WEC’s brand standards. WEC will develop comprehensive brand guidelines that dictate the permitted uses of its trademarks, logos, and other intellectual property. These guidelines will encompass colour palettes, font styles, and design elements, ensuring consistency across all licensed products. The guidelines will also address marketing and advertising strategies, providing specific instructions for how licensees should portray the WEC brand in their promotional materials. Regular reviews and updates of the brand guidelines will ensure continued alignment with WEC’s evolving brand identity and market positioning. Any deviations from the brand guidelines will be swiftly addressed to maintain brand consistency and protect the brand's reputation.</w:t>
      </w:r>
    </w:p>
    <w:p>
      <w:pPr>
        <w:pStyle w:val="BodyText"/>
        <w:spacing w:line="345" w:lineRule="auto" w:before="221"/>
        <w:ind w:right="52"/>
      </w:pPr>
      <w:r>
        <w:rPr>
          <w:w w:val="105"/>
        </w:rPr>
        <w:t>WEC’s licensing strategy will encompass a diverse range of product categories. Beyond traditional merchandise such as apparel and accessories, opportunities exist for licensing in areas such as video games, mobile applications, and even theme park attractions. The selection of these categories will be driven by market demand, brand synergy,</w:t>
      </w:r>
      <w:r>
        <w:rPr>
          <w:spacing w:val="-3"/>
          <w:w w:val="105"/>
        </w:rPr>
        <w:t> </w:t>
      </w:r>
      <w:r>
        <w:rPr>
          <w:w w:val="105"/>
        </w:rPr>
        <w:t>and</w:t>
      </w:r>
      <w:r>
        <w:rPr>
          <w:spacing w:val="-3"/>
          <w:w w:val="105"/>
        </w:rPr>
        <w:t> </w:t>
      </w:r>
      <w:r>
        <w:rPr>
          <w:w w:val="105"/>
        </w:rPr>
        <w:t>alignment</w:t>
      </w:r>
      <w:r>
        <w:rPr>
          <w:spacing w:val="-3"/>
          <w:w w:val="105"/>
        </w:rPr>
        <w:t> </w:t>
      </w:r>
      <w:r>
        <w:rPr>
          <w:w w:val="105"/>
        </w:rPr>
        <w:t>with</w:t>
      </w:r>
      <w:r>
        <w:rPr>
          <w:spacing w:val="-3"/>
          <w:w w:val="105"/>
        </w:rPr>
        <w:t> </w:t>
      </w:r>
      <w:r>
        <w:rPr>
          <w:w w:val="105"/>
        </w:rPr>
        <w:t>WEC’s</w:t>
      </w:r>
      <w:r>
        <w:rPr>
          <w:spacing w:val="-3"/>
          <w:w w:val="105"/>
        </w:rPr>
        <w:t> </w:t>
      </w:r>
      <w:r>
        <w:rPr>
          <w:w w:val="105"/>
        </w:rPr>
        <w:t>overall</w:t>
      </w:r>
      <w:r>
        <w:rPr>
          <w:spacing w:val="-3"/>
          <w:w w:val="105"/>
        </w:rPr>
        <w:t> </w:t>
      </w:r>
      <w:r>
        <w:rPr>
          <w:w w:val="105"/>
        </w:rPr>
        <w:t>strategic</w:t>
      </w:r>
      <w:r>
        <w:rPr>
          <w:spacing w:val="-3"/>
          <w:w w:val="105"/>
        </w:rPr>
        <w:t> </w:t>
      </w:r>
      <w:r>
        <w:rPr>
          <w:w w:val="105"/>
        </w:rPr>
        <w:t>goals.</w:t>
      </w:r>
      <w:r>
        <w:rPr>
          <w:spacing w:val="-3"/>
          <w:w w:val="105"/>
        </w:rPr>
        <w:t> </w:t>
      </w:r>
      <w:r>
        <w:rPr>
          <w:w w:val="105"/>
        </w:rPr>
        <w:t>The</w:t>
      </w:r>
      <w:r>
        <w:rPr>
          <w:spacing w:val="-3"/>
          <w:w w:val="105"/>
        </w:rPr>
        <w:t> </w:t>
      </w:r>
      <w:r>
        <w:rPr>
          <w:w w:val="105"/>
        </w:rPr>
        <w:t>licensing</w:t>
      </w:r>
      <w:r>
        <w:rPr>
          <w:spacing w:val="-3"/>
          <w:w w:val="105"/>
        </w:rPr>
        <w:t> </w:t>
      </w:r>
      <w:r>
        <w:rPr>
          <w:w w:val="105"/>
        </w:rPr>
        <w:t>program</w:t>
      </w:r>
      <w:r>
        <w:rPr>
          <w:spacing w:val="-3"/>
          <w:w w:val="105"/>
        </w:rPr>
        <w:t> </w:t>
      </w:r>
      <w:r>
        <w:rPr>
          <w:w w:val="105"/>
        </w:rPr>
        <w:t>will also be adapted to accommodate the unique characteristics of different markets and cultures. For instance, licensing agreements in international markets might involve tailoring products to reflect local tastes and preferences, while adhering to the overarching brand guidelines. This adaptation ensures the relevance and appeal of WEC products in diverse global settings.</w:t>
      </w:r>
    </w:p>
    <w:p>
      <w:pPr>
        <w:pStyle w:val="BodyText"/>
        <w:spacing w:line="345" w:lineRule="auto"/>
      </w:pPr>
      <w:r>
        <w:rPr>
          <w:w w:val="105"/>
        </w:rPr>
        <w:t>A key aspect of WEC’s licensing strategy will be a robust system for tracking royalty payments and monitoring the performance of licensed products. This entails establishing a transparent and efficient system for tracking sales data and calculating royalty payments owed to WEC. Regular reports from licensees will provide crucial information</w:t>
      </w:r>
      <w:r>
        <w:rPr>
          <w:spacing w:val="-1"/>
          <w:w w:val="105"/>
        </w:rPr>
        <w:t> </w:t>
      </w:r>
      <w:r>
        <w:rPr>
          <w:w w:val="105"/>
        </w:rPr>
        <w:t>regarding</w:t>
      </w:r>
      <w:r>
        <w:rPr>
          <w:spacing w:val="-1"/>
          <w:w w:val="105"/>
        </w:rPr>
        <w:t> </w:t>
      </w:r>
      <w:r>
        <w:rPr>
          <w:w w:val="105"/>
        </w:rPr>
        <w:t>sales</w:t>
      </w:r>
      <w:r>
        <w:rPr>
          <w:spacing w:val="-1"/>
          <w:w w:val="105"/>
        </w:rPr>
        <w:t> </w:t>
      </w:r>
      <w:r>
        <w:rPr>
          <w:w w:val="105"/>
        </w:rPr>
        <w:t>figures,</w:t>
      </w:r>
      <w:r>
        <w:rPr>
          <w:spacing w:val="-1"/>
          <w:w w:val="105"/>
        </w:rPr>
        <w:t> </w:t>
      </w:r>
      <w:r>
        <w:rPr>
          <w:w w:val="105"/>
        </w:rPr>
        <w:t>market</w:t>
      </w:r>
      <w:r>
        <w:rPr>
          <w:spacing w:val="-1"/>
          <w:w w:val="105"/>
        </w:rPr>
        <w:t> </w:t>
      </w:r>
      <w:r>
        <w:rPr>
          <w:w w:val="105"/>
        </w:rPr>
        <w:t>trends,</w:t>
      </w:r>
      <w:r>
        <w:rPr>
          <w:spacing w:val="-1"/>
          <w:w w:val="105"/>
        </w:rPr>
        <w:t> </w:t>
      </w:r>
      <w:r>
        <w:rPr>
          <w:w w:val="105"/>
        </w:rPr>
        <w:t>and</w:t>
      </w:r>
      <w:r>
        <w:rPr>
          <w:spacing w:val="-1"/>
          <w:w w:val="105"/>
        </w:rPr>
        <w:t> </w:t>
      </w:r>
      <w:r>
        <w:rPr>
          <w:w w:val="105"/>
        </w:rPr>
        <w:t>consumer</w:t>
      </w:r>
      <w:r>
        <w:rPr>
          <w:spacing w:val="-1"/>
          <w:w w:val="105"/>
        </w:rPr>
        <w:t> </w:t>
      </w:r>
      <w:r>
        <w:rPr>
          <w:w w:val="105"/>
        </w:rPr>
        <w:t>feedback.</w:t>
      </w:r>
      <w:r>
        <w:rPr>
          <w:spacing w:val="-1"/>
          <w:w w:val="105"/>
        </w:rPr>
        <w:t> </w:t>
      </w:r>
      <w:r>
        <w:rPr>
          <w:w w:val="105"/>
        </w:rPr>
        <w:t>This</w:t>
      </w:r>
      <w:r>
        <w:rPr>
          <w:spacing w:val="-1"/>
          <w:w w:val="105"/>
        </w:rPr>
        <w:t> </w:t>
      </w:r>
      <w:r>
        <w:rPr>
          <w:w w:val="105"/>
        </w:rPr>
        <w:t>data will inform WEC’s decision-making regarding future licensing agreements, enabling informed decisions about product development, market expansion, and overall licensing strategy optimization. The data analysis will not only focus on financial performance but also on brand perception and consumer sentiment, giving WEC a comprehensive view of the success of its licensing program.</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The management of licensing relationships will be a continuous process. Regular meetings and communication with licensees are crucial for fostering strong partnerships</w:t>
      </w:r>
      <w:r>
        <w:rPr>
          <w:spacing w:val="-4"/>
          <w:w w:val="105"/>
        </w:rPr>
        <w:t> </w:t>
      </w:r>
      <w:r>
        <w:rPr>
          <w:w w:val="105"/>
        </w:rPr>
        <w:t>and</w:t>
      </w:r>
      <w:r>
        <w:rPr>
          <w:spacing w:val="-4"/>
          <w:w w:val="105"/>
        </w:rPr>
        <w:t> </w:t>
      </w:r>
      <w:r>
        <w:rPr>
          <w:w w:val="105"/>
        </w:rPr>
        <w:t>resolving</w:t>
      </w:r>
      <w:r>
        <w:rPr>
          <w:spacing w:val="-4"/>
          <w:w w:val="105"/>
        </w:rPr>
        <w:t> </w:t>
      </w:r>
      <w:r>
        <w:rPr>
          <w:w w:val="105"/>
        </w:rPr>
        <w:t>any</w:t>
      </w:r>
      <w:r>
        <w:rPr>
          <w:spacing w:val="-4"/>
          <w:w w:val="105"/>
        </w:rPr>
        <w:t> </w:t>
      </w:r>
      <w:r>
        <w:rPr>
          <w:w w:val="105"/>
        </w:rPr>
        <w:t>issues</w:t>
      </w:r>
      <w:r>
        <w:rPr>
          <w:spacing w:val="-4"/>
          <w:w w:val="105"/>
        </w:rPr>
        <w:t> </w:t>
      </w:r>
      <w:r>
        <w:rPr>
          <w:w w:val="105"/>
        </w:rPr>
        <w:t>that</w:t>
      </w:r>
      <w:r>
        <w:rPr>
          <w:spacing w:val="-4"/>
          <w:w w:val="105"/>
        </w:rPr>
        <w:t> </w:t>
      </w:r>
      <w:r>
        <w:rPr>
          <w:w w:val="105"/>
        </w:rPr>
        <w:t>may</w:t>
      </w:r>
      <w:r>
        <w:rPr>
          <w:spacing w:val="-4"/>
          <w:w w:val="105"/>
        </w:rPr>
        <w:t> </w:t>
      </w:r>
      <w:r>
        <w:rPr>
          <w:w w:val="105"/>
        </w:rPr>
        <w:t>arise.</w:t>
      </w:r>
      <w:r>
        <w:rPr>
          <w:spacing w:val="-4"/>
          <w:w w:val="105"/>
        </w:rPr>
        <w:t> </w:t>
      </w:r>
      <w:r>
        <w:rPr>
          <w:w w:val="105"/>
        </w:rPr>
        <w:t>WEC’s</w:t>
      </w:r>
      <w:r>
        <w:rPr>
          <w:spacing w:val="-4"/>
          <w:w w:val="105"/>
        </w:rPr>
        <w:t> </w:t>
      </w:r>
      <w:r>
        <w:rPr>
          <w:w w:val="105"/>
        </w:rPr>
        <w:t>licensing</w:t>
      </w:r>
      <w:r>
        <w:rPr>
          <w:spacing w:val="-4"/>
          <w:w w:val="105"/>
        </w:rPr>
        <w:t> </w:t>
      </w:r>
      <w:r>
        <w:rPr>
          <w:w w:val="105"/>
        </w:rPr>
        <w:t>team</w:t>
      </w:r>
      <w:r>
        <w:rPr>
          <w:spacing w:val="-4"/>
          <w:w w:val="105"/>
        </w:rPr>
        <w:t> </w:t>
      </w:r>
      <w:r>
        <w:rPr>
          <w:w w:val="105"/>
        </w:rPr>
        <w:t>will</w:t>
      </w:r>
      <w:r>
        <w:rPr>
          <w:spacing w:val="-4"/>
          <w:w w:val="105"/>
        </w:rPr>
        <w:t> </w:t>
      </w:r>
      <w:r>
        <w:rPr>
          <w:w w:val="105"/>
        </w:rPr>
        <w:t>serve as a point of contact for licensees, providing support, guidance, and resolving any disagreements swiftly and efficiently. This proactive approach to relationship management is critical for ensuring the long-term success of the licensing program.</w:t>
      </w:r>
    </w:p>
    <w:p>
      <w:pPr>
        <w:pStyle w:val="BodyText"/>
        <w:spacing w:line="345" w:lineRule="auto" w:before="0"/>
        <w:ind w:right="383"/>
      </w:pPr>
      <w:r>
        <w:rPr>
          <w:w w:val="105"/>
        </w:rPr>
        <w:t>Strong and mutually beneficial relationships will be actively fostered, leading to long-term collaborations that enhance both WEC’s and the licensees’ success. Furthermore,</w:t>
      </w:r>
      <w:r>
        <w:rPr>
          <w:spacing w:val="-1"/>
          <w:w w:val="105"/>
        </w:rPr>
        <w:t> </w:t>
      </w:r>
      <w:r>
        <w:rPr>
          <w:w w:val="105"/>
        </w:rPr>
        <w:t>the</w:t>
      </w:r>
      <w:r>
        <w:rPr>
          <w:spacing w:val="-1"/>
          <w:w w:val="105"/>
        </w:rPr>
        <w:t> </w:t>
      </w:r>
      <w:r>
        <w:rPr>
          <w:w w:val="105"/>
        </w:rPr>
        <w:t>regular</w:t>
      </w:r>
      <w:r>
        <w:rPr>
          <w:spacing w:val="-1"/>
          <w:w w:val="105"/>
        </w:rPr>
        <w:t> </w:t>
      </w:r>
      <w:r>
        <w:rPr>
          <w:w w:val="105"/>
        </w:rPr>
        <w:t>exchange</w:t>
      </w:r>
      <w:r>
        <w:rPr>
          <w:spacing w:val="-1"/>
          <w:w w:val="105"/>
        </w:rPr>
        <w:t> </w:t>
      </w:r>
      <w:r>
        <w:rPr>
          <w:w w:val="105"/>
        </w:rPr>
        <w:t>of</w:t>
      </w:r>
      <w:r>
        <w:rPr>
          <w:spacing w:val="-1"/>
          <w:w w:val="105"/>
        </w:rPr>
        <w:t> </w:t>
      </w:r>
      <w:r>
        <w:rPr>
          <w:w w:val="105"/>
        </w:rPr>
        <w:t>information</w:t>
      </w:r>
      <w:r>
        <w:rPr>
          <w:spacing w:val="-1"/>
          <w:w w:val="105"/>
        </w:rPr>
        <w:t> </w:t>
      </w:r>
      <w:r>
        <w:rPr>
          <w:w w:val="105"/>
        </w:rPr>
        <w:t>and</w:t>
      </w:r>
      <w:r>
        <w:rPr>
          <w:spacing w:val="-1"/>
          <w:w w:val="105"/>
        </w:rPr>
        <w:t> </w:t>
      </w:r>
      <w:r>
        <w:rPr>
          <w:w w:val="105"/>
        </w:rPr>
        <w:t>feedback</w:t>
      </w:r>
      <w:r>
        <w:rPr>
          <w:spacing w:val="-1"/>
          <w:w w:val="105"/>
        </w:rPr>
        <w:t> </w:t>
      </w:r>
      <w:r>
        <w:rPr>
          <w:w w:val="105"/>
        </w:rPr>
        <w:t>will</w:t>
      </w:r>
      <w:r>
        <w:rPr>
          <w:spacing w:val="-1"/>
          <w:w w:val="105"/>
        </w:rPr>
        <w:t> </w:t>
      </w:r>
      <w:r>
        <w:rPr>
          <w:w w:val="105"/>
        </w:rPr>
        <w:t>allow</w:t>
      </w:r>
      <w:r>
        <w:rPr>
          <w:spacing w:val="-1"/>
          <w:w w:val="105"/>
        </w:rPr>
        <w:t> </w:t>
      </w:r>
      <w:r>
        <w:rPr>
          <w:w w:val="105"/>
        </w:rPr>
        <w:t>WEC</w:t>
      </w:r>
      <w:r>
        <w:rPr>
          <w:spacing w:val="-1"/>
          <w:w w:val="105"/>
        </w:rPr>
        <w:t> </w:t>
      </w:r>
      <w:r>
        <w:rPr>
          <w:w w:val="105"/>
        </w:rPr>
        <w:t>to adapt its licensing strategy to changing market conditions and emerging trends.</w:t>
      </w:r>
    </w:p>
    <w:p>
      <w:pPr>
        <w:pStyle w:val="BodyText"/>
        <w:ind w:right="0"/>
      </w:pPr>
      <w:r>
        <w:rPr>
          <w:w w:val="105"/>
        </w:rPr>
        <w:t>Beyond</w:t>
      </w:r>
      <w:r>
        <w:rPr>
          <w:spacing w:val="-4"/>
          <w:w w:val="105"/>
        </w:rPr>
        <w:t> </w:t>
      </w:r>
      <w:r>
        <w:rPr>
          <w:w w:val="105"/>
        </w:rPr>
        <w:t>the</w:t>
      </w:r>
      <w:r>
        <w:rPr>
          <w:spacing w:val="-3"/>
          <w:w w:val="105"/>
        </w:rPr>
        <w:t> </w:t>
      </w:r>
      <w:r>
        <w:rPr>
          <w:w w:val="105"/>
        </w:rPr>
        <w:t>initial</w:t>
      </w:r>
      <w:r>
        <w:rPr>
          <w:spacing w:val="-3"/>
          <w:w w:val="105"/>
        </w:rPr>
        <w:t> </w:t>
      </w:r>
      <w:r>
        <w:rPr>
          <w:w w:val="105"/>
        </w:rPr>
        <w:t>licensing</w:t>
      </w:r>
      <w:r>
        <w:rPr>
          <w:spacing w:val="-4"/>
          <w:w w:val="105"/>
        </w:rPr>
        <w:t> </w:t>
      </w:r>
      <w:r>
        <w:rPr>
          <w:w w:val="105"/>
        </w:rPr>
        <w:t>agreements,</w:t>
      </w:r>
      <w:r>
        <w:rPr>
          <w:spacing w:val="-3"/>
          <w:w w:val="105"/>
        </w:rPr>
        <w:t> </w:t>
      </w:r>
      <w:r>
        <w:rPr>
          <w:w w:val="105"/>
        </w:rPr>
        <w:t>WEC</w:t>
      </w:r>
      <w:r>
        <w:rPr>
          <w:spacing w:val="-3"/>
          <w:w w:val="105"/>
        </w:rPr>
        <w:t> </w:t>
      </w:r>
      <w:r>
        <w:rPr>
          <w:w w:val="105"/>
        </w:rPr>
        <w:t>will</w:t>
      </w:r>
      <w:r>
        <w:rPr>
          <w:spacing w:val="-3"/>
          <w:w w:val="105"/>
        </w:rPr>
        <w:t> </w:t>
      </w:r>
      <w:r>
        <w:rPr>
          <w:w w:val="105"/>
        </w:rPr>
        <w:t>explore</w:t>
      </w:r>
      <w:r>
        <w:rPr>
          <w:spacing w:val="-4"/>
          <w:w w:val="105"/>
        </w:rPr>
        <w:t> </w:t>
      </w:r>
      <w:r>
        <w:rPr>
          <w:w w:val="105"/>
        </w:rPr>
        <w:t>opportunities</w:t>
      </w:r>
      <w:r>
        <w:rPr>
          <w:spacing w:val="-3"/>
          <w:w w:val="105"/>
        </w:rPr>
        <w:t> </w:t>
      </w:r>
      <w:r>
        <w:rPr>
          <w:spacing w:val="-5"/>
          <w:w w:val="105"/>
        </w:rPr>
        <w:t>for</w:t>
      </w:r>
    </w:p>
    <w:p>
      <w:pPr>
        <w:pStyle w:val="BodyText"/>
        <w:spacing w:line="345" w:lineRule="auto" w:before="110"/>
      </w:pPr>
      <w:r>
        <w:rPr>
          <w:w w:val="105"/>
        </w:rPr>
        <w:t>co-branding initiatives. These collaborations with complementary brands can create synergistic partnerships that increase brand awareness and expand market reach for both WEC and its co-branding partners. For example, partnering with a renowned sports equipment manufacturer to develop co-branded products can significantly expand WEC’s market penetration and build its brand presence within the sporting goods sector. Such collaborative efforts will be carefully considered, prioritizing partners that align with WEC’s brand image and values. The success of these</w:t>
      </w:r>
    </w:p>
    <w:p>
      <w:pPr>
        <w:pStyle w:val="BodyText"/>
        <w:spacing w:line="345" w:lineRule="auto" w:before="1"/>
      </w:pPr>
      <w:r>
        <w:rPr>
          <w:w w:val="105"/>
        </w:rPr>
        <w:t>co-branding initiatives will be assessed through data analysis of sales performance, brand perception, and consumer engagement.</w:t>
      </w:r>
    </w:p>
    <w:p>
      <w:pPr>
        <w:pStyle w:val="BodyText"/>
        <w:spacing w:line="345" w:lineRule="auto"/>
      </w:pPr>
      <w:r>
        <w:rPr>
          <w:w w:val="105"/>
        </w:rPr>
        <w:t>In addition to licensing and co-branding, WEC will actively manage its own merchandising operations. This will include the direct production and distribution of select merchandise items, offering greater control over product quality and brand messaging. This direct involvement allows WEC to maintain a direct connection with its consumers and to test new product ideas and market trends. The range of merchandise offered directly by WEC will complement and enhance the offerings provided by its licensees, creating a holistic and integrated merchandising strategy that maximizes revenue and brand exposure. The combination of licensing and direct merchandising provides a comprehensive approach that balances brand expansion with direct control and oversight.</w:t>
      </w:r>
    </w:p>
    <w:p>
      <w:pPr>
        <w:pStyle w:val="BodyText"/>
        <w:spacing w:line="345" w:lineRule="auto"/>
      </w:pPr>
      <w:r>
        <w:rPr>
          <w:w w:val="105"/>
        </w:rPr>
        <w:t>Furthermore,</w:t>
      </w:r>
      <w:r>
        <w:rPr>
          <w:spacing w:val="-2"/>
          <w:w w:val="105"/>
        </w:rPr>
        <w:t> </w:t>
      </w:r>
      <w:r>
        <w:rPr>
          <w:w w:val="105"/>
        </w:rPr>
        <w:t>WEC</w:t>
      </w:r>
      <w:r>
        <w:rPr>
          <w:spacing w:val="-2"/>
          <w:w w:val="105"/>
        </w:rPr>
        <w:t> </w:t>
      </w:r>
      <w:r>
        <w:rPr>
          <w:w w:val="105"/>
        </w:rPr>
        <w:t>will</w:t>
      </w:r>
      <w:r>
        <w:rPr>
          <w:spacing w:val="-2"/>
          <w:w w:val="105"/>
        </w:rPr>
        <w:t> </w:t>
      </w:r>
      <w:r>
        <w:rPr>
          <w:w w:val="105"/>
        </w:rPr>
        <w:t>utilize</w:t>
      </w:r>
      <w:r>
        <w:rPr>
          <w:spacing w:val="-2"/>
          <w:w w:val="105"/>
        </w:rPr>
        <w:t> </w:t>
      </w:r>
      <w:r>
        <w:rPr>
          <w:w w:val="105"/>
        </w:rPr>
        <w:t>diverse</w:t>
      </w:r>
      <w:r>
        <w:rPr>
          <w:spacing w:val="-2"/>
          <w:w w:val="105"/>
        </w:rPr>
        <w:t> </w:t>
      </w:r>
      <w:r>
        <w:rPr>
          <w:w w:val="105"/>
        </w:rPr>
        <w:t>marketing</w:t>
      </w:r>
      <w:r>
        <w:rPr>
          <w:spacing w:val="-2"/>
          <w:w w:val="105"/>
        </w:rPr>
        <w:t> </w:t>
      </w:r>
      <w:r>
        <w:rPr>
          <w:w w:val="105"/>
        </w:rPr>
        <w:t>channels</w:t>
      </w:r>
      <w:r>
        <w:rPr>
          <w:spacing w:val="-2"/>
          <w:w w:val="105"/>
        </w:rPr>
        <w:t> </w:t>
      </w:r>
      <w:r>
        <w:rPr>
          <w:w w:val="105"/>
        </w:rPr>
        <w:t>to</w:t>
      </w:r>
      <w:r>
        <w:rPr>
          <w:spacing w:val="-2"/>
          <w:w w:val="105"/>
        </w:rPr>
        <w:t> </w:t>
      </w:r>
      <w:r>
        <w:rPr>
          <w:w w:val="105"/>
        </w:rPr>
        <w:t>promote</w:t>
      </w:r>
      <w:r>
        <w:rPr>
          <w:spacing w:val="-2"/>
          <w:w w:val="105"/>
        </w:rPr>
        <w:t> </w:t>
      </w:r>
      <w:r>
        <w:rPr>
          <w:w w:val="105"/>
        </w:rPr>
        <w:t>its</w:t>
      </w:r>
      <w:r>
        <w:rPr>
          <w:spacing w:val="-2"/>
          <w:w w:val="105"/>
        </w:rPr>
        <w:t> </w:t>
      </w:r>
      <w:r>
        <w:rPr>
          <w:w w:val="105"/>
        </w:rPr>
        <w:t>licensed</w:t>
      </w:r>
      <w:r>
        <w:rPr>
          <w:spacing w:val="-2"/>
          <w:w w:val="105"/>
        </w:rPr>
        <w:t> </w:t>
      </w:r>
      <w:r>
        <w:rPr>
          <w:w w:val="105"/>
        </w:rPr>
        <w:t>and self-produced merchandise. This will include collaborations with key influencers, the use of digital platforms such as e-commerce websites and social media, and engagement with retail partners. The marketing strategies will be tailored to each specific product line and target audience, ensuring efficient and effective promotion</w:t>
      </w:r>
      <w:r>
        <w:rPr>
          <w:spacing w:val="40"/>
          <w:w w:val="105"/>
        </w:rPr>
        <w:t> </w:t>
      </w:r>
      <w:r>
        <w:rPr>
          <w:w w:val="105"/>
        </w:rPr>
        <w:t>of WEC's merchandise portfolio. This approach will encompass data-driven</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decision-making, allowing WEC to continuously optimise its marketing efforts based on performance analysis and consumer feedback. The consistent evaluation and adaptation of marketing strategies will ensure their effectiveness and maximize return on investment.</w:t>
      </w:r>
    </w:p>
    <w:p>
      <w:pPr>
        <w:pStyle w:val="BodyText"/>
        <w:spacing w:line="345" w:lineRule="auto"/>
      </w:pPr>
      <w:r>
        <w:rPr>
          <w:w w:val="105"/>
        </w:rPr>
        <w:t>Finally, WEC will implement a robust anti-counterfeiting strategy to protect its licensed merchandise from imitation and protect the integrity of the brand. This involves diligent monitoring of online and offline marketplaces for counterfeit products and swift legal action against infringers. The strategy will also include educating consumers on the importance of buying authentic merchandise to protect themselves from inferior products and safeguard WEC's brand reputation. This</w:t>
      </w:r>
    </w:p>
    <w:p>
      <w:pPr>
        <w:pStyle w:val="BodyText"/>
        <w:spacing w:line="345" w:lineRule="auto" w:before="0"/>
      </w:pPr>
      <w:r>
        <w:rPr>
          <w:w w:val="105"/>
        </w:rPr>
        <w:t>multi-faceted approach ensures the preservation of the brand's image and the continued success of the licensing program. The commitment to robust</w:t>
      </w:r>
    </w:p>
    <w:p>
      <w:pPr>
        <w:pStyle w:val="BodyText"/>
        <w:spacing w:line="345" w:lineRule="auto" w:before="1"/>
      </w:pPr>
      <w:r>
        <w:rPr>
          <w:w w:val="105"/>
        </w:rPr>
        <w:t>anti-counterfeiting measures underpins the long-term sustainability and growth </w:t>
      </w:r>
      <w:r>
        <w:rPr>
          <w:w w:val="105"/>
        </w:rPr>
        <w:t>of WEC's merchandising operations.</w:t>
      </w:r>
    </w:p>
    <w:p>
      <w:pPr>
        <w:pStyle w:val="BodyText"/>
        <w:spacing w:line="345" w:lineRule="auto"/>
        <w:ind w:right="45"/>
      </w:pPr>
      <w:r>
        <w:rPr>
          <w:w w:val="105"/>
        </w:rPr>
        <w:t>The global reach of WEC necessitates a sophisticated approach to managing intellectual property (IP) rights internationally. Simply replicating the domestic IP protection strategy won't suffice; navigating the diverse legal landscapes of various countries requires a nuanced and proactive strategy. The first crucial step involves a comprehensive understanding of the intellectual property laws in each target market. These laws vary significantly, impacting trademark registration, copyright protection, patent rights, and trade secret safeguarding. For instance, the requirements for trademark registration, including acceptable marks, application procedures, and examination processes, differ considerably across jurisdictions. Similarly, copyright protection terms and the scope of protection afforded to creative works can vary substantially, demanding a tailored approach for each territory. Failure to comply with local IP laws can lead to costly litigation and irreparable damage to the WEC </w:t>
      </w:r>
      <w:r>
        <w:rPr>
          <w:spacing w:val="-2"/>
          <w:w w:val="105"/>
        </w:rPr>
        <w:t>brand.</w:t>
      </w:r>
    </w:p>
    <w:p>
      <w:pPr>
        <w:pStyle w:val="BodyText"/>
        <w:spacing w:line="345" w:lineRule="auto"/>
        <w:ind w:right="86"/>
      </w:pPr>
      <w:r>
        <w:rPr>
          <w:w w:val="105"/>
        </w:rPr>
        <w:t>Therefore, a proactive strategy demands establishing a global IP portfolio. This involves registering trademarks, copyrights, and patents in key markets where WEC intends to operate or expand. This proactive registration secures the exclusive rights to use the IP in these specific jurisdictions, preventing competitors from registering similar marks or exploiting the same intellectual property. The timing of these registrations is critical; early registration provides a first-mover advantage, offering significant</w:t>
      </w:r>
      <w:r>
        <w:rPr>
          <w:spacing w:val="-2"/>
          <w:w w:val="105"/>
        </w:rPr>
        <w:t> </w:t>
      </w:r>
      <w:r>
        <w:rPr>
          <w:w w:val="105"/>
        </w:rPr>
        <w:t>protection</w:t>
      </w:r>
      <w:r>
        <w:rPr>
          <w:spacing w:val="-2"/>
          <w:w w:val="105"/>
        </w:rPr>
        <w:t> </w:t>
      </w:r>
      <w:r>
        <w:rPr>
          <w:w w:val="105"/>
        </w:rPr>
        <w:t>against</w:t>
      </w:r>
      <w:r>
        <w:rPr>
          <w:spacing w:val="-2"/>
          <w:w w:val="105"/>
        </w:rPr>
        <w:t> </w:t>
      </w:r>
      <w:r>
        <w:rPr>
          <w:w w:val="105"/>
        </w:rPr>
        <w:t>potential</w:t>
      </w:r>
      <w:r>
        <w:rPr>
          <w:spacing w:val="-2"/>
          <w:w w:val="105"/>
        </w:rPr>
        <w:t> </w:t>
      </w:r>
      <w:r>
        <w:rPr>
          <w:w w:val="105"/>
        </w:rPr>
        <w:t>infringement</w:t>
      </w:r>
      <w:r>
        <w:rPr>
          <w:spacing w:val="-2"/>
          <w:w w:val="105"/>
        </w:rPr>
        <w:t> </w:t>
      </w:r>
      <w:r>
        <w:rPr>
          <w:w w:val="105"/>
        </w:rPr>
        <w:t>and</w:t>
      </w:r>
      <w:r>
        <w:rPr>
          <w:spacing w:val="-2"/>
          <w:w w:val="105"/>
        </w:rPr>
        <w:t> </w:t>
      </w:r>
      <w:r>
        <w:rPr>
          <w:w w:val="105"/>
        </w:rPr>
        <w:t>allowing</w:t>
      </w:r>
      <w:r>
        <w:rPr>
          <w:spacing w:val="-2"/>
          <w:w w:val="105"/>
        </w:rPr>
        <w:t> </w:t>
      </w:r>
      <w:r>
        <w:rPr>
          <w:w w:val="105"/>
        </w:rPr>
        <w:t>WEC</w:t>
      </w:r>
      <w:r>
        <w:rPr>
          <w:spacing w:val="-2"/>
          <w:w w:val="105"/>
        </w:rPr>
        <w:t> </w:t>
      </w:r>
      <w:r>
        <w:rPr>
          <w:w w:val="105"/>
        </w:rPr>
        <w:t>to</w:t>
      </w:r>
      <w:r>
        <w:rPr>
          <w:spacing w:val="-2"/>
          <w:w w:val="105"/>
        </w:rPr>
        <w:t> </w:t>
      </w:r>
      <w:r>
        <w:rPr>
          <w:w w:val="105"/>
        </w:rPr>
        <w:t>establish</w:t>
      </w:r>
      <w:r>
        <w:rPr>
          <w:spacing w:val="-2"/>
          <w:w w:val="105"/>
        </w:rPr>
        <w:t> </w:t>
      </w:r>
      <w:r>
        <w:rPr>
          <w:w w:val="105"/>
        </w:rPr>
        <w:t>a strong brand presence before competitors can. WEC should prioritize registration in markets with</w:t>
      </w:r>
      <w:r>
        <w:rPr>
          <w:spacing w:val="1"/>
          <w:w w:val="105"/>
        </w:rPr>
        <w:t> </w:t>
      </w:r>
      <w:r>
        <w:rPr>
          <w:w w:val="105"/>
        </w:rPr>
        <w:t>substantial</w:t>
      </w:r>
      <w:r>
        <w:rPr>
          <w:spacing w:val="1"/>
          <w:w w:val="105"/>
        </w:rPr>
        <w:t> </w:t>
      </w:r>
      <w:r>
        <w:rPr>
          <w:w w:val="105"/>
        </w:rPr>
        <w:t>brand</w:t>
      </w:r>
      <w:r>
        <w:rPr>
          <w:spacing w:val="1"/>
          <w:w w:val="105"/>
        </w:rPr>
        <w:t> </w:t>
      </w:r>
      <w:r>
        <w:rPr>
          <w:w w:val="105"/>
        </w:rPr>
        <w:t>potential</w:t>
      </w:r>
      <w:r>
        <w:rPr>
          <w:spacing w:val="1"/>
          <w:w w:val="105"/>
        </w:rPr>
        <w:t> </w:t>
      </w:r>
      <w:r>
        <w:rPr>
          <w:w w:val="105"/>
        </w:rPr>
        <w:t>and</w:t>
      </w:r>
      <w:r>
        <w:rPr>
          <w:spacing w:val="1"/>
          <w:w w:val="105"/>
        </w:rPr>
        <w:t> </w:t>
      </w:r>
      <w:r>
        <w:rPr>
          <w:w w:val="105"/>
        </w:rPr>
        <w:t>where</w:t>
      </w:r>
      <w:r>
        <w:rPr>
          <w:spacing w:val="1"/>
          <w:w w:val="105"/>
        </w:rPr>
        <w:t> </w:t>
      </w:r>
      <w:r>
        <w:rPr>
          <w:w w:val="105"/>
        </w:rPr>
        <w:t>significant</w:t>
      </w:r>
      <w:r>
        <w:rPr>
          <w:spacing w:val="1"/>
          <w:w w:val="105"/>
        </w:rPr>
        <w:t> </w:t>
      </w:r>
      <w:r>
        <w:rPr>
          <w:w w:val="105"/>
        </w:rPr>
        <w:t>revenue</w:t>
      </w:r>
      <w:r>
        <w:rPr>
          <w:spacing w:val="1"/>
          <w:w w:val="105"/>
        </w:rPr>
        <w:t> </w:t>
      </w:r>
      <w:r>
        <w:rPr>
          <w:w w:val="105"/>
        </w:rPr>
        <w:t>generation</w:t>
      </w:r>
      <w:r>
        <w:rPr>
          <w:spacing w:val="1"/>
          <w:w w:val="105"/>
        </w:rPr>
        <w:t> </w:t>
      </w:r>
      <w:r>
        <w:rPr>
          <w:spacing w:val="-5"/>
          <w:w w:val="105"/>
        </w:rPr>
        <w:t>is</w:t>
      </w:r>
    </w:p>
    <w:p>
      <w:pPr>
        <w:pStyle w:val="BodyText"/>
        <w:spacing w:after="0" w:line="345" w:lineRule="auto"/>
        <w:sectPr>
          <w:pgSz w:w="11910" w:h="16840"/>
          <w:pgMar w:header="1279" w:footer="0" w:top="1460" w:bottom="280" w:left="1559" w:right="1559"/>
        </w:sectPr>
      </w:pPr>
    </w:p>
    <w:p>
      <w:pPr>
        <w:pStyle w:val="BodyText"/>
        <w:spacing w:before="99"/>
        <w:ind w:right="0"/>
      </w:pPr>
      <w:r>
        <w:rPr>
          <w:spacing w:val="-2"/>
          <w:w w:val="105"/>
        </w:rPr>
        <w:t>anticipated.</w:t>
      </w:r>
    </w:p>
    <w:p>
      <w:pPr>
        <w:pStyle w:val="BodyText"/>
        <w:spacing w:before="80"/>
        <w:ind w:left="0" w:right="0"/>
      </w:pPr>
    </w:p>
    <w:p>
      <w:pPr>
        <w:pStyle w:val="BodyText"/>
        <w:spacing w:line="345" w:lineRule="auto" w:before="0"/>
      </w:pPr>
      <w:r>
        <w:rPr>
          <w:w w:val="105"/>
        </w:rPr>
        <w:t>Effective IP management necessitates a robust system for monitoring and enforcement. This entails regularly searching for potential IP infringements in the target markets. This monitoring should encompass online marketplaces, physical retail stores, and other channels where WEC’s IP might be misused or infringed. The identification of infringements requires a proactive approach, utilizing specialized IP search tools and collaborating with local legal counsel experienced in IP enforcement. This monitoring is not a one-time exercise but rather an ongoing process requiring continuous vigilance and adaptation to evolving market dynamics.</w:t>
      </w:r>
    </w:p>
    <w:p>
      <w:pPr>
        <w:pStyle w:val="BodyText"/>
        <w:spacing w:line="345" w:lineRule="auto"/>
        <w:ind w:right="47"/>
      </w:pPr>
      <w:r>
        <w:rPr>
          <w:w w:val="105"/>
        </w:rPr>
        <w:t>Upon detecting infringement, WEC must be prepared to take swift and decisive</w:t>
      </w:r>
      <w:r>
        <w:rPr>
          <w:spacing w:val="40"/>
          <w:w w:val="105"/>
        </w:rPr>
        <w:t> </w:t>
      </w:r>
      <w:r>
        <w:rPr>
          <w:w w:val="105"/>
        </w:rPr>
        <w:t>action. This might involve issuing cease-and-desist letters, initiating legal</w:t>
      </w:r>
      <w:r>
        <w:rPr>
          <w:spacing w:val="40"/>
          <w:w w:val="105"/>
        </w:rPr>
        <w:t> </w:t>
      </w:r>
      <w:r>
        <w:rPr>
          <w:w w:val="105"/>
        </w:rPr>
        <w:t>proceedings, or working with local authorities to seize counterfeit goods. The enforcement strategy will be tailored to the specific nature of the infringement and</w:t>
      </w:r>
      <w:r>
        <w:rPr>
          <w:spacing w:val="40"/>
          <w:w w:val="105"/>
        </w:rPr>
        <w:t> </w:t>
      </w:r>
      <w:r>
        <w:rPr>
          <w:w w:val="105"/>
        </w:rPr>
        <w:t>the legal landscape of the respective jurisdiction. This process may require collaboration with local law enforcement agencies and legal professionals </w:t>
      </w:r>
      <w:r>
        <w:rPr>
          <w:w w:val="105"/>
        </w:rPr>
        <w:t>specializing in international IP law. The cost-effectiveness of different enforcement approaches must be carefully evaluated, balancing the potential financial gains against the associated expenses.</w:t>
      </w:r>
    </w:p>
    <w:p>
      <w:pPr>
        <w:pStyle w:val="BodyText"/>
        <w:spacing w:line="345" w:lineRule="auto" w:before="221"/>
        <w:ind w:right="45"/>
      </w:pPr>
      <w:r>
        <w:rPr>
          <w:w w:val="105"/>
        </w:rPr>
        <w:t>International collaboration with experienced IP attorneys is crucial. Given the complexities and nuances of international IP law, relying on local legal counsel specializing in IP protection is essential. These legal experts possess in-depth knowledge of the local laws and regulations, offering invaluable guidance throughout the entire process, from registration to enforcement. Their expertise ensures that WEC complies with the relevant legal frameworks, mitigating the risk of costly errors and legal disputes. A network of trusted international legal advisors allows for a consistent and effective IP protection strategy across multiple jurisdictions.</w:t>
      </w:r>
    </w:p>
    <w:p>
      <w:pPr>
        <w:pStyle w:val="BodyText"/>
        <w:spacing w:line="345" w:lineRule="auto"/>
      </w:pPr>
      <w:r>
        <w:rPr>
          <w:w w:val="105"/>
        </w:rPr>
        <w:t>Beyond legal protection, the success of WEC's global IP strategy hinges on effective brand</w:t>
      </w:r>
      <w:r>
        <w:rPr>
          <w:spacing w:val="-8"/>
          <w:w w:val="105"/>
        </w:rPr>
        <w:t> </w:t>
      </w:r>
      <w:r>
        <w:rPr>
          <w:w w:val="105"/>
        </w:rPr>
        <w:t>management.</w:t>
      </w:r>
      <w:r>
        <w:rPr>
          <w:spacing w:val="-8"/>
          <w:w w:val="105"/>
        </w:rPr>
        <w:t> </w:t>
      </w:r>
      <w:r>
        <w:rPr>
          <w:w w:val="105"/>
        </w:rPr>
        <w:t>Maintaining</w:t>
      </w:r>
      <w:r>
        <w:rPr>
          <w:spacing w:val="-8"/>
          <w:w w:val="105"/>
        </w:rPr>
        <w:t> </w:t>
      </w:r>
      <w:r>
        <w:rPr>
          <w:w w:val="105"/>
        </w:rPr>
        <w:t>consistent</w:t>
      </w:r>
      <w:r>
        <w:rPr>
          <w:spacing w:val="-8"/>
          <w:w w:val="105"/>
        </w:rPr>
        <w:t> </w:t>
      </w:r>
      <w:r>
        <w:rPr>
          <w:w w:val="105"/>
        </w:rPr>
        <w:t>branding</w:t>
      </w:r>
      <w:r>
        <w:rPr>
          <w:spacing w:val="-8"/>
          <w:w w:val="105"/>
        </w:rPr>
        <w:t> </w:t>
      </w:r>
      <w:r>
        <w:rPr>
          <w:w w:val="105"/>
        </w:rPr>
        <w:t>across</w:t>
      </w:r>
      <w:r>
        <w:rPr>
          <w:spacing w:val="-8"/>
          <w:w w:val="105"/>
        </w:rPr>
        <w:t> </w:t>
      </w:r>
      <w:r>
        <w:rPr>
          <w:w w:val="105"/>
        </w:rPr>
        <w:t>all</w:t>
      </w:r>
      <w:r>
        <w:rPr>
          <w:spacing w:val="-8"/>
          <w:w w:val="105"/>
        </w:rPr>
        <w:t> </w:t>
      </w:r>
      <w:r>
        <w:rPr>
          <w:w w:val="105"/>
        </w:rPr>
        <w:t>markets</w:t>
      </w:r>
      <w:r>
        <w:rPr>
          <w:spacing w:val="-8"/>
          <w:w w:val="105"/>
        </w:rPr>
        <w:t> </w:t>
      </w:r>
      <w:r>
        <w:rPr>
          <w:w w:val="105"/>
        </w:rPr>
        <w:t>is</w:t>
      </w:r>
      <w:r>
        <w:rPr>
          <w:spacing w:val="-8"/>
          <w:w w:val="105"/>
        </w:rPr>
        <w:t> </w:t>
      </w:r>
      <w:r>
        <w:rPr>
          <w:w w:val="105"/>
        </w:rPr>
        <w:t>vital.</w:t>
      </w:r>
      <w:r>
        <w:rPr>
          <w:spacing w:val="-8"/>
          <w:w w:val="105"/>
        </w:rPr>
        <w:t> </w:t>
      </w:r>
      <w:r>
        <w:rPr>
          <w:w w:val="105"/>
        </w:rPr>
        <w:t>This includes the consistent use of trademarks, logos, and brand messaging across all communication channels and merchandise. Inconsistent branding can dilute the brand's value and create confusion in the market, potentially harming WEC's reputation and market position.</w:t>
      </w:r>
    </w:p>
    <w:p>
      <w:pPr>
        <w:pStyle w:val="BodyText"/>
        <w:spacing w:line="345" w:lineRule="auto"/>
      </w:pPr>
      <w:r>
        <w:rPr>
          <w:w w:val="105"/>
        </w:rPr>
        <w:t>Furthermore, adapting the brand to resonate with local cultures and sensitivities in each target market is equally important. This doesn't mean altering the core brand identity, but rather adjusting the marketing and communication strategies to suit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cultural nuances of the specific region. Understanding local customs, values, and consumer preferences enables the creation of targeted marketing campaigns that resonate with the target audience, effectively conveying the brand's message and enhancing brand recognition.</w:t>
      </w:r>
    </w:p>
    <w:p>
      <w:pPr>
        <w:pStyle w:val="BodyText"/>
        <w:spacing w:line="345" w:lineRule="auto"/>
        <w:ind w:right="134"/>
      </w:pPr>
      <w:r>
        <w:rPr>
          <w:w w:val="105"/>
        </w:rPr>
        <w:t>Managing intellectual property internationally also requires addressing the challenges of parallel imports. Parallel imports involve the importation of goods that are legally manufactured but not authorized for sale in a particular market. This can undermine WEC's control over the distribution of its goods and impact the pricing strategies. Strategies to address parallel imports include careful selection of distributors, strong enforcement of distribution agreements, and working with customs agencies to prevent unauthorized imports. The legal implications of parallel imports vary significantly across countries, demanding a market-specific approach.</w:t>
      </w:r>
    </w:p>
    <w:p>
      <w:pPr>
        <w:pStyle w:val="BodyText"/>
        <w:spacing w:line="345" w:lineRule="auto" w:before="221"/>
        <w:ind w:right="134"/>
      </w:pPr>
      <w:r>
        <w:rPr>
          <w:w w:val="105"/>
        </w:rPr>
        <w:t>WEC's international IP strategy must also incorporate a robust anti-counterfeiting program. Counterfeit products damage the WEC brand, erode consumer trust, and cause significant financial losses. A comprehensive approach to anti-counterfeiting includes monitoring online marketplaces, working with e-commerce platforms to remove counterfeit listings, and cooperating with law enforcement agencies to combat counterfeit production and distribution. Furthermore, educating </w:t>
      </w:r>
      <w:r>
        <w:rPr>
          <w:w w:val="105"/>
        </w:rPr>
        <w:t>consumers on how to identify authentic WEC products is vital. This could include providing detailed information on product features and packaging or establishing authentication mechanisms, such as unique product codes or holograms.</w:t>
      </w:r>
    </w:p>
    <w:p>
      <w:pPr>
        <w:pStyle w:val="BodyText"/>
        <w:spacing w:line="345" w:lineRule="auto"/>
        <w:ind w:right="134"/>
      </w:pPr>
      <w:r>
        <w:rPr>
          <w:w w:val="105"/>
        </w:rPr>
        <w:t>Finally, WEC must continuously monitor and adapt its global IP strategy. The legal landscape and market conditions are constantly evolving, requiring regular review and updates to the IP protection approach. This includes staying informed about changes in IP laws, market trends, and emerging threats to intellectual property. Regular assessment of the effectiveness of the IP management system and its alignment with WEC's overall business objectives is crucial. This continuous adaptation ensures the long-term protection and maximization of WEC's intellectual property assets in the global marketplace. The investment in robust international IP protection is not merely a legal requirement but a strategic investment crucial to safeguarding WEC’s brand value, fostering sustainable growth, and securing its</w:t>
      </w:r>
    </w:p>
    <w:p>
      <w:pPr>
        <w:pStyle w:val="BodyText"/>
        <w:spacing w:line="345" w:lineRule="auto" w:before="0"/>
      </w:pPr>
      <w:r>
        <w:rPr>
          <w:w w:val="105"/>
        </w:rPr>
        <w:t>long-term success in the competitive global arena. This proactive and multifaceted approach will solidify WEC's position as a leading brand, both domestically and internationally, ensuring its intellectual property remains a valuable and</w:t>
      </w:r>
    </w:p>
    <w:p>
      <w:pPr>
        <w:pStyle w:val="BodyText"/>
        <w:spacing w:before="0"/>
        <w:ind w:right="0"/>
      </w:pPr>
      <w:r>
        <w:rPr>
          <w:spacing w:val="6"/>
        </w:rPr>
        <w:t>well-protected</w:t>
      </w:r>
      <w:r>
        <w:rPr>
          <w:spacing w:val="46"/>
        </w:rPr>
        <w:t> </w:t>
      </w:r>
      <w:r>
        <w:rPr>
          <w:spacing w:val="-2"/>
        </w:rPr>
        <w:t>asset.</w:t>
      </w:r>
    </w:p>
    <w:p>
      <w:pPr>
        <w:pStyle w:val="BodyText"/>
        <w:spacing w:after="0"/>
        <w:sectPr>
          <w:pgSz w:w="11910" w:h="16840"/>
          <w:pgMar w:header="1279" w:footer="0" w:top="1460" w:bottom="280" w:left="1559" w:right="1559"/>
        </w:sectPr>
      </w:pPr>
    </w:p>
    <w:p>
      <w:pPr>
        <w:pStyle w:val="Heading1"/>
      </w:pPr>
      <w:r>
        <w:rPr/>
        <w:t>Chapter 12: International Expansion and Global </w:t>
      </w:r>
      <w:r>
        <w:rPr>
          <w:spacing w:val="-2"/>
        </w:rPr>
        <w:t>Reach</w:t>
      </w:r>
    </w:p>
    <w:p>
      <w:pPr>
        <w:pStyle w:val="BodyText"/>
        <w:spacing w:before="50"/>
        <w:ind w:left="0" w:right="0"/>
        <w:rPr>
          <w:rFonts w:ascii="Times New Roman"/>
          <w:sz w:val="24"/>
        </w:rPr>
      </w:pPr>
    </w:p>
    <w:p>
      <w:pPr>
        <w:pStyle w:val="BodyText"/>
        <w:spacing w:line="345" w:lineRule="auto" w:before="0"/>
      </w:pPr>
      <w:r>
        <w:rPr>
          <w:w w:val="105"/>
        </w:rPr>
        <w:t>Assessing the global market potential for WEC requires a multifaceted approach, moving beyond simple market size to encompass a nuanced understanding of </w:t>
      </w:r>
      <w:r>
        <w:rPr>
          <w:w w:val="105"/>
        </w:rPr>
        <w:t>cultural relevance, competitive dynamics, and potential regulatory hurdles. This assessment will not only identify promising markets but also highlight potential challenges and opportunities</w:t>
      </w:r>
      <w:r>
        <w:rPr>
          <w:spacing w:val="-1"/>
          <w:w w:val="105"/>
        </w:rPr>
        <w:t> </w:t>
      </w:r>
      <w:r>
        <w:rPr>
          <w:w w:val="105"/>
        </w:rPr>
        <w:t>within</w:t>
      </w:r>
      <w:r>
        <w:rPr>
          <w:spacing w:val="-1"/>
          <w:w w:val="105"/>
        </w:rPr>
        <w:t> </w:t>
      </w:r>
      <w:r>
        <w:rPr>
          <w:w w:val="105"/>
        </w:rPr>
        <w:t>each.</w:t>
      </w:r>
      <w:r>
        <w:rPr>
          <w:spacing w:val="-1"/>
          <w:w w:val="105"/>
        </w:rPr>
        <w:t> </w:t>
      </w:r>
      <w:r>
        <w:rPr>
          <w:w w:val="105"/>
        </w:rPr>
        <w:t>A</w:t>
      </w:r>
      <w:r>
        <w:rPr>
          <w:spacing w:val="-1"/>
          <w:w w:val="105"/>
        </w:rPr>
        <w:t> </w:t>
      </w:r>
      <w:r>
        <w:rPr>
          <w:w w:val="105"/>
        </w:rPr>
        <w:t>rigorous</w:t>
      </w:r>
      <w:r>
        <w:rPr>
          <w:spacing w:val="-1"/>
          <w:w w:val="105"/>
        </w:rPr>
        <w:t> </w:t>
      </w:r>
      <w:r>
        <w:rPr>
          <w:w w:val="105"/>
        </w:rPr>
        <w:t>market</w:t>
      </w:r>
      <w:r>
        <w:rPr>
          <w:spacing w:val="-1"/>
          <w:w w:val="105"/>
        </w:rPr>
        <w:t> </w:t>
      </w:r>
      <w:r>
        <w:rPr>
          <w:w w:val="105"/>
        </w:rPr>
        <w:t>research</w:t>
      </w:r>
      <w:r>
        <w:rPr>
          <w:spacing w:val="-1"/>
          <w:w w:val="105"/>
        </w:rPr>
        <w:t> </w:t>
      </w:r>
      <w:r>
        <w:rPr>
          <w:w w:val="105"/>
        </w:rPr>
        <w:t>strategy,</w:t>
      </w:r>
      <w:r>
        <w:rPr>
          <w:spacing w:val="-1"/>
          <w:w w:val="105"/>
        </w:rPr>
        <w:t> </w:t>
      </w:r>
      <w:r>
        <w:rPr>
          <w:w w:val="105"/>
        </w:rPr>
        <w:t>utilizing</w:t>
      </w:r>
      <w:r>
        <w:rPr>
          <w:spacing w:val="-1"/>
          <w:w w:val="105"/>
        </w:rPr>
        <w:t> </w:t>
      </w:r>
      <w:r>
        <w:rPr>
          <w:w w:val="105"/>
        </w:rPr>
        <w:t>both</w:t>
      </w:r>
      <w:r>
        <w:rPr>
          <w:spacing w:val="-1"/>
          <w:w w:val="105"/>
        </w:rPr>
        <w:t> </w:t>
      </w:r>
      <w:r>
        <w:rPr>
          <w:w w:val="105"/>
        </w:rPr>
        <w:t>primary and secondary data, forms the bedrock of this evaluation. This includes studying existing market reports, conducting consumer surveys, and analyzing competitor activities within potential target markets.</w:t>
      </w:r>
    </w:p>
    <w:p>
      <w:pPr>
        <w:pStyle w:val="BodyText"/>
        <w:spacing w:line="345" w:lineRule="auto"/>
      </w:pPr>
      <w:r>
        <w:rPr>
          <w:w w:val="105"/>
        </w:rPr>
        <w:t>One key factor to consider is market size and growth potential. While larger markets often present greater opportunities, they also tend to be more competitive.</w:t>
      </w:r>
    </w:p>
    <w:p>
      <w:pPr>
        <w:pStyle w:val="BodyText"/>
        <w:spacing w:line="345" w:lineRule="auto" w:before="0"/>
        <w:ind w:right="86"/>
      </w:pPr>
      <w:r>
        <w:rPr>
          <w:w w:val="105"/>
        </w:rPr>
        <w:t>Therefore, identifying markets exhibiting a strong growth trajectory, even if smaller</w:t>
      </w:r>
      <w:r>
        <w:rPr>
          <w:spacing w:val="40"/>
          <w:w w:val="105"/>
        </w:rPr>
        <w:t> </w:t>
      </w:r>
      <w:r>
        <w:rPr>
          <w:w w:val="105"/>
        </w:rPr>
        <w:t>in current size, could yield significant returns in the long term. This necessitates a careful analysis of demographic trends, economic indicators, and projected growth rates in specific sectors relevant to WEC's offerings. For instance, examining the projected growth in disposable income within a specific region, coupled with the prevalence of target demographics interested in WEC’s product category, paints a clearer picture of the market’s potential. This detailed analysis needs to be specific to each market; for instance, a market research report on the potential for WEC products in a specific region of South Africa would differ vastly from a similar report for a region in Europe, both in methodology and outcomes.</w:t>
      </w:r>
    </w:p>
    <w:p>
      <w:pPr>
        <w:pStyle w:val="BodyText"/>
        <w:spacing w:line="345" w:lineRule="auto" w:before="221"/>
      </w:pPr>
      <w:r>
        <w:rPr>
          <w:w w:val="105"/>
        </w:rPr>
        <w:t>Beyond simple market size, cultural relevance plays a critical role in determining market suitability. WEC's products and brand messaging must resonate with the cultural values and preferences of the target audience. This requires a deep understanding of local customs, traditions, and consumer behavior. Failure to adapt the marketing and communication strategies to suit local sensitivities can lead to significant setbacks. For example, a marketing campaign that is successful in one country may be misinterpreted or even offensive in another. The level of cultural sensitivity required for success would differ massively between, say, a market within Botswana and one in Japan, requiring a tailored approach in each instance. This careful cultural analysis, and subsequent adaptation of marketing and branding, is paramount to successful international expansion.</w:t>
      </w:r>
    </w:p>
    <w:p>
      <w:pPr>
        <w:pStyle w:val="BodyText"/>
        <w:spacing w:line="345" w:lineRule="auto"/>
        <w:ind w:right="134"/>
      </w:pPr>
      <w:r>
        <w:rPr>
          <w:w w:val="105"/>
        </w:rPr>
        <w:t>The competitive landscape is another crucial factor. A thorough assessment of existing</w:t>
      </w:r>
      <w:r>
        <w:rPr>
          <w:spacing w:val="-1"/>
          <w:w w:val="105"/>
        </w:rPr>
        <w:t> </w:t>
      </w:r>
      <w:r>
        <w:rPr>
          <w:w w:val="105"/>
        </w:rPr>
        <w:t>competitors</w:t>
      </w:r>
      <w:r>
        <w:rPr>
          <w:spacing w:val="-1"/>
          <w:w w:val="105"/>
        </w:rPr>
        <w:t> </w:t>
      </w:r>
      <w:r>
        <w:rPr>
          <w:w w:val="105"/>
        </w:rPr>
        <w:t>within</w:t>
      </w:r>
      <w:r>
        <w:rPr>
          <w:spacing w:val="-1"/>
          <w:w w:val="105"/>
        </w:rPr>
        <w:t> </w:t>
      </w:r>
      <w:r>
        <w:rPr>
          <w:w w:val="105"/>
        </w:rPr>
        <w:t>each</w:t>
      </w:r>
      <w:r>
        <w:rPr>
          <w:spacing w:val="-1"/>
          <w:w w:val="105"/>
        </w:rPr>
        <w:t> </w:t>
      </w:r>
      <w:r>
        <w:rPr>
          <w:w w:val="105"/>
        </w:rPr>
        <w:t>potential</w:t>
      </w:r>
      <w:r>
        <w:rPr>
          <w:spacing w:val="-1"/>
          <w:w w:val="105"/>
        </w:rPr>
        <w:t> </w:t>
      </w:r>
      <w:r>
        <w:rPr>
          <w:w w:val="105"/>
        </w:rPr>
        <w:t>market</w:t>
      </w:r>
      <w:r>
        <w:rPr>
          <w:spacing w:val="-1"/>
          <w:w w:val="105"/>
        </w:rPr>
        <w:t> </w:t>
      </w:r>
      <w:r>
        <w:rPr>
          <w:w w:val="105"/>
        </w:rPr>
        <w:t>is</w:t>
      </w:r>
      <w:r>
        <w:rPr>
          <w:spacing w:val="-1"/>
          <w:w w:val="105"/>
        </w:rPr>
        <w:t> </w:t>
      </w:r>
      <w:r>
        <w:rPr>
          <w:w w:val="105"/>
        </w:rPr>
        <w:t>essential.</w:t>
      </w:r>
      <w:r>
        <w:rPr>
          <w:spacing w:val="-1"/>
          <w:w w:val="105"/>
        </w:rPr>
        <w:t> </w:t>
      </w:r>
      <w:r>
        <w:rPr>
          <w:w w:val="105"/>
        </w:rPr>
        <w:t>This</w:t>
      </w:r>
      <w:r>
        <w:rPr>
          <w:spacing w:val="-1"/>
          <w:w w:val="105"/>
        </w:rPr>
        <w:t> </w:t>
      </w:r>
      <w:r>
        <w:rPr>
          <w:w w:val="105"/>
        </w:rPr>
        <w:t>analysis</w:t>
      </w:r>
      <w:r>
        <w:rPr>
          <w:spacing w:val="-1"/>
          <w:w w:val="105"/>
        </w:rPr>
        <w:t> </w:t>
      </w:r>
      <w:r>
        <w:rPr>
          <w:w w:val="105"/>
        </w:rPr>
        <w:t>should include identifying key competitors, evaluating their market share, strengths, and</w:t>
      </w:r>
    </w:p>
    <w:p>
      <w:pPr>
        <w:pStyle w:val="BodyText"/>
        <w:spacing w:after="0" w:line="345" w:lineRule="auto"/>
        <w:sectPr>
          <w:pgSz w:w="11910" w:h="16840"/>
          <w:pgMar w:header="1279" w:footer="0" w:top="1460" w:bottom="280" w:left="1559" w:right="1559"/>
        </w:sectPr>
      </w:pPr>
    </w:p>
    <w:p>
      <w:pPr>
        <w:pStyle w:val="BodyText"/>
        <w:spacing w:line="345" w:lineRule="auto" w:before="99"/>
        <w:ind w:right="86"/>
      </w:pPr>
      <w:r>
        <w:rPr>
          <w:w w:val="105"/>
        </w:rPr>
        <w:t>weaknesses, and understanding their competitive strategies. This will help WEC position itself effectively and develop strategies to gain a competitive edge. The competitive landscape analysis must also extend to the broader business environment. For instance, are there specific trade agreements or regulations impacting the chosen industry sector? Understanding these factors provides valuable insights into the overall difficulty of market entry and subsequent sustained operations. This could include examining tariffs, import restrictions, and local regulations pertaining to specific industries, as well as the presence of significant regulatory bodies.</w:t>
      </w:r>
    </w:p>
    <w:p>
      <w:pPr>
        <w:pStyle w:val="BodyText"/>
        <w:spacing w:line="345" w:lineRule="auto"/>
      </w:pPr>
      <w:r>
        <w:rPr>
          <w:w w:val="105"/>
        </w:rPr>
        <w:t>The ease of market entry and operation is a critical aspect of this analysis. Some markets may have more stringent regulations or bureaucratic hurdles compared to others. For instance, gaining necessary permits and licenses to operate within a given market can be a lengthy and complex process. This must be factored into the overall feasibility</w:t>
      </w:r>
      <w:r>
        <w:rPr>
          <w:spacing w:val="-8"/>
          <w:w w:val="105"/>
        </w:rPr>
        <w:t> </w:t>
      </w:r>
      <w:r>
        <w:rPr>
          <w:w w:val="105"/>
        </w:rPr>
        <w:t>assessment</w:t>
      </w:r>
      <w:r>
        <w:rPr>
          <w:spacing w:val="-8"/>
          <w:w w:val="105"/>
        </w:rPr>
        <w:t> </w:t>
      </w:r>
      <w:r>
        <w:rPr>
          <w:w w:val="105"/>
        </w:rPr>
        <w:t>for</w:t>
      </w:r>
      <w:r>
        <w:rPr>
          <w:spacing w:val="-8"/>
          <w:w w:val="105"/>
        </w:rPr>
        <w:t> </w:t>
      </w:r>
      <w:r>
        <w:rPr>
          <w:w w:val="105"/>
        </w:rPr>
        <w:t>that</w:t>
      </w:r>
      <w:r>
        <w:rPr>
          <w:spacing w:val="-8"/>
          <w:w w:val="105"/>
        </w:rPr>
        <w:t> </w:t>
      </w:r>
      <w:r>
        <w:rPr>
          <w:w w:val="105"/>
        </w:rPr>
        <w:t>particular</w:t>
      </w:r>
      <w:r>
        <w:rPr>
          <w:spacing w:val="-8"/>
          <w:w w:val="105"/>
        </w:rPr>
        <w:t> </w:t>
      </w:r>
      <w:r>
        <w:rPr>
          <w:w w:val="105"/>
        </w:rPr>
        <w:t>market.</w:t>
      </w:r>
      <w:r>
        <w:rPr>
          <w:spacing w:val="-8"/>
          <w:w w:val="105"/>
        </w:rPr>
        <w:t> </w:t>
      </w:r>
      <w:r>
        <w:rPr>
          <w:w w:val="105"/>
        </w:rPr>
        <w:t>Similarly,</w:t>
      </w:r>
      <w:r>
        <w:rPr>
          <w:spacing w:val="-8"/>
          <w:w w:val="105"/>
        </w:rPr>
        <w:t> </w:t>
      </w:r>
      <w:r>
        <w:rPr>
          <w:w w:val="105"/>
        </w:rPr>
        <w:t>the</w:t>
      </w:r>
      <w:r>
        <w:rPr>
          <w:spacing w:val="-8"/>
          <w:w w:val="105"/>
        </w:rPr>
        <w:t> </w:t>
      </w:r>
      <w:r>
        <w:rPr>
          <w:w w:val="105"/>
        </w:rPr>
        <w:t>infrastructure</w:t>
      </w:r>
      <w:r>
        <w:rPr>
          <w:spacing w:val="-8"/>
          <w:w w:val="105"/>
        </w:rPr>
        <w:t> </w:t>
      </w:r>
      <w:r>
        <w:rPr>
          <w:w w:val="105"/>
        </w:rPr>
        <w:t>available for business operations, such as transportation networks, communication systems, and access to skilled labor, needs careful consideration. This analysis might include assessing the reliability of logistics networks, potential delays in shipping and distribution, and the availability of suitably skilled local labor.</w:t>
      </w:r>
    </w:p>
    <w:p>
      <w:pPr>
        <w:pStyle w:val="BodyText"/>
        <w:spacing w:line="345" w:lineRule="auto" w:before="221"/>
        <w:ind w:right="36"/>
      </w:pPr>
      <w:r>
        <w:rPr>
          <w:w w:val="105"/>
        </w:rPr>
        <w:t>Beyond logistical considerations, the regulatory environment plays a decisive role. The analysis must consider specific regulations, tax policies, and trade agreements that affect the chosen sector within each potential market. Understanding these legal and regulatory frameworks is crucial to assessing the feasibility and profitability of operating</w:t>
      </w:r>
      <w:r>
        <w:rPr>
          <w:spacing w:val="-2"/>
          <w:w w:val="105"/>
        </w:rPr>
        <w:t> </w:t>
      </w:r>
      <w:r>
        <w:rPr>
          <w:w w:val="105"/>
        </w:rPr>
        <w:t>in</w:t>
      </w:r>
      <w:r>
        <w:rPr>
          <w:spacing w:val="-2"/>
          <w:w w:val="105"/>
        </w:rPr>
        <w:t> </w:t>
      </w:r>
      <w:r>
        <w:rPr>
          <w:w w:val="105"/>
        </w:rPr>
        <w:t>each</w:t>
      </w:r>
      <w:r>
        <w:rPr>
          <w:spacing w:val="-2"/>
          <w:w w:val="105"/>
        </w:rPr>
        <w:t> </w:t>
      </w:r>
      <w:r>
        <w:rPr>
          <w:w w:val="105"/>
        </w:rPr>
        <w:t>market.</w:t>
      </w:r>
      <w:r>
        <w:rPr>
          <w:spacing w:val="-2"/>
          <w:w w:val="105"/>
        </w:rPr>
        <w:t> </w:t>
      </w:r>
      <w:r>
        <w:rPr>
          <w:w w:val="105"/>
        </w:rPr>
        <w:t>This</w:t>
      </w:r>
      <w:r>
        <w:rPr>
          <w:spacing w:val="-2"/>
          <w:w w:val="105"/>
        </w:rPr>
        <w:t> </w:t>
      </w:r>
      <w:r>
        <w:rPr>
          <w:w w:val="105"/>
        </w:rPr>
        <w:t>may</w:t>
      </w:r>
      <w:r>
        <w:rPr>
          <w:spacing w:val="-2"/>
          <w:w w:val="105"/>
        </w:rPr>
        <w:t> </w:t>
      </w:r>
      <w:r>
        <w:rPr>
          <w:w w:val="105"/>
        </w:rPr>
        <w:t>involve</w:t>
      </w:r>
      <w:r>
        <w:rPr>
          <w:spacing w:val="-2"/>
          <w:w w:val="105"/>
        </w:rPr>
        <w:t> </w:t>
      </w:r>
      <w:r>
        <w:rPr>
          <w:w w:val="105"/>
        </w:rPr>
        <w:t>consulting</w:t>
      </w:r>
      <w:r>
        <w:rPr>
          <w:spacing w:val="-2"/>
          <w:w w:val="105"/>
        </w:rPr>
        <w:t> </w:t>
      </w:r>
      <w:r>
        <w:rPr>
          <w:w w:val="105"/>
        </w:rPr>
        <w:t>with</w:t>
      </w:r>
      <w:r>
        <w:rPr>
          <w:spacing w:val="-2"/>
          <w:w w:val="105"/>
        </w:rPr>
        <w:t> </w:t>
      </w:r>
      <w:r>
        <w:rPr>
          <w:w w:val="105"/>
        </w:rPr>
        <w:t>legal</w:t>
      </w:r>
      <w:r>
        <w:rPr>
          <w:spacing w:val="-2"/>
          <w:w w:val="105"/>
        </w:rPr>
        <w:t> </w:t>
      </w:r>
      <w:r>
        <w:rPr>
          <w:w w:val="105"/>
        </w:rPr>
        <w:t>experts</w:t>
      </w:r>
      <w:r>
        <w:rPr>
          <w:spacing w:val="-2"/>
          <w:w w:val="105"/>
        </w:rPr>
        <w:t> </w:t>
      </w:r>
      <w:r>
        <w:rPr>
          <w:w w:val="105"/>
        </w:rPr>
        <w:t>familiar</w:t>
      </w:r>
      <w:r>
        <w:rPr>
          <w:spacing w:val="-2"/>
          <w:w w:val="105"/>
        </w:rPr>
        <w:t> </w:t>
      </w:r>
      <w:r>
        <w:rPr>
          <w:w w:val="105"/>
        </w:rPr>
        <w:t>with the relevant regulations in each target jurisdiction to understand any potential legal risks and compliance requirements. These legal experts would offer vital insights into potential legal hurdles, compliance requirements, and associated costs. A detailed legal risk assessment is essential for a responsible expansion strategy.</w:t>
      </w:r>
    </w:p>
    <w:p>
      <w:pPr>
        <w:pStyle w:val="BodyText"/>
        <w:spacing w:line="345" w:lineRule="auto"/>
        <w:ind w:right="81"/>
      </w:pPr>
      <w:r>
        <w:rPr>
          <w:w w:val="105"/>
        </w:rPr>
        <w:t>This subsection would also assess the potential for partnerships and collaborations in each market. Strategic alliances with local businesses can offer significant</w:t>
      </w:r>
      <w:r>
        <w:rPr>
          <w:spacing w:val="80"/>
          <w:w w:val="105"/>
        </w:rPr>
        <w:t> </w:t>
      </w:r>
      <w:r>
        <w:rPr>
          <w:w w:val="105"/>
        </w:rPr>
        <w:t>advantages, including access to local expertise, distribution networks, and regulatory knowledge. These partnerships could facilitate smoother market entry and quicker integration within the local business ecosystem. The potential for joint ventures or franchise agreements needs careful consideration, including assessing the suitability and reliability of prospective partners. This also involves examining potential conflict of interest situations and developing robust contract agreements to protect WEC’s </w:t>
      </w:r>
      <w:r>
        <w:rPr>
          <w:spacing w:val="-2"/>
          <w:w w:val="105"/>
        </w:rPr>
        <w:t>interests.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The financial aspects of market entry, including capital requirements, investment returns, and potential risks, should also be meticulously evaluated. This necessitates conducting a thorough financial feasibility study for each market, considering factors like initial investment costs, operating expenses, revenue projections, and potential profitability. This could encompass detailed market sizing forecasts, revenue models, cost analysis, and projected timelines for payback. These financial assessments are instrumental in developing a financially sound expansion strategy.</w:t>
      </w:r>
    </w:p>
    <w:p>
      <w:pPr>
        <w:pStyle w:val="BodyText"/>
        <w:spacing w:line="345" w:lineRule="auto"/>
        <w:ind w:right="45"/>
      </w:pPr>
      <w:r>
        <w:rPr>
          <w:w w:val="105"/>
        </w:rPr>
        <w:t>In addition to quantitative data, qualitative factors should be considered. This includes assessing the overall attractiveness of each market, factoring in the political and economic stability of each region. For instance, the presence of corruption or political instability could significantly impact the long-term viability of operations within a given country. These risks, while harder to quantify, could significantly influence the strategic decision to enter a market. Understanding the risk profile for each market is essential for responsible decision-making.</w:t>
      </w:r>
    </w:p>
    <w:p>
      <w:pPr>
        <w:pStyle w:val="BodyText"/>
        <w:spacing w:line="345" w:lineRule="auto" w:before="221"/>
      </w:pPr>
      <w:r>
        <w:rPr>
          <w:w w:val="105"/>
        </w:rPr>
        <w:t>Finally, this subsection culminates in a comparative analysis of the potential international markets, allowing for a prioritized approach to international expansion. The comparative analysis would rank markets based on the combined assessment of market size, cultural relevance, competitive landscape, market entry ease, regulatory environment, partnership opportunities, financial feasibility, and overall risk assessment. This ranking would be a key input in the strategic planning process, enabling WEC to prioritize its expansion efforts towards those markets offering the best combination of high potential and manageable risk. This careful consideration will be critical in maximizing returns and minimizing the overall risk associated with international expansion. The goal is to create a robust framework for strategic </w:t>
      </w:r>
      <w:r>
        <w:rPr>
          <w:w w:val="105"/>
        </w:rPr>
        <w:t>market selection, ensuring that WEC's resources are allocated effectively and efficiently toward markets offering the greatest potential for long-term sustainable growth. This data-driven approach will provide a firm foundation for WEC's successful international expansion.</w:t>
      </w:r>
    </w:p>
    <w:p>
      <w:pPr>
        <w:pStyle w:val="BodyText"/>
        <w:spacing w:line="345" w:lineRule="auto"/>
        <w:ind w:right="81"/>
      </w:pPr>
      <w:r>
        <w:rPr>
          <w:w w:val="105"/>
        </w:rPr>
        <w:t>Developing a robust international expansion strategy for WEC necessitates a phased approach, prioritizing market selection, entry strategies, and resource allocation. The initial phase focuses on identifying and evaluating potential markets based on the rigorous assessment detailed in the previous section. This involves not merely selecting markets with significant size, but also those offering a favorable</w:t>
      </w:r>
      <w:r>
        <w:rPr>
          <w:spacing w:val="40"/>
          <w:w w:val="105"/>
        </w:rPr>
        <w:t> </w:t>
      </w:r>
      <w:r>
        <w:rPr>
          <w:w w:val="105"/>
        </w:rPr>
        <w:t>combination of growth potential, cultural compatibility, and manageable risk. A key aspect of this phase is the development of detailed market entry plans, tailored to the specific characteristics of each target market. These plans would outline the specific</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steps needed to establish a presence, including legal considerations, logistical arrangements, and marketing strategies.</w:t>
      </w:r>
    </w:p>
    <w:p>
      <w:pPr>
        <w:pStyle w:val="BodyText"/>
        <w:spacing w:line="345" w:lineRule="auto"/>
        <w:ind w:right="50"/>
      </w:pPr>
      <w:r>
        <w:rPr>
          <w:w w:val="105"/>
        </w:rPr>
        <w:t>For example, a market entry plan for a region in Southern Africa might emphasize building strong relationships with local distributors and adapting product packaging to suit local preferences. This would differ considerably from a plan for a European market, which might prioritize establishing strategic alliances with established retailers and focusing on digital marketing channels. The variations in approach highlight the necessity of market-specific strategies. Each plan will meticulously outline the resources required for successful market penetration. This will include</w:t>
      </w:r>
      <w:r>
        <w:rPr>
          <w:spacing w:val="80"/>
          <w:w w:val="105"/>
        </w:rPr>
        <w:t> </w:t>
      </w:r>
      <w:r>
        <w:rPr>
          <w:w w:val="105"/>
        </w:rPr>
        <w:t>not just financial resources, but also human resources, technological capabilities, and logistical infrastructure. The resource allocation process will be guided by the prioritization of markets outlined in the previous section's comparative analysis.</w:t>
      </w:r>
    </w:p>
    <w:p>
      <w:pPr>
        <w:pStyle w:val="BodyText"/>
        <w:spacing w:line="345" w:lineRule="auto" w:before="1"/>
        <w:ind w:right="86"/>
      </w:pPr>
      <w:r>
        <w:rPr>
          <w:w w:val="105"/>
        </w:rPr>
        <w:t>Markets presenting the highest potential and lowest risk will receive a larger share of the available resources. This prioritization ensures that WEC invests effectively, maximizing return on investment and minimizing wasted resources.</w:t>
      </w:r>
    </w:p>
    <w:p>
      <w:pPr>
        <w:pStyle w:val="BodyText"/>
        <w:spacing w:line="345" w:lineRule="auto"/>
        <w:ind w:right="34"/>
      </w:pPr>
      <w:r>
        <w:rPr>
          <w:w w:val="105"/>
        </w:rPr>
        <w:t>The second phase centers on the establishment of international operations. This involves setting up the necessary infrastructure and processes to support business activities in each chosen market. This could involve establishing local offices, hiring local</w:t>
      </w:r>
      <w:r>
        <w:rPr>
          <w:spacing w:val="-1"/>
          <w:w w:val="105"/>
        </w:rPr>
        <w:t> </w:t>
      </w:r>
      <w:r>
        <w:rPr>
          <w:w w:val="105"/>
        </w:rPr>
        <w:t>staff,</w:t>
      </w:r>
      <w:r>
        <w:rPr>
          <w:spacing w:val="-1"/>
          <w:w w:val="105"/>
        </w:rPr>
        <w:t> </w:t>
      </w:r>
      <w:r>
        <w:rPr>
          <w:w w:val="105"/>
        </w:rPr>
        <w:t>and</w:t>
      </w:r>
      <w:r>
        <w:rPr>
          <w:spacing w:val="-1"/>
          <w:w w:val="105"/>
        </w:rPr>
        <w:t> </w:t>
      </w:r>
      <w:r>
        <w:rPr>
          <w:w w:val="105"/>
        </w:rPr>
        <w:t>establishing</w:t>
      </w:r>
      <w:r>
        <w:rPr>
          <w:spacing w:val="-1"/>
          <w:w w:val="105"/>
        </w:rPr>
        <w:t> </w:t>
      </w:r>
      <w:r>
        <w:rPr>
          <w:w w:val="105"/>
        </w:rPr>
        <w:t>supply</w:t>
      </w:r>
      <w:r>
        <w:rPr>
          <w:spacing w:val="-1"/>
          <w:w w:val="105"/>
        </w:rPr>
        <w:t> </w:t>
      </w:r>
      <w:r>
        <w:rPr>
          <w:w w:val="105"/>
        </w:rPr>
        <w:t>chains.</w:t>
      </w:r>
      <w:r>
        <w:rPr>
          <w:spacing w:val="-1"/>
          <w:w w:val="105"/>
        </w:rPr>
        <w:t> </w:t>
      </w:r>
      <w:r>
        <w:rPr>
          <w:w w:val="105"/>
        </w:rPr>
        <w:t>The</w:t>
      </w:r>
      <w:r>
        <w:rPr>
          <w:spacing w:val="-1"/>
          <w:w w:val="105"/>
        </w:rPr>
        <w:t> </w:t>
      </w:r>
      <w:r>
        <w:rPr>
          <w:w w:val="105"/>
        </w:rPr>
        <w:t>operational</w:t>
      </w:r>
      <w:r>
        <w:rPr>
          <w:spacing w:val="-1"/>
          <w:w w:val="105"/>
        </w:rPr>
        <w:t> </w:t>
      </w:r>
      <w:r>
        <w:rPr>
          <w:w w:val="105"/>
        </w:rPr>
        <w:t>structure</w:t>
      </w:r>
      <w:r>
        <w:rPr>
          <w:spacing w:val="-1"/>
          <w:w w:val="105"/>
        </w:rPr>
        <w:t> </w:t>
      </w:r>
      <w:r>
        <w:rPr>
          <w:w w:val="105"/>
        </w:rPr>
        <w:t>must</w:t>
      </w:r>
      <w:r>
        <w:rPr>
          <w:spacing w:val="-1"/>
          <w:w w:val="105"/>
        </w:rPr>
        <w:t> </w:t>
      </w:r>
      <w:r>
        <w:rPr>
          <w:w w:val="105"/>
        </w:rPr>
        <w:t>be</w:t>
      </w:r>
      <w:r>
        <w:rPr>
          <w:spacing w:val="-1"/>
          <w:w w:val="105"/>
        </w:rPr>
        <w:t> </w:t>
      </w:r>
      <w:r>
        <w:rPr>
          <w:w w:val="105"/>
        </w:rPr>
        <w:t>carefully considered. WEC might opt for a wholly-owned subsidiary, a joint venture, or a franchise model depending on the market's characteristics, risk profile, and</w:t>
      </w:r>
      <w:r>
        <w:rPr>
          <w:spacing w:val="40"/>
          <w:w w:val="105"/>
        </w:rPr>
        <w:t> </w:t>
      </w:r>
      <w:r>
        <w:rPr>
          <w:w w:val="105"/>
        </w:rPr>
        <w:t>regulatory environment. For instance, in markets with stricter regulations or unique cultural nuances, a joint venture with a local partner could prove beneficial. This allows WEC to leverage the partner’s local knowledge and expertise while mitigating risks associated with navigating unfamiliar regulatory landscapes. Conversely, in markets with a more established business environment and favorable regulatory climate, a wholly-owned subsidiary might offer greater control and operational </w:t>
      </w:r>
      <w:r>
        <w:rPr>
          <w:spacing w:val="-2"/>
          <w:w w:val="105"/>
        </w:rPr>
        <w:t>efficiency.</w:t>
      </w:r>
    </w:p>
    <w:p>
      <w:pPr>
        <w:pStyle w:val="BodyText"/>
        <w:spacing w:line="345" w:lineRule="auto"/>
      </w:pPr>
      <w:r>
        <w:rPr>
          <w:w w:val="105"/>
        </w:rPr>
        <w:t>The choice of operational structure should be documented in each market-specific plan, justifying the chosen approach based on the detailed market analysis. Beyond structural choices, efficient supply chains are critical. This necessitates careful planning of logistics, including transportation, warehousing, and distribution.</w:t>
      </w:r>
    </w:p>
    <w:p>
      <w:pPr>
        <w:pStyle w:val="BodyText"/>
        <w:spacing w:line="345" w:lineRule="auto" w:before="0"/>
      </w:pPr>
      <w:r>
        <w:rPr>
          <w:w w:val="105"/>
        </w:rPr>
        <w:t>Establishing reliable supply chains requires considering factors such as infrastructure quality, transportation costs, and customs regulations. For example, a market with limited infrastructure might require a more robust and potentially more costly logistics solution, compared to a market with well-developed infrastructure. These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logistical plans need to be incorporated into the broader operational strategies for each market. Furthermore, human resource management is a crucial element. This includes recruitment strategies, training programs, and compensation policies that are designed to attract and retain talent within each market. Understanding local labor</w:t>
      </w:r>
      <w:r>
        <w:rPr>
          <w:spacing w:val="-1"/>
          <w:w w:val="105"/>
        </w:rPr>
        <w:t> </w:t>
      </w:r>
      <w:r>
        <w:rPr>
          <w:w w:val="105"/>
        </w:rPr>
        <w:t>laws</w:t>
      </w:r>
      <w:r>
        <w:rPr>
          <w:spacing w:val="-1"/>
          <w:w w:val="105"/>
        </w:rPr>
        <w:t> </w:t>
      </w:r>
      <w:r>
        <w:rPr>
          <w:w w:val="105"/>
        </w:rPr>
        <w:t>and</w:t>
      </w:r>
      <w:r>
        <w:rPr>
          <w:spacing w:val="-1"/>
          <w:w w:val="105"/>
        </w:rPr>
        <w:t> </w:t>
      </w:r>
      <w:r>
        <w:rPr>
          <w:w w:val="105"/>
        </w:rPr>
        <w:t>cultural</w:t>
      </w:r>
      <w:r>
        <w:rPr>
          <w:spacing w:val="-1"/>
          <w:w w:val="105"/>
        </w:rPr>
        <w:t> </w:t>
      </w:r>
      <w:r>
        <w:rPr>
          <w:w w:val="105"/>
        </w:rPr>
        <w:t>norms</w:t>
      </w:r>
      <w:r>
        <w:rPr>
          <w:spacing w:val="-1"/>
          <w:w w:val="105"/>
        </w:rPr>
        <w:t> </w:t>
      </w:r>
      <w:r>
        <w:rPr>
          <w:w w:val="105"/>
        </w:rPr>
        <w:t>is</w:t>
      </w:r>
      <w:r>
        <w:rPr>
          <w:spacing w:val="-1"/>
          <w:w w:val="105"/>
        </w:rPr>
        <w:t> </w:t>
      </w:r>
      <w:r>
        <w:rPr>
          <w:w w:val="105"/>
        </w:rPr>
        <w:t>key</w:t>
      </w:r>
      <w:r>
        <w:rPr>
          <w:spacing w:val="-1"/>
          <w:w w:val="105"/>
        </w:rPr>
        <w:t> </w:t>
      </w:r>
      <w:r>
        <w:rPr>
          <w:w w:val="105"/>
        </w:rPr>
        <w:t>to</w:t>
      </w:r>
      <w:r>
        <w:rPr>
          <w:spacing w:val="-1"/>
          <w:w w:val="105"/>
        </w:rPr>
        <w:t> </w:t>
      </w:r>
      <w:r>
        <w:rPr>
          <w:w w:val="105"/>
        </w:rPr>
        <w:t>building</w:t>
      </w:r>
      <w:r>
        <w:rPr>
          <w:spacing w:val="-1"/>
          <w:w w:val="105"/>
        </w:rPr>
        <w:t> </w:t>
      </w:r>
      <w:r>
        <w:rPr>
          <w:w w:val="105"/>
        </w:rPr>
        <w:t>effective</w:t>
      </w:r>
      <w:r>
        <w:rPr>
          <w:spacing w:val="-1"/>
          <w:w w:val="105"/>
        </w:rPr>
        <w:t> </w:t>
      </w:r>
      <w:r>
        <w:rPr>
          <w:w w:val="105"/>
        </w:rPr>
        <w:t>and</w:t>
      </w:r>
      <w:r>
        <w:rPr>
          <w:spacing w:val="-1"/>
          <w:w w:val="105"/>
        </w:rPr>
        <w:t> </w:t>
      </w:r>
      <w:r>
        <w:rPr>
          <w:w w:val="105"/>
        </w:rPr>
        <w:t>productive</w:t>
      </w:r>
      <w:r>
        <w:rPr>
          <w:spacing w:val="-1"/>
          <w:w w:val="105"/>
        </w:rPr>
        <w:t> </w:t>
      </w:r>
      <w:r>
        <w:rPr>
          <w:w w:val="105"/>
        </w:rPr>
        <w:t>teams.</w:t>
      </w:r>
      <w:r>
        <w:rPr>
          <w:spacing w:val="-1"/>
          <w:w w:val="105"/>
        </w:rPr>
        <w:t> </w:t>
      </w:r>
      <w:r>
        <w:rPr>
          <w:w w:val="105"/>
        </w:rPr>
        <w:t>This might involve tailoring recruitment and training programs to reflect local standards and cultural sensitivities.</w:t>
      </w:r>
    </w:p>
    <w:p>
      <w:pPr>
        <w:pStyle w:val="BodyText"/>
        <w:spacing w:line="345" w:lineRule="auto"/>
        <w:ind w:right="577"/>
      </w:pPr>
      <w:r>
        <w:rPr>
          <w:w w:val="105"/>
        </w:rPr>
        <w:t>The third phase focuses on adapting to cultural differences. This is crucial for long-term success in international markets. Cultural adaptation extends </w:t>
      </w:r>
      <w:r>
        <w:rPr>
          <w:w w:val="105"/>
        </w:rPr>
        <w:t>beyond</w:t>
      </w:r>
    </w:p>
    <w:p>
      <w:pPr>
        <w:pStyle w:val="BodyText"/>
        <w:spacing w:line="345" w:lineRule="auto" w:before="0"/>
        <w:ind w:right="64"/>
      </w:pPr>
      <w:r>
        <w:rPr>
          <w:w w:val="105"/>
        </w:rPr>
        <w:t>simple translation of marketing materials; it involves understanding and respecting local customs, values, and consumer preferences. This includes tailoring product offerings, marketing messages, and communication styles to resonate with local audiences. For instance, WEC may need to adjust its product packaging or branding to better appeal to local aesthetics or preferences. Marketing materials should be translated and adapted to reflect local language nuances, avoiding any potential misinterpretations or cultural insensitivity. This requires cultural sensitivity training for employees involved in international operations to ensure that WEC's interactions with local stakeholders are respectful and culturally appropriate. Furthermore, WEC must be prepared to adjust its business practices to conform to local norms and expectations, demonstrating a commitment to responsible corporate citizenship.</w:t>
      </w:r>
    </w:p>
    <w:p>
      <w:pPr>
        <w:pStyle w:val="BodyText"/>
        <w:spacing w:line="345" w:lineRule="auto" w:before="221"/>
      </w:pPr>
      <w:r>
        <w:rPr>
          <w:w w:val="105"/>
        </w:rPr>
        <w:t>The fourth phase involves ongoing monitoring and evaluation. This is critical for refining</w:t>
      </w:r>
      <w:r>
        <w:rPr>
          <w:spacing w:val="-2"/>
          <w:w w:val="105"/>
        </w:rPr>
        <w:t> </w:t>
      </w:r>
      <w:r>
        <w:rPr>
          <w:w w:val="105"/>
        </w:rPr>
        <w:t>strategies</w:t>
      </w:r>
      <w:r>
        <w:rPr>
          <w:spacing w:val="-2"/>
          <w:w w:val="105"/>
        </w:rPr>
        <w:t> </w:t>
      </w:r>
      <w:r>
        <w:rPr>
          <w:w w:val="105"/>
        </w:rPr>
        <w:t>and</w:t>
      </w:r>
      <w:r>
        <w:rPr>
          <w:spacing w:val="-2"/>
          <w:w w:val="105"/>
        </w:rPr>
        <w:t> </w:t>
      </w:r>
      <w:r>
        <w:rPr>
          <w:w w:val="105"/>
        </w:rPr>
        <w:t>making</w:t>
      </w:r>
      <w:r>
        <w:rPr>
          <w:spacing w:val="-2"/>
          <w:w w:val="105"/>
        </w:rPr>
        <w:t> </w:t>
      </w:r>
      <w:r>
        <w:rPr>
          <w:w w:val="105"/>
        </w:rPr>
        <w:t>necessary</w:t>
      </w:r>
      <w:r>
        <w:rPr>
          <w:spacing w:val="-2"/>
          <w:w w:val="105"/>
        </w:rPr>
        <w:t> </w:t>
      </w:r>
      <w:r>
        <w:rPr>
          <w:w w:val="105"/>
        </w:rPr>
        <w:t>adjustments.</w:t>
      </w:r>
      <w:r>
        <w:rPr>
          <w:spacing w:val="-2"/>
          <w:w w:val="105"/>
        </w:rPr>
        <w:t> </w:t>
      </w:r>
      <w:r>
        <w:rPr>
          <w:w w:val="105"/>
        </w:rPr>
        <w:t>WEC</w:t>
      </w:r>
      <w:r>
        <w:rPr>
          <w:spacing w:val="-2"/>
          <w:w w:val="105"/>
        </w:rPr>
        <w:t> </w:t>
      </w:r>
      <w:r>
        <w:rPr>
          <w:w w:val="105"/>
        </w:rPr>
        <w:t>should</w:t>
      </w:r>
      <w:r>
        <w:rPr>
          <w:spacing w:val="-2"/>
          <w:w w:val="105"/>
        </w:rPr>
        <w:t> </w:t>
      </w:r>
      <w:r>
        <w:rPr>
          <w:w w:val="105"/>
        </w:rPr>
        <w:t>establish</w:t>
      </w:r>
      <w:r>
        <w:rPr>
          <w:spacing w:val="-2"/>
          <w:w w:val="105"/>
        </w:rPr>
        <w:t> </w:t>
      </w:r>
      <w:r>
        <w:rPr>
          <w:w w:val="105"/>
        </w:rPr>
        <w:t>systems for tracking key performance indicators (KPIs) in each market, enabling real-time monitoring of operational efficiency, sales performance, and market share. Regular reviews of these KPIs will reveal areas for improvement and guide informed</w:t>
      </w:r>
    </w:p>
    <w:p>
      <w:pPr>
        <w:pStyle w:val="BodyText"/>
        <w:spacing w:line="345" w:lineRule="auto" w:before="0"/>
        <w:ind w:right="45"/>
      </w:pPr>
      <w:r>
        <w:rPr>
          <w:w w:val="105"/>
        </w:rPr>
        <w:t>decision-making. For example, underperforming markets might necessitate adjustments to marketing strategies, pricing models, or product offerings. Alternatively, high-performing markets might offer opportunities for expansion or diversification.</w:t>
      </w:r>
      <w:r>
        <w:rPr>
          <w:spacing w:val="-9"/>
          <w:w w:val="105"/>
        </w:rPr>
        <w:t> </w:t>
      </w:r>
      <w:r>
        <w:rPr>
          <w:w w:val="105"/>
        </w:rPr>
        <w:t>This</w:t>
      </w:r>
      <w:r>
        <w:rPr>
          <w:spacing w:val="-9"/>
          <w:w w:val="105"/>
        </w:rPr>
        <w:t> </w:t>
      </w:r>
      <w:r>
        <w:rPr>
          <w:w w:val="105"/>
        </w:rPr>
        <w:t>ongoing</w:t>
      </w:r>
      <w:r>
        <w:rPr>
          <w:spacing w:val="-9"/>
          <w:w w:val="105"/>
        </w:rPr>
        <w:t> </w:t>
      </w:r>
      <w:r>
        <w:rPr>
          <w:w w:val="105"/>
        </w:rPr>
        <w:t>monitoring</w:t>
      </w:r>
      <w:r>
        <w:rPr>
          <w:spacing w:val="-9"/>
          <w:w w:val="105"/>
        </w:rPr>
        <w:t> </w:t>
      </w:r>
      <w:r>
        <w:rPr>
          <w:w w:val="105"/>
        </w:rPr>
        <w:t>and</w:t>
      </w:r>
      <w:r>
        <w:rPr>
          <w:spacing w:val="-9"/>
          <w:w w:val="105"/>
        </w:rPr>
        <w:t> </w:t>
      </w:r>
      <w:r>
        <w:rPr>
          <w:w w:val="105"/>
        </w:rPr>
        <w:t>evaluation</w:t>
      </w:r>
      <w:r>
        <w:rPr>
          <w:spacing w:val="-9"/>
          <w:w w:val="105"/>
        </w:rPr>
        <w:t> </w:t>
      </w:r>
      <w:r>
        <w:rPr>
          <w:w w:val="105"/>
        </w:rPr>
        <w:t>will</w:t>
      </w:r>
      <w:r>
        <w:rPr>
          <w:spacing w:val="-9"/>
          <w:w w:val="105"/>
        </w:rPr>
        <w:t> </w:t>
      </w:r>
      <w:r>
        <w:rPr>
          <w:w w:val="105"/>
        </w:rPr>
        <w:t>enable</w:t>
      </w:r>
      <w:r>
        <w:rPr>
          <w:spacing w:val="-9"/>
          <w:w w:val="105"/>
        </w:rPr>
        <w:t> </w:t>
      </w:r>
      <w:r>
        <w:rPr>
          <w:w w:val="105"/>
        </w:rPr>
        <w:t>WEC</w:t>
      </w:r>
      <w:r>
        <w:rPr>
          <w:spacing w:val="-9"/>
          <w:w w:val="105"/>
        </w:rPr>
        <w:t> </w:t>
      </w:r>
      <w:r>
        <w:rPr>
          <w:w w:val="105"/>
        </w:rPr>
        <w:t>to</w:t>
      </w:r>
      <w:r>
        <w:rPr>
          <w:spacing w:val="-9"/>
          <w:w w:val="105"/>
        </w:rPr>
        <w:t> </w:t>
      </w:r>
      <w:r>
        <w:rPr>
          <w:w w:val="105"/>
        </w:rPr>
        <w:t>maintain flexibility and responsiveness in dynamic international markets, adapting its strategies to changing conditions and emerging opportunities. This continuous feedback loop is crucial to maintaining competitiveness and achieving long-term success in the global market.</w:t>
      </w:r>
    </w:p>
    <w:p>
      <w:pPr>
        <w:pStyle w:val="BodyText"/>
        <w:spacing w:line="345" w:lineRule="auto"/>
      </w:pPr>
      <w:r>
        <w:rPr>
          <w:w w:val="105"/>
        </w:rPr>
        <w:t>The</w:t>
      </w:r>
      <w:r>
        <w:rPr>
          <w:spacing w:val="-7"/>
          <w:w w:val="105"/>
        </w:rPr>
        <w:t> </w:t>
      </w:r>
      <w:r>
        <w:rPr>
          <w:w w:val="105"/>
        </w:rPr>
        <w:t>fifth</w:t>
      </w:r>
      <w:r>
        <w:rPr>
          <w:spacing w:val="-7"/>
          <w:w w:val="105"/>
        </w:rPr>
        <w:t> </w:t>
      </w:r>
      <w:r>
        <w:rPr>
          <w:w w:val="105"/>
        </w:rPr>
        <w:t>and</w:t>
      </w:r>
      <w:r>
        <w:rPr>
          <w:spacing w:val="-7"/>
          <w:w w:val="105"/>
        </w:rPr>
        <w:t> </w:t>
      </w:r>
      <w:r>
        <w:rPr>
          <w:w w:val="105"/>
        </w:rPr>
        <w:t>final</w:t>
      </w:r>
      <w:r>
        <w:rPr>
          <w:spacing w:val="-7"/>
          <w:w w:val="105"/>
        </w:rPr>
        <w:t> </w:t>
      </w:r>
      <w:r>
        <w:rPr>
          <w:w w:val="105"/>
        </w:rPr>
        <w:t>phase</w:t>
      </w:r>
      <w:r>
        <w:rPr>
          <w:spacing w:val="-7"/>
          <w:w w:val="105"/>
        </w:rPr>
        <w:t> </w:t>
      </w:r>
      <w:r>
        <w:rPr>
          <w:w w:val="105"/>
        </w:rPr>
        <w:t>involves</w:t>
      </w:r>
      <w:r>
        <w:rPr>
          <w:spacing w:val="-7"/>
          <w:w w:val="105"/>
        </w:rPr>
        <w:t> </w:t>
      </w:r>
      <w:r>
        <w:rPr>
          <w:w w:val="105"/>
        </w:rPr>
        <w:t>building</w:t>
      </w:r>
      <w:r>
        <w:rPr>
          <w:spacing w:val="-7"/>
          <w:w w:val="105"/>
        </w:rPr>
        <w:t> </w:t>
      </w:r>
      <w:r>
        <w:rPr>
          <w:w w:val="105"/>
        </w:rPr>
        <w:t>strong</w:t>
      </w:r>
      <w:r>
        <w:rPr>
          <w:spacing w:val="-7"/>
          <w:w w:val="105"/>
        </w:rPr>
        <w:t> </w:t>
      </w:r>
      <w:r>
        <w:rPr>
          <w:w w:val="105"/>
        </w:rPr>
        <w:t>relationships</w:t>
      </w:r>
      <w:r>
        <w:rPr>
          <w:spacing w:val="-7"/>
          <w:w w:val="105"/>
        </w:rPr>
        <w:t> </w:t>
      </w:r>
      <w:r>
        <w:rPr>
          <w:w w:val="105"/>
        </w:rPr>
        <w:t>with</w:t>
      </w:r>
      <w:r>
        <w:rPr>
          <w:spacing w:val="-7"/>
          <w:w w:val="105"/>
        </w:rPr>
        <w:t> </w:t>
      </w:r>
      <w:r>
        <w:rPr>
          <w:w w:val="105"/>
        </w:rPr>
        <w:t>stakeholders.</w:t>
      </w:r>
      <w:r>
        <w:rPr>
          <w:spacing w:val="-7"/>
          <w:w w:val="105"/>
        </w:rPr>
        <w:t> </w:t>
      </w:r>
      <w:r>
        <w:rPr>
          <w:w w:val="105"/>
        </w:rPr>
        <w:t>This includes local businesses, government officials, and consumers. Developing positive relationships fosters trust and mutual benefit. This involves actively engaging with</w:t>
      </w:r>
    </w:p>
    <w:p>
      <w:pPr>
        <w:pStyle w:val="BodyText"/>
        <w:spacing w:after="0" w:line="345" w:lineRule="auto"/>
        <w:sectPr>
          <w:pgSz w:w="11910" w:h="16840"/>
          <w:pgMar w:header="1279" w:footer="0" w:top="1460" w:bottom="280" w:left="1559" w:right="1559"/>
        </w:sectPr>
      </w:pPr>
    </w:p>
    <w:p>
      <w:pPr>
        <w:pStyle w:val="BodyText"/>
        <w:spacing w:line="345" w:lineRule="auto" w:before="99"/>
        <w:ind w:right="200"/>
      </w:pPr>
      <w:r>
        <w:rPr>
          <w:w w:val="105"/>
        </w:rPr>
        <w:t>local communities, contributing to the local economy, and promoting corporate social</w:t>
      </w:r>
      <w:r>
        <w:rPr>
          <w:spacing w:val="-3"/>
          <w:w w:val="105"/>
        </w:rPr>
        <w:t> </w:t>
      </w:r>
      <w:r>
        <w:rPr>
          <w:w w:val="105"/>
        </w:rPr>
        <w:t>responsibility</w:t>
      </w:r>
      <w:r>
        <w:rPr>
          <w:spacing w:val="-3"/>
          <w:w w:val="105"/>
        </w:rPr>
        <w:t> </w:t>
      </w:r>
      <w:r>
        <w:rPr>
          <w:w w:val="105"/>
        </w:rPr>
        <w:t>initiatives.</w:t>
      </w:r>
      <w:r>
        <w:rPr>
          <w:spacing w:val="-3"/>
          <w:w w:val="105"/>
        </w:rPr>
        <w:t> </w:t>
      </w:r>
      <w:r>
        <w:rPr>
          <w:w w:val="105"/>
        </w:rPr>
        <w:t>For</w:t>
      </w:r>
      <w:r>
        <w:rPr>
          <w:spacing w:val="-3"/>
          <w:w w:val="105"/>
        </w:rPr>
        <w:t> </w:t>
      </w:r>
      <w:r>
        <w:rPr>
          <w:w w:val="105"/>
        </w:rPr>
        <w:t>instance,</w:t>
      </w:r>
      <w:r>
        <w:rPr>
          <w:spacing w:val="-3"/>
          <w:w w:val="105"/>
        </w:rPr>
        <w:t> </w:t>
      </w:r>
      <w:r>
        <w:rPr>
          <w:w w:val="105"/>
        </w:rPr>
        <w:t>WEC</w:t>
      </w:r>
      <w:r>
        <w:rPr>
          <w:spacing w:val="-3"/>
          <w:w w:val="105"/>
        </w:rPr>
        <w:t> </w:t>
      </w:r>
      <w:r>
        <w:rPr>
          <w:w w:val="105"/>
        </w:rPr>
        <w:t>could</w:t>
      </w:r>
      <w:r>
        <w:rPr>
          <w:spacing w:val="-3"/>
          <w:w w:val="105"/>
        </w:rPr>
        <w:t> </w:t>
      </w:r>
      <w:r>
        <w:rPr>
          <w:w w:val="105"/>
        </w:rPr>
        <w:t>partner</w:t>
      </w:r>
      <w:r>
        <w:rPr>
          <w:spacing w:val="-3"/>
          <w:w w:val="105"/>
        </w:rPr>
        <w:t> </w:t>
      </w:r>
      <w:r>
        <w:rPr>
          <w:w w:val="105"/>
        </w:rPr>
        <w:t>with</w:t>
      </w:r>
      <w:r>
        <w:rPr>
          <w:spacing w:val="-3"/>
          <w:w w:val="105"/>
        </w:rPr>
        <w:t> </w:t>
      </w:r>
      <w:r>
        <w:rPr>
          <w:w w:val="105"/>
        </w:rPr>
        <w:t>local</w:t>
      </w:r>
      <w:r>
        <w:rPr>
          <w:spacing w:val="-3"/>
          <w:w w:val="105"/>
        </w:rPr>
        <w:t> </w:t>
      </w:r>
      <w:r>
        <w:rPr>
          <w:w w:val="105"/>
        </w:rPr>
        <w:t>charities or support local community development programs to foster positive public perception and build trust. Strong relationships with government officials are also crucial, ensuring compliance with local regulations and fostering a cooperative business environment. This ongoing engagement will contribute to the long-term success and sustainability of WEC's operations in international markets.</w:t>
      </w:r>
    </w:p>
    <w:p>
      <w:pPr>
        <w:pStyle w:val="BodyText"/>
        <w:spacing w:line="345" w:lineRule="auto"/>
      </w:pPr>
      <w:r>
        <w:rPr>
          <w:w w:val="105"/>
        </w:rPr>
        <w:t>This phased approach ensures a systematic and structured expansion, minimizing risks and maximizing potential returns. Through careful market selection,</w:t>
      </w:r>
    </w:p>
    <w:p>
      <w:pPr>
        <w:pStyle w:val="BodyText"/>
        <w:spacing w:line="345" w:lineRule="auto" w:before="0"/>
        <w:ind w:right="45"/>
      </w:pPr>
      <w:r>
        <w:rPr>
          <w:w w:val="105"/>
        </w:rPr>
        <w:t>well-defined entry strategies, effective operational management, cultural </w:t>
      </w:r>
      <w:r>
        <w:rPr>
          <w:w w:val="105"/>
        </w:rPr>
        <w:t>sensitivity, ongoing monitoring, and stakeholder engagement, WEC can establish a strong and sustainable international presence. The success of this approach relies on diligent research, proactive adaptation, and a continuous commitment to understanding and responding to the unique challenges and opportunities presented by each international market. This commitment to careful planning and flexible adaptation will be the cornerstone of WEC’s international success. The detailed market analysis conducted earlier, coupled with the phased rollout presented here, provides a comprehensive framework for navigating the complexities of global expansion and achieving long-term, sustainable growth. This strategy emphasizes not just market penetration but also cultural understanding and responsible global citizenship.</w:t>
      </w:r>
    </w:p>
    <w:p>
      <w:pPr>
        <w:pStyle w:val="BodyText"/>
        <w:spacing w:line="345" w:lineRule="auto" w:before="221"/>
      </w:pPr>
      <w:r>
        <w:rPr>
          <w:w w:val="105"/>
        </w:rPr>
        <w:t>Adapting WEC's brand and programming for global success requires a nuanced understanding of cultural contexts and market dynamics. A one-size-fits-all </w:t>
      </w:r>
      <w:r>
        <w:rPr>
          <w:w w:val="105"/>
        </w:rPr>
        <w:t>approach will almost certainly fail. Instead, a localized strategy, carefully tailored to each target market,</w:t>
      </w:r>
      <w:r>
        <w:rPr>
          <w:spacing w:val="-9"/>
          <w:w w:val="105"/>
        </w:rPr>
        <w:t> </w:t>
      </w:r>
      <w:r>
        <w:rPr>
          <w:w w:val="105"/>
        </w:rPr>
        <w:t>is</w:t>
      </w:r>
      <w:r>
        <w:rPr>
          <w:spacing w:val="-9"/>
          <w:w w:val="105"/>
        </w:rPr>
        <w:t> </w:t>
      </w:r>
      <w:r>
        <w:rPr>
          <w:w w:val="105"/>
        </w:rPr>
        <w:t>essential.</w:t>
      </w:r>
      <w:r>
        <w:rPr>
          <w:spacing w:val="-9"/>
          <w:w w:val="105"/>
        </w:rPr>
        <w:t> </w:t>
      </w:r>
      <w:r>
        <w:rPr>
          <w:w w:val="105"/>
        </w:rPr>
        <w:t>This</w:t>
      </w:r>
      <w:r>
        <w:rPr>
          <w:spacing w:val="-9"/>
          <w:w w:val="105"/>
        </w:rPr>
        <w:t> </w:t>
      </w:r>
      <w:r>
        <w:rPr>
          <w:w w:val="105"/>
        </w:rPr>
        <w:t>involves</w:t>
      </w:r>
      <w:r>
        <w:rPr>
          <w:spacing w:val="-9"/>
          <w:w w:val="105"/>
        </w:rPr>
        <w:t> </w:t>
      </w:r>
      <w:r>
        <w:rPr>
          <w:w w:val="105"/>
        </w:rPr>
        <w:t>more</w:t>
      </w:r>
      <w:r>
        <w:rPr>
          <w:spacing w:val="-9"/>
          <w:w w:val="105"/>
        </w:rPr>
        <w:t> </w:t>
      </w:r>
      <w:r>
        <w:rPr>
          <w:w w:val="105"/>
        </w:rPr>
        <w:t>than</w:t>
      </w:r>
      <w:r>
        <w:rPr>
          <w:spacing w:val="-9"/>
          <w:w w:val="105"/>
        </w:rPr>
        <w:t> </w:t>
      </w:r>
      <w:r>
        <w:rPr>
          <w:w w:val="105"/>
        </w:rPr>
        <w:t>simply</w:t>
      </w:r>
      <w:r>
        <w:rPr>
          <w:spacing w:val="-9"/>
          <w:w w:val="105"/>
        </w:rPr>
        <w:t> </w:t>
      </w:r>
      <w:r>
        <w:rPr>
          <w:w w:val="105"/>
        </w:rPr>
        <w:t>translating</w:t>
      </w:r>
      <w:r>
        <w:rPr>
          <w:spacing w:val="-9"/>
          <w:w w:val="105"/>
        </w:rPr>
        <w:t> </w:t>
      </w:r>
      <w:r>
        <w:rPr>
          <w:w w:val="105"/>
        </w:rPr>
        <w:t>marketing</w:t>
      </w:r>
      <w:r>
        <w:rPr>
          <w:spacing w:val="-9"/>
          <w:w w:val="105"/>
        </w:rPr>
        <w:t> </w:t>
      </w:r>
      <w:r>
        <w:rPr>
          <w:w w:val="105"/>
        </w:rPr>
        <w:t>materials;</w:t>
      </w:r>
      <w:r>
        <w:rPr>
          <w:spacing w:val="-9"/>
          <w:w w:val="105"/>
        </w:rPr>
        <w:t> </w:t>
      </w:r>
      <w:r>
        <w:rPr>
          <w:w w:val="105"/>
        </w:rPr>
        <w:t>it demands a deep dive into the cultural nuances, consumer preferences, and media consumption habits of each region. For instance, humour, which is often a powerful tool in marketing, can be easily misinterpreted across cultures. What might be considered hilarious in one country could be offensive or completely ineffective in another. Similarly, colours, symbols, and even numbers hold different meanings in various cultural contexts. These seemingly minor details can significantly impact the reception of WEC's brand message.</w:t>
      </w:r>
    </w:p>
    <w:p>
      <w:pPr>
        <w:pStyle w:val="BodyText"/>
        <w:spacing w:line="345" w:lineRule="auto"/>
      </w:pPr>
      <w:r>
        <w:rPr>
          <w:w w:val="105"/>
        </w:rPr>
        <w:t>Consider</w:t>
      </w:r>
      <w:r>
        <w:rPr>
          <w:spacing w:val="-2"/>
          <w:w w:val="105"/>
        </w:rPr>
        <w:t> </w:t>
      </w:r>
      <w:r>
        <w:rPr>
          <w:w w:val="105"/>
        </w:rPr>
        <w:t>the</w:t>
      </w:r>
      <w:r>
        <w:rPr>
          <w:spacing w:val="-2"/>
          <w:w w:val="105"/>
        </w:rPr>
        <w:t> </w:t>
      </w:r>
      <w:r>
        <w:rPr>
          <w:w w:val="105"/>
        </w:rPr>
        <w:t>differences</w:t>
      </w:r>
      <w:r>
        <w:rPr>
          <w:spacing w:val="-2"/>
          <w:w w:val="105"/>
        </w:rPr>
        <w:t> </w:t>
      </w:r>
      <w:r>
        <w:rPr>
          <w:w w:val="105"/>
        </w:rPr>
        <w:t>between</w:t>
      </w:r>
      <w:r>
        <w:rPr>
          <w:spacing w:val="-2"/>
          <w:w w:val="105"/>
        </w:rPr>
        <w:t> </w:t>
      </w:r>
      <w:r>
        <w:rPr>
          <w:w w:val="105"/>
        </w:rPr>
        <w:t>marketing</w:t>
      </w:r>
      <w:r>
        <w:rPr>
          <w:spacing w:val="-2"/>
          <w:w w:val="105"/>
        </w:rPr>
        <w:t> </w:t>
      </w:r>
      <w:r>
        <w:rPr>
          <w:w w:val="105"/>
        </w:rPr>
        <w:t>in</w:t>
      </w:r>
      <w:r>
        <w:rPr>
          <w:spacing w:val="-2"/>
          <w:w w:val="105"/>
        </w:rPr>
        <w:t> </w:t>
      </w:r>
      <w:r>
        <w:rPr>
          <w:w w:val="105"/>
        </w:rPr>
        <w:t>Botswana</w:t>
      </w:r>
      <w:r>
        <w:rPr>
          <w:spacing w:val="-2"/>
          <w:w w:val="105"/>
        </w:rPr>
        <w:t> </w:t>
      </w:r>
      <w:r>
        <w:rPr>
          <w:w w:val="105"/>
        </w:rPr>
        <w:t>and,</w:t>
      </w:r>
      <w:r>
        <w:rPr>
          <w:spacing w:val="-2"/>
          <w:w w:val="105"/>
        </w:rPr>
        <w:t> </w:t>
      </w:r>
      <w:r>
        <w:rPr>
          <w:w w:val="105"/>
        </w:rPr>
        <w:t>say,</w:t>
      </w:r>
      <w:r>
        <w:rPr>
          <w:spacing w:val="-2"/>
          <w:w w:val="105"/>
        </w:rPr>
        <w:t> </w:t>
      </w:r>
      <w:r>
        <w:rPr>
          <w:w w:val="105"/>
        </w:rPr>
        <w:t>Japan.</w:t>
      </w:r>
      <w:r>
        <w:rPr>
          <w:spacing w:val="-2"/>
          <w:w w:val="105"/>
        </w:rPr>
        <w:t> </w:t>
      </w:r>
      <w:r>
        <w:rPr>
          <w:w w:val="105"/>
        </w:rPr>
        <w:t>Botswana, with its rich cultural heritage and strong sense of community, might respond well to marketing campaigns emphasizing local partnerships and community engagement. These campaigns could feature prominent local figures or highlight WEC's contributions to local initiatives. Visual elements might incorporate traditional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Botswanan art and designs to strengthen the connection with the local audience. In contrast, Japan, with its highly sophisticated and often subtle communication style, might require a more understated and sophisticated approach. Marketing messages might emphasize quality, precision, and technological advancement, reflecting Japanese cultural values. Visual elements would likely be clean, modern, and uncluttered, appealing to a discerning consumer base.</w:t>
      </w:r>
    </w:p>
    <w:p>
      <w:pPr>
        <w:pStyle w:val="BodyText"/>
        <w:spacing w:line="345" w:lineRule="auto"/>
      </w:pPr>
      <w:r>
        <w:rPr>
          <w:w w:val="105"/>
        </w:rPr>
        <w:t>Furthermore, programming itself requires careful consideration. The style and content of WEC's programming, whether it's live events, digital content, or merchandise, needs to align with the local preferences and expectations. For</w:t>
      </w:r>
      <w:r>
        <w:rPr>
          <w:spacing w:val="80"/>
          <w:w w:val="105"/>
        </w:rPr>
        <w:t> </w:t>
      </w:r>
      <w:r>
        <w:rPr>
          <w:w w:val="105"/>
        </w:rPr>
        <w:t>example, the preferred viewing times, broadcast formats, and even the types of storylines and characters that resonate with audiences can differ significantly across countries.</w:t>
      </w:r>
      <w:r>
        <w:rPr>
          <w:spacing w:val="-3"/>
          <w:w w:val="105"/>
        </w:rPr>
        <w:t> </w:t>
      </w:r>
      <w:r>
        <w:rPr>
          <w:w w:val="105"/>
        </w:rPr>
        <w:t>A</w:t>
      </w:r>
      <w:r>
        <w:rPr>
          <w:spacing w:val="-3"/>
          <w:w w:val="105"/>
        </w:rPr>
        <w:t> </w:t>
      </w:r>
      <w:r>
        <w:rPr>
          <w:w w:val="105"/>
        </w:rPr>
        <w:t>program</w:t>
      </w:r>
      <w:r>
        <w:rPr>
          <w:spacing w:val="-3"/>
          <w:w w:val="105"/>
        </w:rPr>
        <w:t> </w:t>
      </w:r>
      <w:r>
        <w:rPr>
          <w:w w:val="105"/>
        </w:rPr>
        <w:t>that</w:t>
      </w:r>
      <w:r>
        <w:rPr>
          <w:spacing w:val="-3"/>
          <w:w w:val="105"/>
        </w:rPr>
        <w:t> </w:t>
      </w:r>
      <w:r>
        <w:rPr>
          <w:w w:val="105"/>
        </w:rPr>
        <w:t>is</w:t>
      </w:r>
      <w:r>
        <w:rPr>
          <w:spacing w:val="-3"/>
          <w:w w:val="105"/>
        </w:rPr>
        <w:t> </w:t>
      </w:r>
      <w:r>
        <w:rPr>
          <w:w w:val="105"/>
        </w:rPr>
        <w:t>highly</w:t>
      </w:r>
      <w:r>
        <w:rPr>
          <w:spacing w:val="-3"/>
          <w:w w:val="105"/>
        </w:rPr>
        <w:t> </w:t>
      </w:r>
      <w:r>
        <w:rPr>
          <w:w w:val="105"/>
        </w:rPr>
        <w:t>popular</w:t>
      </w:r>
      <w:r>
        <w:rPr>
          <w:spacing w:val="-3"/>
          <w:w w:val="105"/>
        </w:rPr>
        <w:t> </w:t>
      </w:r>
      <w:r>
        <w:rPr>
          <w:w w:val="105"/>
        </w:rPr>
        <w:t>in</w:t>
      </w:r>
      <w:r>
        <w:rPr>
          <w:spacing w:val="-3"/>
          <w:w w:val="105"/>
        </w:rPr>
        <w:t> </w:t>
      </w:r>
      <w:r>
        <w:rPr>
          <w:w w:val="105"/>
        </w:rPr>
        <w:t>one</w:t>
      </w:r>
      <w:r>
        <w:rPr>
          <w:spacing w:val="-3"/>
          <w:w w:val="105"/>
        </w:rPr>
        <w:t> </w:t>
      </w:r>
      <w:r>
        <w:rPr>
          <w:w w:val="105"/>
        </w:rPr>
        <w:t>region</w:t>
      </w:r>
      <w:r>
        <w:rPr>
          <w:spacing w:val="-3"/>
          <w:w w:val="105"/>
        </w:rPr>
        <w:t> </w:t>
      </w:r>
      <w:r>
        <w:rPr>
          <w:w w:val="105"/>
        </w:rPr>
        <w:t>might</w:t>
      </w:r>
      <w:r>
        <w:rPr>
          <w:spacing w:val="-3"/>
          <w:w w:val="105"/>
        </w:rPr>
        <w:t> </w:t>
      </w:r>
      <w:r>
        <w:rPr>
          <w:w w:val="105"/>
        </w:rPr>
        <w:t>fall</w:t>
      </w:r>
      <w:r>
        <w:rPr>
          <w:spacing w:val="-3"/>
          <w:w w:val="105"/>
        </w:rPr>
        <w:t> </w:t>
      </w:r>
      <w:r>
        <w:rPr>
          <w:w w:val="105"/>
        </w:rPr>
        <w:t>flat</w:t>
      </w:r>
      <w:r>
        <w:rPr>
          <w:spacing w:val="-3"/>
          <w:w w:val="105"/>
        </w:rPr>
        <w:t> </w:t>
      </w:r>
      <w:r>
        <w:rPr>
          <w:w w:val="105"/>
        </w:rPr>
        <w:t>in</w:t>
      </w:r>
      <w:r>
        <w:rPr>
          <w:spacing w:val="-3"/>
          <w:w w:val="105"/>
        </w:rPr>
        <w:t> </w:t>
      </w:r>
      <w:r>
        <w:rPr>
          <w:w w:val="105"/>
        </w:rPr>
        <w:t>another</w:t>
      </w:r>
      <w:r>
        <w:rPr>
          <w:spacing w:val="-3"/>
          <w:w w:val="105"/>
        </w:rPr>
        <w:t> </w:t>
      </w:r>
      <w:r>
        <w:rPr>
          <w:w w:val="105"/>
        </w:rPr>
        <w:t>due to variations in cultural tastes. In Southern Africa, programmes that focus on community building, traditional storytelling, or narratives emphasizing family values may achieve greater popularity, unlike the preferences in Western markets, which</w:t>
      </w:r>
      <w:r>
        <w:rPr>
          <w:spacing w:val="40"/>
          <w:w w:val="105"/>
        </w:rPr>
        <w:t> </w:t>
      </w:r>
      <w:r>
        <w:rPr>
          <w:w w:val="105"/>
        </w:rPr>
        <w:t>may prefer fast-paced action or individualistic storytelling.</w:t>
      </w:r>
    </w:p>
    <w:p>
      <w:pPr>
        <w:pStyle w:val="BodyText"/>
        <w:spacing w:line="345" w:lineRule="auto" w:before="221"/>
      </w:pPr>
      <w:r>
        <w:rPr>
          <w:w w:val="105"/>
        </w:rPr>
        <w:t>WEC must invest in thorough market research to understand these nuances. This research should go beyond basic demographics and delve into psychographics, exploring the attitudes, values, and lifestyles of the target audiences. Focus groups, surveys, and ethnographic studies can provide valuable insights into consumer preferences and cultural sensitivities. Moreover, partnering with local marketing agencies and cultural experts can provide invaluable knowledge and expertise,</w:t>
      </w:r>
      <w:r>
        <w:rPr>
          <w:spacing w:val="40"/>
          <w:w w:val="105"/>
        </w:rPr>
        <w:t> </w:t>
      </w:r>
      <w:r>
        <w:rPr>
          <w:w w:val="105"/>
        </w:rPr>
        <w:t>helping</w:t>
      </w:r>
      <w:r>
        <w:rPr>
          <w:spacing w:val="-3"/>
          <w:w w:val="105"/>
        </w:rPr>
        <w:t> </w:t>
      </w:r>
      <w:r>
        <w:rPr>
          <w:w w:val="105"/>
        </w:rPr>
        <w:t>WEC</w:t>
      </w:r>
      <w:r>
        <w:rPr>
          <w:spacing w:val="-3"/>
          <w:w w:val="105"/>
        </w:rPr>
        <w:t> </w:t>
      </w:r>
      <w:r>
        <w:rPr>
          <w:w w:val="105"/>
        </w:rPr>
        <w:t>navigate</w:t>
      </w:r>
      <w:r>
        <w:rPr>
          <w:spacing w:val="-3"/>
          <w:w w:val="105"/>
        </w:rPr>
        <w:t> </w:t>
      </w:r>
      <w:r>
        <w:rPr>
          <w:w w:val="105"/>
        </w:rPr>
        <w:t>the</w:t>
      </w:r>
      <w:r>
        <w:rPr>
          <w:spacing w:val="-3"/>
          <w:w w:val="105"/>
        </w:rPr>
        <w:t> </w:t>
      </w:r>
      <w:r>
        <w:rPr>
          <w:w w:val="105"/>
        </w:rPr>
        <w:t>complexities</w:t>
      </w:r>
      <w:r>
        <w:rPr>
          <w:spacing w:val="-3"/>
          <w:w w:val="105"/>
        </w:rPr>
        <w:t> </w:t>
      </w:r>
      <w:r>
        <w:rPr>
          <w:w w:val="105"/>
        </w:rPr>
        <w:t>of</w:t>
      </w:r>
      <w:r>
        <w:rPr>
          <w:spacing w:val="-3"/>
          <w:w w:val="105"/>
        </w:rPr>
        <w:t> </w:t>
      </w:r>
      <w:r>
        <w:rPr>
          <w:w w:val="105"/>
        </w:rPr>
        <w:t>the</w:t>
      </w:r>
      <w:r>
        <w:rPr>
          <w:spacing w:val="-3"/>
          <w:w w:val="105"/>
        </w:rPr>
        <w:t> </w:t>
      </w:r>
      <w:r>
        <w:rPr>
          <w:w w:val="105"/>
        </w:rPr>
        <w:t>local</w:t>
      </w:r>
      <w:r>
        <w:rPr>
          <w:spacing w:val="-3"/>
          <w:w w:val="105"/>
        </w:rPr>
        <w:t> </w:t>
      </w:r>
      <w:r>
        <w:rPr>
          <w:w w:val="105"/>
        </w:rPr>
        <w:t>markets.</w:t>
      </w:r>
      <w:r>
        <w:rPr>
          <w:spacing w:val="-3"/>
          <w:w w:val="105"/>
        </w:rPr>
        <w:t> </w:t>
      </w:r>
      <w:r>
        <w:rPr>
          <w:w w:val="105"/>
        </w:rPr>
        <w:t>This</w:t>
      </w:r>
      <w:r>
        <w:rPr>
          <w:spacing w:val="-3"/>
          <w:w w:val="105"/>
        </w:rPr>
        <w:t> </w:t>
      </w:r>
      <w:r>
        <w:rPr>
          <w:w w:val="105"/>
        </w:rPr>
        <w:t>collaboration</w:t>
      </w:r>
      <w:r>
        <w:rPr>
          <w:spacing w:val="-3"/>
          <w:w w:val="105"/>
        </w:rPr>
        <w:t> </w:t>
      </w:r>
      <w:r>
        <w:rPr>
          <w:w w:val="105"/>
        </w:rPr>
        <w:t>should be considered a critical investment in achieving success.</w:t>
      </w:r>
    </w:p>
    <w:p>
      <w:pPr>
        <w:pStyle w:val="BodyText"/>
        <w:spacing w:line="345" w:lineRule="auto"/>
        <w:ind w:right="35"/>
      </w:pPr>
      <w:r>
        <w:rPr>
          <w:w w:val="105"/>
        </w:rPr>
        <w:t>A successful international branding strategy must also account for media</w:t>
      </w:r>
      <w:r>
        <w:rPr>
          <w:spacing w:val="40"/>
          <w:w w:val="105"/>
        </w:rPr>
        <w:t> </w:t>
      </w:r>
      <w:r>
        <w:rPr>
          <w:w w:val="105"/>
        </w:rPr>
        <w:t>consumption patterns. In some markets, television remains the dominant form of media consumption, while in others, digital platforms like YouTube or streaming services hold greater sway. WEC's marketing and content distribution strategies </w:t>
      </w:r>
      <w:r>
        <w:rPr>
          <w:w w:val="105"/>
        </w:rPr>
        <w:t>must adapt to these differences. This might involve investing in local television advertising campaigns in certain markets, while simultaneously focusing on social media and online video platforms in others. The choice of media channels should be strategically informed by market-specific data and analysis. The optimal strategy will differ from market to market and may involve a multi-channel approach, harnessing the</w:t>
      </w:r>
      <w:r>
        <w:rPr>
          <w:spacing w:val="40"/>
          <w:w w:val="105"/>
        </w:rPr>
        <w:t> </w:t>
      </w:r>
      <w:r>
        <w:rPr>
          <w:w w:val="105"/>
        </w:rPr>
        <w:t>strengths of various platforms.</w:t>
      </w:r>
    </w:p>
    <w:p>
      <w:pPr>
        <w:pStyle w:val="BodyText"/>
        <w:spacing w:after="0" w:line="345" w:lineRule="auto"/>
        <w:sectPr>
          <w:pgSz w:w="11910" w:h="16840"/>
          <w:pgMar w:header="1279" w:footer="0" w:top="1460" w:bottom="280" w:left="1559" w:right="1559"/>
        </w:sectPr>
      </w:pPr>
    </w:p>
    <w:p>
      <w:pPr>
        <w:pStyle w:val="BodyText"/>
        <w:spacing w:line="345" w:lineRule="auto" w:before="99"/>
        <w:ind w:right="33"/>
      </w:pPr>
      <w:r>
        <w:rPr>
          <w:w w:val="105"/>
        </w:rPr>
        <w:t>Another</w:t>
      </w:r>
      <w:r>
        <w:rPr>
          <w:spacing w:val="-7"/>
          <w:w w:val="105"/>
        </w:rPr>
        <w:t> </w:t>
      </w:r>
      <w:r>
        <w:rPr>
          <w:w w:val="105"/>
        </w:rPr>
        <w:t>crucial</w:t>
      </w:r>
      <w:r>
        <w:rPr>
          <w:spacing w:val="-7"/>
          <w:w w:val="105"/>
        </w:rPr>
        <w:t> </w:t>
      </w:r>
      <w:r>
        <w:rPr>
          <w:w w:val="105"/>
        </w:rPr>
        <w:t>element</w:t>
      </w:r>
      <w:r>
        <w:rPr>
          <w:spacing w:val="-7"/>
          <w:w w:val="105"/>
        </w:rPr>
        <w:t> </w:t>
      </w:r>
      <w:r>
        <w:rPr>
          <w:w w:val="105"/>
        </w:rPr>
        <w:t>of</w:t>
      </w:r>
      <w:r>
        <w:rPr>
          <w:spacing w:val="-7"/>
          <w:w w:val="105"/>
        </w:rPr>
        <w:t> </w:t>
      </w:r>
      <w:r>
        <w:rPr>
          <w:w w:val="105"/>
        </w:rPr>
        <w:t>adapting</w:t>
      </w:r>
      <w:r>
        <w:rPr>
          <w:spacing w:val="-7"/>
          <w:w w:val="105"/>
        </w:rPr>
        <w:t> </w:t>
      </w:r>
      <w:r>
        <w:rPr>
          <w:w w:val="105"/>
        </w:rPr>
        <w:t>WEC's</w:t>
      </w:r>
      <w:r>
        <w:rPr>
          <w:spacing w:val="-7"/>
          <w:w w:val="105"/>
        </w:rPr>
        <w:t> </w:t>
      </w:r>
      <w:r>
        <w:rPr>
          <w:w w:val="105"/>
        </w:rPr>
        <w:t>brand</w:t>
      </w:r>
      <w:r>
        <w:rPr>
          <w:spacing w:val="-7"/>
          <w:w w:val="105"/>
        </w:rPr>
        <w:t> </w:t>
      </w:r>
      <w:r>
        <w:rPr>
          <w:w w:val="105"/>
        </w:rPr>
        <w:t>and</w:t>
      </w:r>
      <w:r>
        <w:rPr>
          <w:spacing w:val="-7"/>
          <w:w w:val="105"/>
        </w:rPr>
        <w:t> </w:t>
      </w:r>
      <w:r>
        <w:rPr>
          <w:w w:val="105"/>
        </w:rPr>
        <w:t>programming</w:t>
      </w:r>
      <w:r>
        <w:rPr>
          <w:spacing w:val="-7"/>
          <w:w w:val="105"/>
        </w:rPr>
        <w:t> </w:t>
      </w:r>
      <w:r>
        <w:rPr>
          <w:w w:val="105"/>
        </w:rPr>
        <w:t>is</w:t>
      </w:r>
      <w:r>
        <w:rPr>
          <w:spacing w:val="-7"/>
          <w:w w:val="105"/>
        </w:rPr>
        <w:t> </w:t>
      </w:r>
      <w:r>
        <w:rPr>
          <w:w w:val="105"/>
        </w:rPr>
        <w:t>translation</w:t>
      </w:r>
      <w:r>
        <w:rPr>
          <w:spacing w:val="-7"/>
          <w:w w:val="105"/>
        </w:rPr>
        <w:t> </w:t>
      </w:r>
      <w:r>
        <w:rPr>
          <w:w w:val="105"/>
        </w:rPr>
        <w:t>and localization. Simply translating marketing materials from one language to another is insufficient. The translated text must be culturally appropriate, reflecting the local linguistic nuances, idioms, and colloquialisms. This requires expertise in translation and localization, ensuring that the message is not only linguistically accurate but also resonates with the local audience. Furthermore, images and visuals should also be carefully considered to ensure cultural appropriateness. Using images or symbols</w:t>
      </w:r>
      <w:r>
        <w:rPr>
          <w:spacing w:val="80"/>
          <w:w w:val="150"/>
        </w:rPr>
        <w:t> </w:t>
      </w:r>
      <w:r>
        <w:rPr>
          <w:w w:val="105"/>
        </w:rPr>
        <w:t>that hold negative connotations in a particular culture can damage WEC's brand image and undermine its efforts to connect with the local audience.</w:t>
      </w:r>
    </w:p>
    <w:p>
      <w:pPr>
        <w:pStyle w:val="BodyText"/>
        <w:spacing w:line="345" w:lineRule="auto"/>
      </w:pPr>
      <w:r>
        <w:rPr>
          <w:w w:val="105"/>
        </w:rPr>
        <w:t>Successful examples of international brand adaptation abound. Consider the global success of McDonald's. While maintaining a consistent brand identity, McDonald's skillfully adapts its menus and marketing strategies to cater to local tastes and preferences. In India, for example, McDonald's offers vegetarian options and emphasizes</w:t>
      </w:r>
      <w:r>
        <w:rPr>
          <w:spacing w:val="-5"/>
          <w:w w:val="105"/>
        </w:rPr>
        <w:t> </w:t>
      </w:r>
      <w:r>
        <w:rPr>
          <w:w w:val="105"/>
        </w:rPr>
        <w:t>local</w:t>
      </w:r>
      <w:r>
        <w:rPr>
          <w:spacing w:val="-5"/>
          <w:w w:val="105"/>
        </w:rPr>
        <w:t> </w:t>
      </w:r>
      <w:r>
        <w:rPr>
          <w:w w:val="105"/>
        </w:rPr>
        <w:t>spices</w:t>
      </w:r>
      <w:r>
        <w:rPr>
          <w:spacing w:val="-5"/>
          <w:w w:val="105"/>
        </w:rPr>
        <w:t> </w:t>
      </w:r>
      <w:r>
        <w:rPr>
          <w:w w:val="105"/>
        </w:rPr>
        <w:t>and</w:t>
      </w:r>
      <w:r>
        <w:rPr>
          <w:spacing w:val="-5"/>
          <w:w w:val="105"/>
        </w:rPr>
        <w:t> </w:t>
      </w:r>
      <w:r>
        <w:rPr>
          <w:w w:val="105"/>
        </w:rPr>
        <w:t>flavors.</w:t>
      </w:r>
      <w:r>
        <w:rPr>
          <w:spacing w:val="-5"/>
          <w:w w:val="105"/>
        </w:rPr>
        <w:t> </w:t>
      </w:r>
      <w:r>
        <w:rPr>
          <w:w w:val="105"/>
        </w:rPr>
        <w:t>In</w:t>
      </w:r>
      <w:r>
        <w:rPr>
          <w:spacing w:val="-5"/>
          <w:w w:val="105"/>
        </w:rPr>
        <w:t> </w:t>
      </w:r>
      <w:r>
        <w:rPr>
          <w:w w:val="105"/>
        </w:rPr>
        <w:t>Japan,</w:t>
      </w:r>
      <w:r>
        <w:rPr>
          <w:spacing w:val="-5"/>
          <w:w w:val="105"/>
        </w:rPr>
        <w:t> </w:t>
      </w:r>
      <w:r>
        <w:rPr>
          <w:w w:val="105"/>
        </w:rPr>
        <w:t>it</w:t>
      </w:r>
      <w:r>
        <w:rPr>
          <w:spacing w:val="-5"/>
          <w:w w:val="105"/>
        </w:rPr>
        <w:t> </w:t>
      </w:r>
      <w:r>
        <w:rPr>
          <w:w w:val="105"/>
        </w:rPr>
        <w:t>offers</w:t>
      </w:r>
      <w:r>
        <w:rPr>
          <w:spacing w:val="-5"/>
          <w:w w:val="105"/>
        </w:rPr>
        <w:t> </w:t>
      </w:r>
      <w:r>
        <w:rPr>
          <w:w w:val="105"/>
        </w:rPr>
        <w:t>unique</w:t>
      </w:r>
      <w:r>
        <w:rPr>
          <w:spacing w:val="-5"/>
          <w:w w:val="105"/>
        </w:rPr>
        <w:t> </w:t>
      </w:r>
      <w:r>
        <w:rPr>
          <w:w w:val="105"/>
        </w:rPr>
        <w:t>menu</w:t>
      </w:r>
      <w:r>
        <w:rPr>
          <w:spacing w:val="-5"/>
          <w:w w:val="105"/>
        </w:rPr>
        <w:t> </w:t>
      </w:r>
      <w:r>
        <w:rPr>
          <w:w w:val="105"/>
        </w:rPr>
        <w:t>items</w:t>
      </w:r>
      <w:r>
        <w:rPr>
          <w:spacing w:val="-5"/>
          <w:w w:val="105"/>
        </w:rPr>
        <w:t> </w:t>
      </w:r>
      <w:r>
        <w:rPr>
          <w:w w:val="105"/>
        </w:rPr>
        <w:t>tailored</w:t>
      </w:r>
      <w:r>
        <w:rPr>
          <w:spacing w:val="-5"/>
          <w:w w:val="105"/>
        </w:rPr>
        <w:t> </w:t>
      </w:r>
      <w:r>
        <w:rPr>
          <w:w w:val="105"/>
        </w:rPr>
        <w:t>to the Japanese palate and integrates itself into local cultural practices. Similarly,</w:t>
      </w:r>
    </w:p>
    <w:p>
      <w:pPr>
        <w:pStyle w:val="BodyText"/>
        <w:spacing w:line="345" w:lineRule="auto" w:before="1"/>
        <w:ind w:right="84"/>
      </w:pPr>
      <w:r>
        <w:rPr>
          <w:w w:val="105"/>
        </w:rPr>
        <w:t>Coca-Cola, another global brand, effectively tailors its advertising campaigns to</w:t>
      </w:r>
      <w:r>
        <w:rPr>
          <w:spacing w:val="40"/>
          <w:w w:val="105"/>
        </w:rPr>
        <w:t> </w:t>
      </w:r>
      <w:r>
        <w:rPr>
          <w:w w:val="105"/>
        </w:rPr>
        <w:t>reflect local culture and values. The company's advertising campaigns often feature local celebrities, music, and imagery, strengthening the brand's connection with local audiences. These examples highlight the importance of adapting to local markets whilst maintaining the core brand identity.</w:t>
      </w:r>
    </w:p>
    <w:p>
      <w:pPr>
        <w:pStyle w:val="BodyText"/>
        <w:spacing w:line="345" w:lineRule="auto"/>
      </w:pPr>
      <w:r>
        <w:rPr>
          <w:w w:val="105"/>
        </w:rPr>
        <w:t>WEC should analyze these case studies and extract valuable lessons. Understanding how other global brands have successfully navigated the complexities of international marketing can provide valuable insights. The adaptation should be strategic, ensuring that changes enhance the brand's appeal without compromising its core values and identity. Maintaining consistency in brand identity and key messaging is crucial while allowing for local adaptations in style, presentation, and content.</w:t>
      </w:r>
    </w:p>
    <w:p>
      <w:pPr>
        <w:pStyle w:val="BodyText"/>
        <w:spacing w:line="345" w:lineRule="auto"/>
        <w:ind w:right="32"/>
      </w:pPr>
      <w:r>
        <w:rPr>
          <w:w w:val="105"/>
        </w:rPr>
        <w:t>Moreover, adapting to local regulations and legal frameworks is paramount. International</w:t>
      </w:r>
      <w:r>
        <w:rPr>
          <w:spacing w:val="-3"/>
          <w:w w:val="105"/>
        </w:rPr>
        <w:t> </w:t>
      </w:r>
      <w:r>
        <w:rPr>
          <w:w w:val="105"/>
        </w:rPr>
        <w:t>markets</w:t>
      </w:r>
      <w:r>
        <w:rPr>
          <w:spacing w:val="-3"/>
          <w:w w:val="105"/>
        </w:rPr>
        <w:t> </w:t>
      </w:r>
      <w:r>
        <w:rPr>
          <w:w w:val="105"/>
        </w:rPr>
        <w:t>often</w:t>
      </w:r>
      <w:r>
        <w:rPr>
          <w:spacing w:val="-3"/>
          <w:w w:val="105"/>
        </w:rPr>
        <w:t> </w:t>
      </w:r>
      <w:r>
        <w:rPr>
          <w:w w:val="105"/>
        </w:rPr>
        <w:t>have</w:t>
      </w:r>
      <w:r>
        <w:rPr>
          <w:spacing w:val="-3"/>
          <w:w w:val="105"/>
        </w:rPr>
        <w:t> </w:t>
      </w:r>
      <w:r>
        <w:rPr>
          <w:w w:val="105"/>
        </w:rPr>
        <w:t>different</w:t>
      </w:r>
      <w:r>
        <w:rPr>
          <w:spacing w:val="-3"/>
          <w:w w:val="105"/>
        </w:rPr>
        <w:t> </w:t>
      </w:r>
      <w:r>
        <w:rPr>
          <w:w w:val="105"/>
        </w:rPr>
        <w:t>advertising</w:t>
      </w:r>
      <w:r>
        <w:rPr>
          <w:spacing w:val="-3"/>
          <w:w w:val="105"/>
        </w:rPr>
        <w:t> </w:t>
      </w:r>
      <w:r>
        <w:rPr>
          <w:w w:val="105"/>
        </w:rPr>
        <w:t>standards,</w:t>
      </w:r>
      <w:r>
        <w:rPr>
          <w:spacing w:val="-3"/>
          <w:w w:val="105"/>
        </w:rPr>
        <w:t> </w:t>
      </w:r>
      <w:r>
        <w:rPr>
          <w:w w:val="105"/>
        </w:rPr>
        <w:t>intellectual</w:t>
      </w:r>
      <w:r>
        <w:rPr>
          <w:spacing w:val="-3"/>
          <w:w w:val="105"/>
        </w:rPr>
        <w:t> </w:t>
      </w:r>
      <w:r>
        <w:rPr>
          <w:w w:val="105"/>
        </w:rPr>
        <w:t>property laws, and consumer protection regulations. WEC needs to ensure that its marketing campaigns and business practices comply with these laws to avoid legal</w:t>
      </w:r>
      <w:r>
        <w:rPr>
          <w:spacing w:val="80"/>
          <w:w w:val="150"/>
        </w:rPr>
        <w:t> </w:t>
      </w:r>
      <w:r>
        <w:rPr>
          <w:w w:val="105"/>
        </w:rPr>
        <w:t>repercussions and maintain a positive reputation. Thorough legal consultation and compliance procedures are essential. This proactive approach prevents costly</w:t>
      </w:r>
      <w:r>
        <w:rPr>
          <w:spacing w:val="40"/>
          <w:w w:val="105"/>
        </w:rPr>
        <w:t> </w:t>
      </w:r>
      <w:r>
        <w:rPr>
          <w:w w:val="105"/>
        </w:rPr>
        <w:t>mistakes and ensures sustained growth in international markets.</w:t>
      </w:r>
    </w:p>
    <w:p>
      <w:pPr>
        <w:pStyle w:val="BodyText"/>
        <w:spacing w:line="345" w:lineRule="auto"/>
      </w:pPr>
      <w:r>
        <w:rPr>
          <w:w w:val="105"/>
        </w:rPr>
        <w:t>In</w:t>
      </w:r>
      <w:r>
        <w:rPr>
          <w:spacing w:val="-5"/>
          <w:w w:val="105"/>
        </w:rPr>
        <w:t> </w:t>
      </w:r>
      <w:r>
        <w:rPr>
          <w:w w:val="105"/>
        </w:rPr>
        <w:t>conclusion,</w:t>
      </w:r>
      <w:r>
        <w:rPr>
          <w:spacing w:val="-5"/>
          <w:w w:val="105"/>
        </w:rPr>
        <w:t> </w:t>
      </w:r>
      <w:r>
        <w:rPr>
          <w:w w:val="105"/>
        </w:rPr>
        <w:t>adapting</w:t>
      </w:r>
      <w:r>
        <w:rPr>
          <w:spacing w:val="-5"/>
          <w:w w:val="105"/>
        </w:rPr>
        <w:t> </w:t>
      </w:r>
      <w:r>
        <w:rPr>
          <w:w w:val="105"/>
        </w:rPr>
        <w:t>WEC's</w:t>
      </w:r>
      <w:r>
        <w:rPr>
          <w:spacing w:val="-5"/>
          <w:w w:val="105"/>
        </w:rPr>
        <w:t> </w:t>
      </w:r>
      <w:r>
        <w:rPr>
          <w:w w:val="105"/>
        </w:rPr>
        <w:t>brand</w:t>
      </w:r>
      <w:r>
        <w:rPr>
          <w:spacing w:val="-5"/>
          <w:w w:val="105"/>
        </w:rPr>
        <w:t> </w:t>
      </w:r>
      <w:r>
        <w:rPr>
          <w:w w:val="105"/>
        </w:rPr>
        <w:t>message</w:t>
      </w:r>
      <w:r>
        <w:rPr>
          <w:spacing w:val="-5"/>
          <w:w w:val="105"/>
        </w:rPr>
        <w:t> </w:t>
      </w:r>
      <w:r>
        <w:rPr>
          <w:w w:val="105"/>
        </w:rPr>
        <w:t>and</w:t>
      </w:r>
      <w:r>
        <w:rPr>
          <w:spacing w:val="-5"/>
          <w:w w:val="105"/>
        </w:rPr>
        <w:t> </w:t>
      </w:r>
      <w:r>
        <w:rPr>
          <w:w w:val="105"/>
        </w:rPr>
        <w:t>programming</w:t>
      </w:r>
      <w:r>
        <w:rPr>
          <w:spacing w:val="-5"/>
          <w:w w:val="105"/>
        </w:rPr>
        <w:t> </w:t>
      </w:r>
      <w:r>
        <w:rPr>
          <w:w w:val="105"/>
        </w:rPr>
        <w:t>for</w:t>
      </w:r>
      <w:r>
        <w:rPr>
          <w:spacing w:val="-5"/>
          <w:w w:val="105"/>
        </w:rPr>
        <w:t> </w:t>
      </w:r>
      <w:r>
        <w:rPr>
          <w:w w:val="105"/>
        </w:rPr>
        <w:t>global</w:t>
      </w:r>
      <w:r>
        <w:rPr>
          <w:spacing w:val="-5"/>
          <w:w w:val="105"/>
        </w:rPr>
        <w:t> </w:t>
      </w:r>
      <w:r>
        <w:rPr>
          <w:w w:val="105"/>
        </w:rPr>
        <w:t>audiences necessitates a multi-faceted and strategically planned approach. It requires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comprehensive market research, skilled localization, sensitivity to cultural nuances, effective media selection, and a strong understanding of local regulations. By carefully considering these factors and drawing on successful examples of international</w:t>
      </w:r>
      <w:r>
        <w:rPr>
          <w:spacing w:val="-5"/>
          <w:w w:val="105"/>
        </w:rPr>
        <w:t> </w:t>
      </w:r>
      <w:r>
        <w:rPr>
          <w:w w:val="105"/>
        </w:rPr>
        <w:t>branding,</w:t>
      </w:r>
      <w:r>
        <w:rPr>
          <w:spacing w:val="-5"/>
          <w:w w:val="105"/>
        </w:rPr>
        <w:t> </w:t>
      </w:r>
      <w:r>
        <w:rPr>
          <w:w w:val="105"/>
        </w:rPr>
        <w:t>WEC</w:t>
      </w:r>
      <w:r>
        <w:rPr>
          <w:spacing w:val="-5"/>
          <w:w w:val="105"/>
        </w:rPr>
        <w:t> </w:t>
      </w:r>
      <w:r>
        <w:rPr>
          <w:w w:val="105"/>
        </w:rPr>
        <w:t>can</w:t>
      </w:r>
      <w:r>
        <w:rPr>
          <w:spacing w:val="-5"/>
          <w:w w:val="105"/>
        </w:rPr>
        <w:t> </w:t>
      </w:r>
      <w:r>
        <w:rPr>
          <w:w w:val="105"/>
        </w:rPr>
        <w:t>effectively</w:t>
      </w:r>
      <w:r>
        <w:rPr>
          <w:spacing w:val="-5"/>
          <w:w w:val="105"/>
        </w:rPr>
        <w:t> </w:t>
      </w:r>
      <w:r>
        <w:rPr>
          <w:w w:val="105"/>
        </w:rPr>
        <w:t>position</w:t>
      </w:r>
      <w:r>
        <w:rPr>
          <w:spacing w:val="-5"/>
          <w:w w:val="105"/>
        </w:rPr>
        <w:t> </w:t>
      </w:r>
      <w:r>
        <w:rPr>
          <w:w w:val="105"/>
        </w:rPr>
        <w:t>its</w:t>
      </w:r>
      <w:r>
        <w:rPr>
          <w:spacing w:val="-5"/>
          <w:w w:val="105"/>
        </w:rPr>
        <w:t> </w:t>
      </w:r>
      <w:r>
        <w:rPr>
          <w:w w:val="105"/>
        </w:rPr>
        <w:t>brand</w:t>
      </w:r>
      <w:r>
        <w:rPr>
          <w:spacing w:val="-5"/>
          <w:w w:val="105"/>
        </w:rPr>
        <w:t> </w:t>
      </w:r>
      <w:r>
        <w:rPr>
          <w:w w:val="105"/>
        </w:rPr>
        <w:t>and</w:t>
      </w:r>
      <w:r>
        <w:rPr>
          <w:spacing w:val="-5"/>
          <w:w w:val="105"/>
        </w:rPr>
        <w:t> </w:t>
      </w:r>
      <w:r>
        <w:rPr>
          <w:w w:val="105"/>
        </w:rPr>
        <w:t>programming</w:t>
      </w:r>
      <w:r>
        <w:rPr>
          <w:spacing w:val="-5"/>
          <w:w w:val="105"/>
        </w:rPr>
        <w:t> </w:t>
      </w:r>
      <w:r>
        <w:rPr>
          <w:w w:val="105"/>
        </w:rPr>
        <w:t>for success in diverse international markets, building a global presence that is both impactful and culturally sensitive. The key to this success is a commitment to local understanding, a strategic approach to branding, and ongoing adaptation based on performance metrics and cultural feedback. This approach will not only increase market penetration but also nurture long-term, sustainable global growth. By embracing a nuanced approach to cultural understanding and market adaptability, WEC can ensure its long-term international success and achieve its global growth </w:t>
      </w:r>
      <w:r>
        <w:rPr>
          <w:spacing w:val="-2"/>
          <w:w w:val="105"/>
        </w:rPr>
        <w:t>objectives.</w:t>
      </w:r>
    </w:p>
    <w:p>
      <w:pPr>
        <w:pStyle w:val="BodyText"/>
        <w:spacing w:line="345" w:lineRule="auto" w:before="221"/>
        <w:ind w:right="36"/>
      </w:pPr>
      <w:r>
        <w:rPr>
          <w:w w:val="105"/>
        </w:rPr>
        <w:t>Building a global presence for WEC requires more than just adapting its brand and programming; it necessitates the strategic forging of international partnerships and collaborations. These partnerships are crucial not only for market penetration but</w:t>
      </w:r>
      <w:r>
        <w:rPr>
          <w:spacing w:val="40"/>
          <w:w w:val="105"/>
        </w:rPr>
        <w:t> </w:t>
      </w:r>
      <w:r>
        <w:rPr>
          <w:w w:val="105"/>
        </w:rPr>
        <w:t>also for enhancing WEC's brand credibility, expanding its reach, and accessing new resources and expertise. The process begins with identifying potential partners who align with WEC's values and strategic goals. This involves a meticulous evaluation of potential collaborators, considering factors such as their market presence, target audience, and overall brand reputation. A thorough due diligence process is essential to ensure that potential partners are financially stable, ethically sound, and capable of delivering on their commitments.</w:t>
      </w:r>
    </w:p>
    <w:p>
      <w:pPr>
        <w:pStyle w:val="BodyText"/>
        <w:spacing w:line="345" w:lineRule="auto"/>
        <w:ind w:right="35"/>
      </w:pPr>
      <w:r>
        <w:rPr>
          <w:w w:val="105"/>
        </w:rPr>
        <w:t>Identifying suitable international partners requires a multi-pronged approach. WEC can leverage its existing network of contacts, attend international sports and entertainment industry events, and utilize online resources to identify potential collaborators. Market research plays a vital role in this process, providing insights</w:t>
      </w:r>
      <w:r>
        <w:rPr>
          <w:spacing w:val="40"/>
          <w:w w:val="105"/>
        </w:rPr>
        <w:t> </w:t>
      </w:r>
      <w:r>
        <w:rPr>
          <w:w w:val="105"/>
        </w:rPr>
        <w:t>into the competitive landscape, potential market opportunities, and the strengths and weaknesses of potential partners. This research might involve analyzing the market share of existing wrestling promotions in target countries, identifying key media outlets and potential sponsors, and assessing the popularity of wrestling in various regions. The goal is to pinpoint partnerships that offer synergistic benefits, complementing WEC's existing strengths and expanding its reach into new markets.</w:t>
      </w:r>
    </w:p>
    <w:p>
      <w:pPr>
        <w:pStyle w:val="BodyText"/>
        <w:spacing w:line="345" w:lineRule="auto"/>
        <w:ind w:right="193"/>
      </w:pPr>
      <w:r>
        <w:rPr>
          <w:w w:val="105"/>
        </w:rPr>
        <w:t>The development of collaborative relationships requires a proactive and relationship-focused approach. Building trust and rapport with potential partners is paramount, requiring open communication, mutual respect, and a shared understanding of strategic objectives. This might involve engaging in regular</w:t>
      </w:r>
    </w:p>
    <w:p>
      <w:pPr>
        <w:pStyle w:val="BodyText"/>
        <w:spacing w:after="0" w:line="345" w:lineRule="auto"/>
        <w:sectPr>
          <w:pgSz w:w="11910" w:h="16840"/>
          <w:pgMar w:header="1279" w:footer="0" w:top="1460" w:bottom="280" w:left="1559" w:right="1559"/>
        </w:sectPr>
      </w:pPr>
    </w:p>
    <w:p>
      <w:pPr>
        <w:pStyle w:val="BodyText"/>
        <w:spacing w:line="345" w:lineRule="auto" w:before="99"/>
        <w:ind w:right="108"/>
      </w:pPr>
      <w:r>
        <w:rPr>
          <w:w w:val="105"/>
        </w:rPr>
        <w:t>communication with potential partners, participating in joint projects, and attending industry events together. Negotiations should be conducted with transparency and fairness, ensuring that all parties feel valued and respected. The agreements reached should be clearly defined and documented, outlining the responsibilities and contributions of each partner. Furthermore, a robust dispute resolution mechanism should be incorporated into partnership agreements to ensure that any disagreements can be addressed effectively and efficiently.</w:t>
      </w:r>
    </w:p>
    <w:p>
      <w:pPr>
        <w:pStyle w:val="BodyText"/>
        <w:ind w:right="0"/>
      </w:pPr>
      <w:r>
        <w:rPr>
          <w:w w:val="105"/>
        </w:rPr>
        <w:t>Opportunities</w:t>
      </w:r>
      <w:r>
        <w:rPr>
          <w:spacing w:val="2"/>
          <w:w w:val="105"/>
        </w:rPr>
        <w:t> </w:t>
      </w:r>
      <w:r>
        <w:rPr>
          <w:w w:val="105"/>
        </w:rPr>
        <w:t>for</w:t>
      </w:r>
      <w:r>
        <w:rPr>
          <w:spacing w:val="2"/>
          <w:w w:val="105"/>
        </w:rPr>
        <w:t> </w:t>
      </w:r>
      <w:r>
        <w:rPr>
          <w:w w:val="105"/>
        </w:rPr>
        <w:t>strategic</w:t>
      </w:r>
      <w:r>
        <w:rPr>
          <w:spacing w:val="2"/>
          <w:w w:val="105"/>
        </w:rPr>
        <w:t> </w:t>
      </w:r>
      <w:r>
        <w:rPr>
          <w:w w:val="105"/>
        </w:rPr>
        <w:t>alliances</w:t>
      </w:r>
      <w:r>
        <w:rPr>
          <w:spacing w:val="2"/>
          <w:w w:val="105"/>
        </w:rPr>
        <w:t> </w:t>
      </w:r>
      <w:r>
        <w:rPr>
          <w:w w:val="105"/>
        </w:rPr>
        <w:t>abound</w:t>
      </w:r>
      <w:r>
        <w:rPr>
          <w:spacing w:val="3"/>
          <w:w w:val="105"/>
        </w:rPr>
        <w:t> </w:t>
      </w:r>
      <w:r>
        <w:rPr>
          <w:w w:val="105"/>
        </w:rPr>
        <w:t>in</w:t>
      </w:r>
      <w:r>
        <w:rPr>
          <w:spacing w:val="2"/>
          <w:w w:val="105"/>
        </w:rPr>
        <w:t> </w:t>
      </w:r>
      <w:r>
        <w:rPr>
          <w:w w:val="105"/>
        </w:rPr>
        <w:t>the</w:t>
      </w:r>
      <w:r>
        <w:rPr>
          <w:spacing w:val="2"/>
          <w:w w:val="105"/>
        </w:rPr>
        <w:t> </w:t>
      </w:r>
      <w:r>
        <w:rPr>
          <w:w w:val="105"/>
        </w:rPr>
        <w:t>international</w:t>
      </w:r>
      <w:r>
        <w:rPr>
          <w:spacing w:val="2"/>
          <w:w w:val="105"/>
        </w:rPr>
        <w:t> </w:t>
      </w:r>
      <w:r>
        <w:rPr>
          <w:w w:val="105"/>
        </w:rPr>
        <w:t>wrestling</w:t>
      </w:r>
      <w:r>
        <w:rPr>
          <w:spacing w:val="2"/>
          <w:w w:val="105"/>
        </w:rPr>
        <w:t> </w:t>
      </w:r>
      <w:r>
        <w:rPr>
          <w:spacing w:val="-2"/>
          <w:w w:val="105"/>
        </w:rPr>
        <w:t>landscape.</w:t>
      </w:r>
    </w:p>
    <w:p>
      <w:pPr>
        <w:pStyle w:val="BodyText"/>
        <w:spacing w:line="345" w:lineRule="auto" w:before="110"/>
        <w:ind w:right="646"/>
      </w:pPr>
      <w:r>
        <w:rPr>
          <w:w w:val="105"/>
        </w:rPr>
        <w:t>WEC could partner with established wrestling promotions in other countries to co-produce events, share resources, and expand its talent pool. This type of</w:t>
      </w:r>
    </w:p>
    <w:p>
      <w:pPr>
        <w:pStyle w:val="BodyText"/>
        <w:spacing w:line="345" w:lineRule="auto" w:before="0"/>
        <w:ind w:right="86"/>
      </w:pPr>
      <w:r>
        <w:rPr>
          <w:w w:val="105"/>
        </w:rPr>
        <w:t>partnership could provide access to new markets and a broader audience, allowing WEC to leverage the established network and expertise of its partner. For instance, a collaboration with a well-established wrestling promotion in Japan could provide WEC with access to the Japanese market, while a partnership with a South American promotion could open doors in Latin America. Such collaborations should focus on mutually beneficial outcomes, with each partner contributing its unique strengths to the partnership.</w:t>
      </w:r>
    </w:p>
    <w:p>
      <w:pPr>
        <w:pStyle w:val="BodyText"/>
        <w:spacing w:line="345" w:lineRule="auto" w:before="221"/>
        <w:ind w:right="86"/>
      </w:pPr>
      <w:r>
        <w:rPr>
          <w:w w:val="105"/>
        </w:rPr>
        <w:t>Strategic alliances can also extend beyond wrestling promotions. Collaborations with media outlets, such as television networks and streaming services, can significantly enhance WEC's reach and visibility. These partnerships may involve broadcasting WEC events, creating co-branded content, and implementing joint marketing campaigns. Partnerships with sponsors can provide crucial financial resources and increase WEC's brand awareness. Potential sponsors could include companies involved in sportswear, sports nutrition, or other related industries. The selection of sponsors should align with WEC's brand image and values, choosing those whose target demographics overlap significantly with WEC's audience. The partnership agreements should clearly define the rights and responsibilities of both parties, ensuring that the collaborations are mutually beneficial and aligned with WEC's broader strategic objectives.</w:t>
      </w:r>
    </w:p>
    <w:p>
      <w:pPr>
        <w:pStyle w:val="BodyText"/>
        <w:spacing w:line="345" w:lineRule="auto"/>
        <w:ind w:right="134"/>
      </w:pPr>
      <w:r>
        <w:rPr>
          <w:w w:val="105"/>
        </w:rPr>
        <w:t>Another avenue for strategic alliances lies in partnerships with local businesses and communities in the target markets. Collaborating with local businesses can provide WEC with local insights, market access, and a stronger connection with the target audience. This could involve sponsoring local events, working with local businesses on marketing initiatives, or even integrating local products and services into WEC events. Engaging with local communities can enhance WEC's brand image and reputation, building goodwill and creating a sense of community involvement. This</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might</w:t>
      </w:r>
      <w:r>
        <w:rPr>
          <w:spacing w:val="-1"/>
          <w:w w:val="105"/>
        </w:rPr>
        <w:t> </w:t>
      </w:r>
      <w:r>
        <w:rPr>
          <w:w w:val="105"/>
        </w:rPr>
        <w:t>involve</w:t>
      </w:r>
      <w:r>
        <w:rPr>
          <w:spacing w:val="-1"/>
          <w:w w:val="105"/>
        </w:rPr>
        <w:t> </w:t>
      </w:r>
      <w:r>
        <w:rPr>
          <w:w w:val="105"/>
        </w:rPr>
        <w:t>supporting</w:t>
      </w:r>
      <w:r>
        <w:rPr>
          <w:spacing w:val="-1"/>
          <w:w w:val="105"/>
        </w:rPr>
        <w:t> </w:t>
      </w:r>
      <w:r>
        <w:rPr>
          <w:w w:val="105"/>
        </w:rPr>
        <w:t>local</w:t>
      </w:r>
      <w:r>
        <w:rPr>
          <w:spacing w:val="-1"/>
          <w:w w:val="105"/>
        </w:rPr>
        <w:t> </w:t>
      </w:r>
      <w:r>
        <w:rPr>
          <w:w w:val="105"/>
        </w:rPr>
        <w:t>charities,</w:t>
      </w:r>
      <w:r>
        <w:rPr>
          <w:spacing w:val="-1"/>
          <w:w w:val="105"/>
        </w:rPr>
        <w:t> </w:t>
      </w:r>
      <w:r>
        <w:rPr>
          <w:w w:val="105"/>
        </w:rPr>
        <w:t>hosting</w:t>
      </w:r>
      <w:r>
        <w:rPr>
          <w:spacing w:val="-1"/>
          <w:w w:val="105"/>
        </w:rPr>
        <w:t> </w:t>
      </w:r>
      <w:r>
        <w:rPr>
          <w:w w:val="105"/>
        </w:rPr>
        <w:t>community</w:t>
      </w:r>
      <w:r>
        <w:rPr>
          <w:spacing w:val="-1"/>
          <w:w w:val="105"/>
        </w:rPr>
        <w:t> </w:t>
      </w:r>
      <w:r>
        <w:rPr>
          <w:w w:val="105"/>
        </w:rPr>
        <w:t>events,</w:t>
      </w:r>
      <w:r>
        <w:rPr>
          <w:spacing w:val="-1"/>
          <w:w w:val="105"/>
        </w:rPr>
        <w:t> </w:t>
      </w:r>
      <w:r>
        <w:rPr>
          <w:w w:val="105"/>
        </w:rPr>
        <w:t>or</w:t>
      </w:r>
      <w:r>
        <w:rPr>
          <w:spacing w:val="-1"/>
          <w:w w:val="105"/>
        </w:rPr>
        <w:t> </w:t>
      </w:r>
      <w:r>
        <w:rPr>
          <w:w w:val="105"/>
        </w:rPr>
        <w:t>participating in local outreach programs. These community engagement activities demonstrate WEC's commitment to the local area, building stronger relationships with the community and creating a positive brand image.</w:t>
      </w:r>
    </w:p>
    <w:p>
      <w:pPr>
        <w:pStyle w:val="BodyText"/>
        <w:spacing w:line="345" w:lineRule="auto"/>
        <w:ind w:right="45"/>
      </w:pPr>
      <w:r>
        <w:rPr>
          <w:w w:val="105"/>
        </w:rPr>
        <w:t>Beyond specific partnerships, WEC can build its international presence through participation in international wrestling federations and organizations. This participation strengthens WEC’s credibility and facilitates connections with promoters, athletes, and fans worldwide. It provides opportunities for collaboration on joint events, cross-promotional activities, and the exchange of best practices.</w:t>
      </w:r>
    </w:p>
    <w:p>
      <w:pPr>
        <w:pStyle w:val="BodyText"/>
        <w:spacing w:line="345" w:lineRule="auto" w:before="0"/>
      </w:pPr>
      <w:r>
        <w:rPr>
          <w:w w:val="105"/>
        </w:rPr>
        <w:t>Membership in these organizations establishes WEC as a legitimate player in the global wrestling landscape, enhancing its reputation and attracting new partners. Furthermore, participation in these organizations provides valuable networking opportunities, connecting WEC with key individuals and organizations in the international wrestling community.</w:t>
      </w:r>
    </w:p>
    <w:p>
      <w:pPr>
        <w:pStyle w:val="BodyText"/>
        <w:spacing w:line="345" w:lineRule="auto" w:before="221"/>
      </w:pPr>
      <w:r>
        <w:rPr>
          <w:w w:val="105"/>
        </w:rPr>
        <w:t>The success of WEC's international partnerships hinges on effective communication and management. Establishing clear communication channels, regular meetings, and robust reporting mechanisms are essential for monitoring progress and addressing any challenges that may arise. A dedicated team should be responsible for managing these partnerships, ensuring that all agreements are adhered to and that the collaborations are mutually beneficial. This team should possess strong communication,</w:t>
      </w:r>
      <w:r>
        <w:rPr>
          <w:spacing w:val="-1"/>
          <w:w w:val="105"/>
        </w:rPr>
        <w:t> </w:t>
      </w:r>
      <w:r>
        <w:rPr>
          <w:w w:val="105"/>
        </w:rPr>
        <w:t>negotiation,</w:t>
      </w:r>
      <w:r>
        <w:rPr>
          <w:spacing w:val="-1"/>
          <w:w w:val="105"/>
        </w:rPr>
        <w:t> </w:t>
      </w:r>
      <w:r>
        <w:rPr>
          <w:w w:val="105"/>
        </w:rPr>
        <w:t>and</w:t>
      </w:r>
      <w:r>
        <w:rPr>
          <w:spacing w:val="-1"/>
          <w:w w:val="105"/>
        </w:rPr>
        <w:t> </w:t>
      </w:r>
      <w:r>
        <w:rPr>
          <w:w w:val="105"/>
        </w:rPr>
        <w:t>conflict</w:t>
      </w:r>
      <w:r>
        <w:rPr>
          <w:spacing w:val="-1"/>
          <w:w w:val="105"/>
        </w:rPr>
        <w:t> </w:t>
      </w:r>
      <w:r>
        <w:rPr>
          <w:w w:val="105"/>
        </w:rPr>
        <w:t>resolution</w:t>
      </w:r>
      <w:r>
        <w:rPr>
          <w:spacing w:val="-1"/>
          <w:w w:val="105"/>
        </w:rPr>
        <w:t> </w:t>
      </w:r>
      <w:r>
        <w:rPr>
          <w:w w:val="105"/>
        </w:rPr>
        <w:t>skills.</w:t>
      </w:r>
      <w:r>
        <w:rPr>
          <w:spacing w:val="-1"/>
          <w:w w:val="105"/>
        </w:rPr>
        <w:t> </w:t>
      </w:r>
      <w:r>
        <w:rPr>
          <w:w w:val="105"/>
        </w:rPr>
        <w:t>They</w:t>
      </w:r>
      <w:r>
        <w:rPr>
          <w:spacing w:val="-1"/>
          <w:w w:val="105"/>
        </w:rPr>
        <w:t> </w:t>
      </w:r>
      <w:r>
        <w:rPr>
          <w:w w:val="105"/>
        </w:rPr>
        <w:t>should</w:t>
      </w:r>
      <w:r>
        <w:rPr>
          <w:spacing w:val="-1"/>
          <w:w w:val="105"/>
        </w:rPr>
        <w:t> </w:t>
      </w:r>
      <w:r>
        <w:rPr>
          <w:w w:val="105"/>
        </w:rPr>
        <w:t>also</w:t>
      </w:r>
      <w:r>
        <w:rPr>
          <w:spacing w:val="-1"/>
          <w:w w:val="105"/>
        </w:rPr>
        <w:t> </w:t>
      </w:r>
      <w:r>
        <w:rPr>
          <w:w w:val="105"/>
        </w:rPr>
        <w:t>possess</w:t>
      </w:r>
      <w:r>
        <w:rPr>
          <w:spacing w:val="-1"/>
          <w:w w:val="105"/>
        </w:rPr>
        <w:t> </w:t>
      </w:r>
      <w:r>
        <w:rPr>
          <w:w w:val="105"/>
        </w:rPr>
        <w:t>a strong understanding of international business practices and cultural sensitivities.</w:t>
      </w:r>
    </w:p>
    <w:p>
      <w:pPr>
        <w:pStyle w:val="BodyText"/>
        <w:spacing w:line="345" w:lineRule="auto"/>
        <w:ind w:right="60"/>
      </w:pPr>
      <w:r>
        <w:rPr>
          <w:w w:val="105"/>
        </w:rPr>
        <w:t>Finally, the evaluation of international partnerships is crucial for determining their effectiveness and making necessary adjustments. WEC needs to establish key performance indicators (KPIs) to measure the success of each partnership. These KPIs might include measures of brand awareness, market penetration, revenue generation, and audience engagement. Regular reviews of these KPIs should be conducted to assess the performance of each partnership and to identify areas for improvement. The information gathered from these reviews will inform future decisions regarding partnership development and management, optimizing WEC’s international growth strategy. A continuous feedback loop is essential to adapt to changing market conditions, adjust strategies based on performance, and ensure the long-term sustainability of these international collaborations. By embracing a proactive, strategic, and continuously adaptive approach to international </w:t>
      </w:r>
      <w:r>
        <w:rPr>
          <w:w w:val="105"/>
        </w:rPr>
        <w:t>partnership building, WEC can achieve its global reach objectives and establish itself as a major force in the international wrestling arena.</w:t>
      </w:r>
    </w:p>
    <w:p>
      <w:pPr>
        <w:pStyle w:val="BodyText"/>
        <w:spacing w:after="0" w:line="345" w:lineRule="auto"/>
        <w:sectPr>
          <w:pgSz w:w="11910" w:h="16840"/>
          <w:pgMar w:header="1279" w:footer="0" w:top="1460" w:bottom="280" w:left="1559" w:right="1559"/>
        </w:sectPr>
      </w:pPr>
    </w:p>
    <w:p>
      <w:pPr>
        <w:pStyle w:val="BodyText"/>
        <w:spacing w:line="345" w:lineRule="auto" w:before="99"/>
        <w:ind w:right="38"/>
      </w:pPr>
      <w:r>
        <w:rPr>
          <w:w w:val="105"/>
        </w:rPr>
        <w:t>Expanding</w:t>
      </w:r>
      <w:r>
        <w:rPr>
          <w:spacing w:val="-8"/>
          <w:w w:val="105"/>
        </w:rPr>
        <w:t> </w:t>
      </w:r>
      <w:r>
        <w:rPr>
          <w:w w:val="105"/>
        </w:rPr>
        <w:t>World</w:t>
      </w:r>
      <w:r>
        <w:rPr>
          <w:spacing w:val="-8"/>
          <w:w w:val="105"/>
        </w:rPr>
        <w:t> </w:t>
      </w:r>
      <w:r>
        <w:rPr>
          <w:w w:val="105"/>
        </w:rPr>
        <w:t>Elite</w:t>
      </w:r>
      <w:r>
        <w:rPr>
          <w:spacing w:val="-8"/>
          <w:w w:val="105"/>
        </w:rPr>
        <w:t> </w:t>
      </w:r>
      <w:r>
        <w:rPr>
          <w:w w:val="105"/>
        </w:rPr>
        <w:t>Championship</w:t>
      </w:r>
      <w:r>
        <w:rPr>
          <w:spacing w:val="-8"/>
          <w:w w:val="105"/>
        </w:rPr>
        <w:t> </w:t>
      </w:r>
      <w:r>
        <w:rPr>
          <w:w w:val="105"/>
        </w:rPr>
        <w:t>(WEC)</w:t>
      </w:r>
      <w:r>
        <w:rPr>
          <w:spacing w:val="-8"/>
          <w:w w:val="105"/>
        </w:rPr>
        <w:t> </w:t>
      </w:r>
      <w:r>
        <w:rPr>
          <w:w w:val="105"/>
        </w:rPr>
        <w:t>into</w:t>
      </w:r>
      <w:r>
        <w:rPr>
          <w:spacing w:val="-8"/>
          <w:w w:val="105"/>
        </w:rPr>
        <w:t> </w:t>
      </w:r>
      <w:r>
        <w:rPr>
          <w:w w:val="105"/>
        </w:rPr>
        <w:t>the</w:t>
      </w:r>
      <w:r>
        <w:rPr>
          <w:spacing w:val="-8"/>
          <w:w w:val="105"/>
        </w:rPr>
        <w:t> </w:t>
      </w:r>
      <w:r>
        <w:rPr>
          <w:w w:val="105"/>
        </w:rPr>
        <w:t>global</w:t>
      </w:r>
      <w:r>
        <w:rPr>
          <w:spacing w:val="-8"/>
          <w:w w:val="105"/>
        </w:rPr>
        <w:t> </w:t>
      </w:r>
      <w:r>
        <w:rPr>
          <w:w w:val="105"/>
        </w:rPr>
        <w:t>arena</w:t>
      </w:r>
      <w:r>
        <w:rPr>
          <w:spacing w:val="-8"/>
          <w:w w:val="105"/>
        </w:rPr>
        <w:t> </w:t>
      </w:r>
      <w:r>
        <w:rPr>
          <w:w w:val="105"/>
        </w:rPr>
        <w:t>necessitates</w:t>
      </w:r>
      <w:r>
        <w:rPr>
          <w:spacing w:val="-8"/>
          <w:w w:val="105"/>
        </w:rPr>
        <w:t> </w:t>
      </w:r>
      <w:r>
        <w:rPr>
          <w:w w:val="105"/>
        </w:rPr>
        <w:t>a</w:t>
      </w:r>
      <w:r>
        <w:rPr>
          <w:spacing w:val="-8"/>
          <w:w w:val="105"/>
        </w:rPr>
        <w:t> </w:t>
      </w:r>
      <w:r>
        <w:rPr>
          <w:w w:val="105"/>
        </w:rPr>
        <w:t>deep understanding and proactive navigation of international legal and regulatory frameworks. The complexities involved extend far beyond simple brand adaptation and partnership agreements; they encompass a multifaceted landscape of intellectual property rights, licensing agreements, contract law variations, data privacy regulations, and compliance with diverse local laws and customs. Failure to adequately address these legal considerations can lead to significant financial losses, reputational damage, and even legal battles that could severely hamper WEC's international expansion strategy.</w:t>
      </w:r>
    </w:p>
    <w:p>
      <w:pPr>
        <w:pStyle w:val="BodyText"/>
        <w:spacing w:line="345" w:lineRule="auto"/>
        <w:ind w:right="86"/>
      </w:pPr>
      <w:r>
        <w:rPr>
          <w:w w:val="105"/>
        </w:rPr>
        <w:t>One of the most critical aspects is the protection of WEC's intellectual property (IP). This includes trademarks, copyrights, patents, and trade secrets related to the WEC brand, logos, wrestling moves, storylines, and other unique elements that define its identity. Before entering any new market, WEC must ensure its IP is adequately protected in that jurisdiction. This often involves registering trademarks and copyrights in each target country, a process that can be time-consuming and costly but crucial to preventing infringement by competitors or unauthorized use of WEC's assets. International trademark classifications and conventions, such as the Madrid Protocol, offer pathways to streamline this process, but careful consideration of each country's specific requirements is still essential. Ignoring these steps could lead to a situation where WEC’s brand is usurped by another entity, causing irreversible damage to its reputation and market position. Furthermore, WEC needs to actively monitor its IP in each market to promptly address any potential infringements. This requires collaboration with local legal counsel specializing in IP protection.</w:t>
      </w:r>
    </w:p>
    <w:p>
      <w:pPr>
        <w:pStyle w:val="BodyText"/>
        <w:spacing w:line="345" w:lineRule="auto" w:before="221"/>
        <w:ind w:right="64"/>
      </w:pPr>
      <w:r>
        <w:rPr>
          <w:w w:val="105"/>
        </w:rPr>
        <w:t>Licensing agreements are a cornerstone of WEC's international expansion. These agreements grant third parties the right to use WEC's IP in specific territories, often</w:t>
      </w:r>
      <w:r>
        <w:rPr>
          <w:spacing w:val="40"/>
          <w:w w:val="105"/>
        </w:rPr>
        <w:t> </w:t>
      </w:r>
      <w:r>
        <w:rPr>
          <w:w w:val="105"/>
        </w:rPr>
        <w:t>in exchange for royalties or other forms of compensation. For example, WEC might license its brand to a local apparel manufacturer to produce and sell WEC-branded merchandise or license its content to a streaming platform for broadcast rights in a specific geographic region. Drafting and negotiating these agreements require meticulous attention to detail, carefully outlining the scope of the license, payment terms, reporting requirements, and termination clauses. Variations in contract law across different countries must be considered, ensuring that the agreement is enforceable under the laws of the relevant jurisdiction. Expert legal counsel with experience in international licensing is vital to ensure that WEC's interests are protected and that the agreements are legally sound and commercially viable. A failure to consider these nuances could result in disputes, lost revenue, or an inability</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to</w:t>
      </w:r>
      <w:r>
        <w:rPr>
          <w:spacing w:val="7"/>
          <w:w w:val="105"/>
        </w:rPr>
        <w:t> </w:t>
      </w:r>
      <w:r>
        <w:rPr>
          <w:w w:val="105"/>
        </w:rPr>
        <w:t>enforce</w:t>
      </w:r>
      <w:r>
        <w:rPr>
          <w:spacing w:val="8"/>
          <w:w w:val="105"/>
        </w:rPr>
        <w:t> </w:t>
      </w:r>
      <w:r>
        <w:rPr>
          <w:w w:val="105"/>
        </w:rPr>
        <w:t>the</w:t>
      </w:r>
      <w:r>
        <w:rPr>
          <w:spacing w:val="8"/>
          <w:w w:val="105"/>
        </w:rPr>
        <w:t> </w:t>
      </w:r>
      <w:r>
        <w:rPr>
          <w:w w:val="105"/>
        </w:rPr>
        <w:t>agreement</w:t>
      </w:r>
      <w:r>
        <w:rPr>
          <w:spacing w:val="8"/>
          <w:w w:val="105"/>
        </w:rPr>
        <w:t> </w:t>
      </w:r>
      <w:r>
        <w:rPr>
          <w:w w:val="105"/>
        </w:rPr>
        <w:t>in</w:t>
      </w:r>
      <w:r>
        <w:rPr>
          <w:spacing w:val="7"/>
          <w:w w:val="105"/>
        </w:rPr>
        <w:t> </w:t>
      </w:r>
      <w:r>
        <w:rPr>
          <w:w w:val="105"/>
        </w:rPr>
        <w:t>the</w:t>
      </w:r>
      <w:r>
        <w:rPr>
          <w:spacing w:val="8"/>
          <w:w w:val="105"/>
        </w:rPr>
        <w:t> </w:t>
      </w:r>
      <w:r>
        <w:rPr>
          <w:w w:val="105"/>
        </w:rPr>
        <w:t>event</w:t>
      </w:r>
      <w:r>
        <w:rPr>
          <w:spacing w:val="8"/>
          <w:w w:val="105"/>
        </w:rPr>
        <w:t> </w:t>
      </w:r>
      <w:r>
        <w:rPr>
          <w:w w:val="105"/>
        </w:rPr>
        <w:t>of</w:t>
      </w:r>
      <w:r>
        <w:rPr>
          <w:spacing w:val="8"/>
          <w:w w:val="105"/>
        </w:rPr>
        <w:t> </w:t>
      </w:r>
      <w:r>
        <w:rPr>
          <w:w w:val="105"/>
        </w:rPr>
        <w:t>a</w:t>
      </w:r>
      <w:r>
        <w:rPr>
          <w:spacing w:val="7"/>
          <w:w w:val="105"/>
        </w:rPr>
        <w:t> </w:t>
      </w:r>
      <w:r>
        <w:rPr>
          <w:spacing w:val="-2"/>
          <w:w w:val="105"/>
        </w:rPr>
        <w:t>breach.</w:t>
      </w:r>
    </w:p>
    <w:p>
      <w:pPr>
        <w:pStyle w:val="BodyText"/>
        <w:spacing w:before="80"/>
        <w:ind w:left="0" w:right="0"/>
      </w:pPr>
    </w:p>
    <w:p>
      <w:pPr>
        <w:pStyle w:val="BodyText"/>
        <w:spacing w:line="345" w:lineRule="auto" w:before="0"/>
        <w:ind w:right="11"/>
      </w:pPr>
      <w:r>
        <w:rPr>
          <w:w w:val="105"/>
        </w:rPr>
        <w:t>Beyond IP and licensing, WEC must navigate a complex web of local laws and regulations. These vary significantly from country to country, impacting aspects like advertising regulations, broadcast standards, sponsorship agreements, and employment</w:t>
      </w:r>
      <w:r>
        <w:rPr>
          <w:spacing w:val="-4"/>
          <w:w w:val="105"/>
        </w:rPr>
        <w:t> </w:t>
      </w:r>
      <w:r>
        <w:rPr>
          <w:w w:val="105"/>
        </w:rPr>
        <w:t>laws.</w:t>
      </w:r>
      <w:r>
        <w:rPr>
          <w:spacing w:val="-4"/>
          <w:w w:val="105"/>
        </w:rPr>
        <w:t> </w:t>
      </w:r>
      <w:r>
        <w:rPr>
          <w:w w:val="105"/>
        </w:rPr>
        <w:t>For</w:t>
      </w:r>
      <w:r>
        <w:rPr>
          <w:spacing w:val="-4"/>
          <w:w w:val="105"/>
        </w:rPr>
        <w:t> </w:t>
      </w:r>
      <w:r>
        <w:rPr>
          <w:w w:val="105"/>
        </w:rPr>
        <w:t>instance,</w:t>
      </w:r>
      <w:r>
        <w:rPr>
          <w:spacing w:val="-4"/>
          <w:w w:val="105"/>
        </w:rPr>
        <w:t> </w:t>
      </w:r>
      <w:r>
        <w:rPr>
          <w:w w:val="105"/>
        </w:rPr>
        <w:t>advertising</w:t>
      </w:r>
      <w:r>
        <w:rPr>
          <w:spacing w:val="-4"/>
          <w:w w:val="105"/>
        </w:rPr>
        <w:t> </w:t>
      </w:r>
      <w:r>
        <w:rPr>
          <w:w w:val="105"/>
        </w:rPr>
        <w:t>regulations</w:t>
      </w:r>
      <w:r>
        <w:rPr>
          <w:spacing w:val="-4"/>
          <w:w w:val="105"/>
        </w:rPr>
        <w:t> </w:t>
      </w:r>
      <w:r>
        <w:rPr>
          <w:w w:val="105"/>
        </w:rPr>
        <w:t>concerning</w:t>
      </w:r>
      <w:r>
        <w:rPr>
          <w:spacing w:val="-4"/>
          <w:w w:val="105"/>
        </w:rPr>
        <w:t> </w:t>
      </w:r>
      <w:r>
        <w:rPr>
          <w:w w:val="105"/>
        </w:rPr>
        <w:t>alcohol,</w:t>
      </w:r>
      <w:r>
        <w:rPr>
          <w:spacing w:val="-4"/>
          <w:w w:val="105"/>
        </w:rPr>
        <w:t> </w:t>
      </w:r>
      <w:r>
        <w:rPr>
          <w:w w:val="105"/>
        </w:rPr>
        <w:t>gambling, or violence might differ vastly between nations, necessitating adjustments to WEC's marketing campaigns to comply with local standards. Similarly, broadcast standards regarding content appropriateness and time slots might necessitate editing or scheduling changes to ensure compliance. WEC needs to invest in thorough due diligence in each target market, working with local legal experts to understand and comply with the relevant regulations. This includes understanding the local cultural context, as marketing messages that resonate positively in one country might be offensive or irrelevant in another.</w:t>
      </w:r>
    </w:p>
    <w:p>
      <w:pPr>
        <w:pStyle w:val="BodyText"/>
        <w:spacing w:line="345" w:lineRule="auto" w:before="221"/>
        <w:ind w:right="14"/>
      </w:pPr>
      <w:r>
        <w:rPr>
          <w:w w:val="105"/>
        </w:rPr>
        <w:t>Data privacy is another critical area requiring careful attention. WEC collects considerable</w:t>
      </w:r>
      <w:r>
        <w:rPr>
          <w:spacing w:val="-5"/>
          <w:w w:val="105"/>
        </w:rPr>
        <w:t> </w:t>
      </w:r>
      <w:r>
        <w:rPr>
          <w:w w:val="105"/>
        </w:rPr>
        <w:t>data</w:t>
      </w:r>
      <w:r>
        <w:rPr>
          <w:spacing w:val="-5"/>
          <w:w w:val="105"/>
        </w:rPr>
        <w:t> </w:t>
      </w:r>
      <w:r>
        <w:rPr>
          <w:w w:val="105"/>
        </w:rPr>
        <w:t>on</w:t>
      </w:r>
      <w:r>
        <w:rPr>
          <w:spacing w:val="-5"/>
          <w:w w:val="105"/>
        </w:rPr>
        <w:t> </w:t>
      </w:r>
      <w:r>
        <w:rPr>
          <w:w w:val="105"/>
        </w:rPr>
        <w:t>its</w:t>
      </w:r>
      <w:r>
        <w:rPr>
          <w:spacing w:val="-5"/>
          <w:w w:val="105"/>
        </w:rPr>
        <w:t> </w:t>
      </w:r>
      <w:r>
        <w:rPr>
          <w:w w:val="105"/>
        </w:rPr>
        <w:t>audience,</w:t>
      </w:r>
      <w:r>
        <w:rPr>
          <w:spacing w:val="-5"/>
          <w:w w:val="105"/>
        </w:rPr>
        <w:t> </w:t>
      </w:r>
      <w:r>
        <w:rPr>
          <w:w w:val="105"/>
        </w:rPr>
        <w:t>including</w:t>
      </w:r>
      <w:r>
        <w:rPr>
          <w:spacing w:val="-5"/>
          <w:w w:val="105"/>
        </w:rPr>
        <w:t> </w:t>
      </w:r>
      <w:r>
        <w:rPr>
          <w:w w:val="105"/>
        </w:rPr>
        <w:t>personal</w:t>
      </w:r>
      <w:r>
        <w:rPr>
          <w:spacing w:val="-5"/>
          <w:w w:val="105"/>
        </w:rPr>
        <w:t> </w:t>
      </w:r>
      <w:r>
        <w:rPr>
          <w:w w:val="105"/>
        </w:rPr>
        <w:t>information,</w:t>
      </w:r>
      <w:r>
        <w:rPr>
          <w:spacing w:val="-5"/>
          <w:w w:val="105"/>
        </w:rPr>
        <w:t> </w:t>
      </w:r>
      <w:r>
        <w:rPr>
          <w:w w:val="105"/>
        </w:rPr>
        <w:t>viewing</w:t>
      </w:r>
      <w:r>
        <w:rPr>
          <w:spacing w:val="-5"/>
          <w:w w:val="105"/>
        </w:rPr>
        <w:t> </w:t>
      </w:r>
      <w:r>
        <w:rPr>
          <w:w w:val="105"/>
        </w:rPr>
        <w:t>habits,</w:t>
      </w:r>
      <w:r>
        <w:rPr>
          <w:spacing w:val="-5"/>
          <w:w w:val="105"/>
        </w:rPr>
        <w:t> </w:t>
      </w:r>
      <w:r>
        <w:rPr>
          <w:w w:val="105"/>
        </w:rPr>
        <w:t>and purchasing history. Compliance with international data protection laws, such as GDPR (General Data Protection Regulation) in Europe and CCPA (California Consumer Privacy Act) in the US, is paramount. WEC must implement robust data privacy policies and procedures to ensure the secure handling and protection of personal data. This includes obtaining appropriate consent for data collection and processing, implementing data security measures to prevent breaches, and providing transparency to users about how their data is used. Failing to comply with these regulations can result in significant fines and reputational damage, undermining the trust of its customers and partners. Moreover, WEC must establish clear procedures for handling data transfers across borders, complying with any requirements for data localization or cross-border transfer agreements.</w:t>
      </w:r>
    </w:p>
    <w:p>
      <w:pPr>
        <w:pStyle w:val="BodyText"/>
        <w:spacing w:line="345" w:lineRule="auto"/>
      </w:pPr>
      <w:r>
        <w:rPr>
          <w:w w:val="105"/>
        </w:rPr>
        <w:t>Furthermore, WEC needs to understand the regulatory environment surrounding athlete contracts, employment practices, and immigration laws in each country. The conditions of employment, regulations on foreign workers, and taxation of athlete earnings</w:t>
      </w:r>
      <w:r>
        <w:rPr>
          <w:spacing w:val="-4"/>
          <w:w w:val="105"/>
        </w:rPr>
        <w:t> </w:t>
      </w:r>
      <w:r>
        <w:rPr>
          <w:w w:val="105"/>
        </w:rPr>
        <w:t>will</w:t>
      </w:r>
      <w:r>
        <w:rPr>
          <w:spacing w:val="-4"/>
          <w:w w:val="105"/>
        </w:rPr>
        <w:t> </w:t>
      </w:r>
      <w:r>
        <w:rPr>
          <w:w w:val="105"/>
        </w:rPr>
        <w:t>differ</w:t>
      </w:r>
      <w:r>
        <w:rPr>
          <w:spacing w:val="-4"/>
          <w:w w:val="105"/>
        </w:rPr>
        <w:t> </w:t>
      </w:r>
      <w:r>
        <w:rPr>
          <w:w w:val="105"/>
        </w:rPr>
        <w:t>significantly</w:t>
      </w:r>
      <w:r>
        <w:rPr>
          <w:spacing w:val="-4"/>
          <w:w w:val="105"/>
        </w:rPr>
        <w:t> </w:t>
      </w:r>
      <w:r>
        <w:rPr>
          <w:w w:val="105"/>
        </w:rPr>
        <w:t>across</w:t>
      </w:r>
      <w:r>
        <w:rPr>
          <w:spacing w:val="-4"/>
          <w:w w:val="105"/>
        </w:rPr>
        <w:t> </w:t>
      </w:r>
      <w:r>
        <w:rPr>
          <w:w w:val="105"/>
        </w:rPr>
        <w:t>various</w:t>
      </w:r>
      <w:r>
        <w:rPr>
          <w:spacing w:val="-4"/>
          <w:w w:val="105"/>
        </w:rPr>
        <w:t> </w:t>
      </w:r>
      <w:r>
        <w:rPr>
          <w:w w:val="105"/>
        </w:rPr>
        <w:t>jurisdictions.</w:t>
      </w:r>
      <w:r>
        <w:rPr>
          <w:spacing w:val="-4"/>
          <w:w w:val="105"/>
        </w:rPr>
        <w:t> </w:t>
      </w:r>
      <w:r>
        <w:rPr>
          <w:w w:val="105"/>
        </w:rPr>
        <w:t>This</w:t>
      </w:r>
      <w:r>
        <w:rPr>
          <w:spacing w:val="-4"/>
          <w:w w:val="105"/>
        </w:rPr>
        <w:t> </w:t>
      </w:r>
      <w:r>
        <w:rPr>
          <w:w w:val="105"/>
        </w:rPr>
        <w:t>requires</w:t>
      </w:r>
      <w:r>
        <w:rPr>
          <w:spacing w:val="-4"/>
          <w:w w:val="105"/>
        </w:rPr>
        <w:t> </w:t>
      </w:r>
      <w:r>
        <w:rPr>
          <w:w w:val="105"/>
        </w:rPr>
        <w:t>legal</w:t>
      </w:r>
      <w:r>
        <w:rPr>
          <w:spacing w:val="-4"/>
          <w:w w:val="105"/>
        </w:rPr>
        <w:t> </w:t>
      </w:r>
      <w:r>
        <w:rPr>
          <w:w w:val="105"/>
        </w:rPr>
        <w:t>advice from professionals who understand the intricacies of international employment law and immigration regulations. Ensuring compliance with these laws is essential to avoid legal repercussions and maintain positive relationships with its athletes. The process of bringing foreign athletes to different countries for events will require meticulous planning and legal compliance, including the acquisition of the necessary visas and work permits for international talent.</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Navigating</w:t>
      </w:r>
      <w:r>
        <w:rPr>
          <w:spacing w:val="-1"/>
          <w:w w:val="105"/>
        </w:rPr>
        <w:t> </w:t>
      </w:r>
      <w:r>
        <w:rPr>
          <w:w w:val="105"/>
        </w:rPr>
        <w:t>these</w:t>
      </w:r>
      <w:r>
        <w:rPr>
          <w:spacing w:val="-1"/>
          <w:w w:val="105"/>
        </w:rPr>
        <w:t> </w:t>
      </w:r>
      <w:r>
        <w:rPr>
          <w:w w:val="105"/>
        </w:rPr>
        <w:t>international</w:t>
      </w:r>
      <w:r>
        <w:rPr>
          <w:spacing w:val="-1"/>
          <w:w w:val="105"/>
        </w:rPr>
        <w:t> </w:t>
      </w:r>
      <w:r>
        <w:rPr>
          <w:w w:val="105"/>
        </w:rPr>
        <w:t>legal</w:t>
      </w:r>
      <w:r>
        <w:rPr>
          <w:spacing w:val="-1"/>
          <w:w w:val="105"/>
        </w:rPr>
        <w:t> </w:t>
      </w:r>
      <w:r>
        <w:rPr>
          <w:w w:val="105"/>
        </w:rPr>
        <w:t>and</w:t>
      </w:r>
      <w:r>
        <w:rPr>
          <w:spacing w:val="-1"/>
          <w:w w:val="105"/>
        </w:rPr>
        <w:t> </w:t>
      </w:r>
      <w:r>
        <w:rPr>
          <w:w w:val="105"/>
        </w:rPr>
        <w:t>regulatory</w:t>
      </w:r>
      <w:r>
        <w:rPr>
          <w:spacing w:val="-1"/>
          <w:w w:val="105"/>
        </w:rPr>
        <w:t> </w:t>
      </w:r>
      <w:r>
        <w:rPr>
          <w:w w:val="105"/>
        </w:rPr>
        <w:t>frameworks</w:t>
      </w:r>
      <w:r>
        <w:rPr>
          <w:spacing w:val="-1"/>
          <w:w w:val="105"/>
        </w:rPr>
        <w:t> </w:t>
      </w:r>
      <w:r>
        <w:rPr>
          <w:w w:val="105"/>
        </w:rPr>
        <w:t>demands</w:t>
      </w:r>
      <w:r>
        <w:rPr>
          <w:spacing w:val="-1"/>
          <w:w w:val="105"/>
        </w:rPr>
        <w:t> </w:t>
      </w:r>
      <w:r>
        <w:rPr>
          <w:w w:val="105"/>
        </w:rPr>
        <w:t>a</w:t>
      </w:r>
      <w:r>
        <w:rPr>
          <w:spacing w:val="-1"/>
          <w:w w:val="105"/>
        </w:rPr>
        <w:t> </w:t>
      </w:r>
      <w:r>
        <w:rPr>
          <w:w w:val="105"/>
        </w:rPr>
        <w:t>proactive and strategic approach. WEC should establish a dedicated legal team, or at least secure the services of specialized legal counsel with extensive experience in international business law and entertainment law. This team should possess a deep understanding of the legal landscapes of WEC’s target markets, proactively advising on compliance issues and mitigating potential risks. Regular legal reviews of WEC's operations in each international market are essential, ensuring ongoing compliance and identifying emerging risks. Establishing clear internal protocols and procedures for international legal compliance is also crucial, empowering WEC employees with the knowledge and resources to act responsibly and ethically.</w:t>
      </w:r>
    </w:p>
    <w:p>
      <w:pPr>
        <w:pStyle w:val="BodyText"/>
        <w:spacing w:line="345" w:lineRule="auto"/>
        <w:ind w:right="14"/>
      </w:pPr>
      <w:r>
        <w:rPr>
          <w:w w:val="105"/>
        </w:rPr>
        <w:t>Investing in proactive legal strategies is an essential part of WEC's long-term success in the global market. This investment, while requiring significant resources, will ultimately minimize the risks of legal disputes, reputational damage, and financial losses.</w:t>
      </w:r>
      <w:r>
        <w:rPr>
          <w:spacing w:val="-1"/>
          <w:w w:val="105"/>
        </w:rPr>
        <w:t> </w:t>
      </w:r>
      <w:r>
        <w:rPr>
          <w:w w:val="105"/>
        </w:rPr>
        <w:t>By</w:t>
      </w:r>
      <w:r>
        <w:rPr>
          <w:spacing w:val="-1"/>
          <w:w w:val="105"/>
        </w:rPr>
        <w:t> </w:t>
      </w:r>
      <w:r>
        <w:rPr>
          <w:w w:val="105"/>
        </w:rPr>
        <w:t>understanding</w:t>
      </w:r>
      <w:r>
        <w:rPr>
          <w:spacing w:val="-1"/>
          <w:w w:val="105"/>
        </w:rPr>
        <w:t> </w:t>
      </w:r>
      <w:r>
        <w:rPr>
          <w:w w:val="105"/>
        </w:rPr>
        <w:t>and</w:t>
      </w:r>
      <w:r>
        <w:rPr>
          <w:spacing w:val="-1"/>
          <w:w w:val="105"/>
        </w:rPr>
        <w:t> </w:t>
      </w:r>
      <w:r>
        <w:rPr>
          <w:w w:val="105"/>
        </w:rPr>
        <w:t>navigating</w:t>
      </w:r>
      <w:r>
        <w:rPr>
          <w:spacing w:val="-1"/>
          <w:w w:val="105"/>
        </w:rPr>
        <w:t> </w:t>
      </w:r>
      <w:r>
        <w:rPr>
          <w:w w:val="105"/>
        </w:rPr>
        <w:t>these</w:t>
      </w:r>
      <w:r>
        <w:rPr>
          <w:spacing w:val="-1"/>
          <w:w w:val="105"/>
        </w:rPr>
        <w:t> </w:t>
      </w:r>
      <w:r>
        <w:rPr>
          <w:w w:val="105"/>
        </w:rPr>
        <w:t>intricate</w:t>
      </w:r>
      <w:r>
        <w:rPr>
          <w:spacing w:val="-1"/>
          <w:w w:val="105"/>
        </w:rPr>
        <w:t> </w:t>
      </w:r>
      <w:r>
        <w:rPr>
          <w:w w:val="105"/>
        </w:rPr>
        <w:t>legal</w:t>
      </w:r>
      <w:r>
        <w:rPr>
          <w:spacing w:val="-1"/>
          <w:w w:val="105"/>
        </w:rPr>
        <w:t> </w:t>
      </w:r>
      <w:r>
        <w:rPr>
          <w:w w:val="105"/>
        </w:rPr>
        <w:t>terrains</w:t>
      </w:r>
      <w:r>
        <w:rPr>
          <w:spacing w:val="-1"/>
          <w:w w:val="105"/>
        </w:rPr>
        <w:t> </w:t>
      </w:r>
      <w:r>
        <w:rPr>
          <w:w w:val="105"/>
        </w:rPr>
        <w:t>effectively,</w:t>
      </w:r>
      <w:r>
        <w:rPr>
          <w:spacing w:val="-1"/>
          <w:w w:val="105"/>
        </w:rPr>
        <w:t> </w:t>
      </w:r>
      <w:r>
        <w:rPr>
          <w:w w:val="105"/>
        </w:rPr>
        <w:t>WEC can position itself for sustainable growth and establish a lasting global presence. The proactive management of legal and regulatory compliance not only minimizes risks but also builds trust with partners, athletes, and audiences worldwide, reinforcing WEC's brand and its commitment to ethical and responsible business practices. The benefits of a proactive approach far outweigh the costs, fostering a stable and successful international expansion.</w:t>
      </w:r>
    </w:p>
    <w:p>
      <w:pPr>
        <w:pStyle w:val="BodyText"/>
        <w:spacing w:after="0" w:line="345" w:lineRule="auto"/>
        <w:sectPr>
          <w:pgSz w:w="11910" w:h="16840"/>
          <w:pgMar w:header="1279" w:footer="0" w:top="1460" w:bottom="280" w:left="1559" w:right="1559"/>
        </w:sectPr>
      </w:pPr>
    </w:p>
    <w:p>
      <w:pPr>
        <w:pStyle w:val="Heading1"/>
      </w:pPr>
      <w:r>
        <w:rPr/>
        <w:t>Chapter 13: Media Relations and Public </w:t>
      </w:r>
      <w:r>
        <w:rPr>
          <w:spacing w:val="-2"/>
        </w:rPr>
        <w:t>Relations</w:t>
      </w:r>
    </w:p>
    <w:p>
      <w:pPr>
        <w:pStyle w:val="BodyText"/>
        <w:spacing w:before="50"/>
        <w:ind w:left="0" w:right="0"/>
        <w:rPr>
          <w:rFonts w:ascii="Times New Roman"/>
          <w:sz w:val="24"/>
        </w:rPr>
      </w:pPr>
    </w:p>
    <w:p>
      <w:pPr>
        <w:pStyle w:val="BodyText"/>
        <w:spacing w:line="345" w:lineRule="auto" w:before="0"/>
      </w:pPr>
      <w:r>
        <w:rPr>
          <w:w w:val="105"/>
        </w:rPr>
        <w:t>Developing a comprehensive media strategy is crucial for the successful global expansion of the World Elite Championship (WEC). This strategy must be multifaceted,</w:t>
      </w:r>
      <w:r>
        <w:rPr>
          <w:spacing w:val="-5"/>
          <w:w w:val="105"/>
        </w:rPr>
        <w:t> </w:t>
      </w:r>
      <w:r>
        <w:rPr>
          <w:w w:val="105"/>
        </w:rPr>
        <w:t>encompassing</w:t>
      </w:r>
      <w:r>
        <w:rPr>
          <w:spacing w:val="-5"/>
          <w:w w:val="105"/>
        </w:rPr>
        <w:t> </w:t>
      </w:r>
      <w:r>
        <w:rPr>
          <w:w w:val="105"/>
        </w:rPr>
        <w:t>both</w:t>
      </w:r>
      <w:r>
        <w:rPr>
          <w:spacing w:val="-5"/>
          <w:w w:val="105"/>
        </w:rPr>
        <w:t> </w:t>
      </w:r>
      <w:r>
        <w:rPr>
          <w:w w:val="105"/>
        </w:rPr>
        <w:t>traditional</w:t>
      </w:r>
      <w:r>
        <w:rPr>
          <w:spacing w:val="-5"/>
          <w:w w:val="105"/>
        </w:rPr>
        <w:t> </w:t>
      </w:r>
      <w:r>
        <w:rPr>
          <w:w w:val="105"/>
        </w:rPr>
        <w:t>and</w:t>
      </w:r>
      <w:r>
        <w:rPr>
          <w:spacing w:val="-5"/>
          <w:w w:val="105"/>
        </w:rPr>
        <w:t> </w:t>
      </w:r>
      <w:r>
        <w:rPr>
          <w:w w:val="105"/>
        </w:rPr>
        <w:t>digital</w:t>
      </w:r>
      <w:r>
        <w:rPr>
          <w:spacing w:val="-5"/>
          <w:w w:val="105"/>
        </w:rPr>
        <w:t> </w:t>
      </w:r>
      <w:r>
        <w:rPr>
          <w:w w:val="105"/>
        </w:rPr>
        <w:t>media</w:t>
      </w:r>
      <w:r>
        <w:rPr>
          <w:spacing w:val="-5"/>
          <w:w w:val="105"/>
        </w:rPr>
        <w:t> </w:t>
      </w:r>
      <w:r>
        <w:rPr>
          <w:w w:val="105"/>
        </w:rPr>
        <w:t>channels,</w:t>
      </w:r>
      <w:r>
        <w:rPr>
          <w:spacing w:val="-5"/>
          <w:w w:val="105"/>
        </w:rPr>
        <w:t> </w:t>
      </w:r>
      <w:r>
        <w:rPr>
          <w:w w:val="105"/>
        </w:rPr>
        <w:t>and</w:t>
      </w:r>
      <w:r>
        <w:rPr>
          <w:spacing w:val="-5"/>
          <w:w w:val="105"/>
        </w:rPr>
        <w:t> </w:t>
      </w:r>
      <w:r>
        <w:rPr>
          <w:w w:val="105"/>
        </w:rPr>
        <w:t>tailored to resonate with diverse international audiences. A proactive approach to media relations, focusing on building strong relationships with journalists, bloggers, and influencers, is paramount. This isn't just about securing positive coverage; it's about actively shaping the narrative surrounding WEC and controlling the message.</w:t>
      </w:r>
    </w:p>
    <w:p>
      <w:pPr>
        <w:pStyle w:val="BodyText"/>
        <w:spacing w:line="345" w:lineRule="auto"/>
      </w:pPr>
      <w:r>
        <w:rPr>
          <w:w w:val="105"/>
        </w:rPr>
        <w:t>The foundation of any effective media strategy rests on a thorough understanding of the target audience in each market. This requires detailed market research to identify key demographics, media consumption habits, and cultural nuances. A</w:t>
      </w:r>
    </w:p>
    <w:p>
      <w:pPr>
        <w:pStyle w:val="BodyText"/>
        <w:spacing w:line="345" w:lineRule="auto" w:before="0"/>
        <w:ind w:right="332"/>
      </w:pPr>
      <w:r>
        <w:rPr>
          <w:w w:val="105"/>
        </w:rPr>
        <w:t>one-size-fits-all approach is unlikely to succeed in a globalized world. What resonates with audiences in North America might fall flat in Asia or Africa, highlighting the necessity of localized media campaigns. This involves not only translating press releases but also adapting the messaging to reflect the specific cultural contexts and sensitivities of each region.</w:t>
      </w:r>
    </w:p>
    <w:p>
      <w:pPr>
        <w:pStyle w:val="BodyText"/>
        <w:spacing w:line="345" w:lineRule="auto" w:before="221"/>
        <w:ind w:right="45"/>
      </w:pPr>
      <w:r>
        <w:rPr>
          <w:w w:val="105"/>
        </w:rPr>
        <w:t>Traditional media remains a potent force in many parts of the world, particularly in establishing credibility and reaching a broad audience. WEC should strategically leverage print, television, and radio outlets to disseminate information about upcoming events, highlight significant athletes, and promote the overall brand. This involves building relationships with sports journalists and editors at major publications and broadcasting networks in each target market. Press releases, carefully crafted to resonate with the local media landscape, are essential tools. </w:t>
      </w:r>
      <w:r>
        <w:rPr>
          <w:w w:val="105"/>
        </w:rPr>
        <w:t>These releases should be timely, newsworthy, and accurately reflect the WEC brand and events. Furthermore, proactively pitching story ideas to journalists – focusing on human interest stories, behind-the-scenes features, or athlete profiles – can lead to more extensive and positive coverage. Organizing press conferences and media briefings during major events provides valuable opportunities for direct interaction with journalists, fostering stronger relationships and ensuring accurate reporting.</w:t>
      </w:r>
    </w:p>
    <w:p>
      <w:pPr>
        <w:pStyle w:val="BodyText"/>
        <w:spacing w:line="345" w:lineRule="auto"/>
        <w:ind w:right="64"/>
      </w:pPr>
      <w:r>
        <w:rPr>
          <w:w w:val="105"/>
        </w:rPr>
        <w:t>Complementing traditional media efforts is the imperative to embrace the power of digital media. The internet provides unprecedented opportunities for reaching global audiences, offering speed, flexibility, and cost-effectiveness compared to traditional channels. WEC must cultivate a strong online presence through a well-maintained website, active social media accounts, and an engaging online community. The website should be multilingual, user-friendly, and easily accessible from various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devices. It should provide comprehensive information about the WEC, upcoming events, athlete profiles, news, and merchandise. Social media platforms, such as Facebook, Instagram, Twitter, TikTok, and YouTube, should be strategically utilized</w:t>
      </w:r>
      <w:r>
        <w:rPr>
          <w:spacing w:val="40"/>
          <w:w w:val="105"/>
        </w:rPr>
        <w:t> </w:t>
      </w:r>
      <w:r>
        <w:rPr>
          <w:w w:val="105"/>
        </w:rPr>
        <w:t>to engage with audiences, share updates, behind-the-scenes content, and interact</w:t>
      </w:r>
      <w:r>
        <w:rPr>
          <w:spacing w:val="80"/>
          <w:w w:val="105"/>
        </w:rPr>
        <w:t> </w:t>
      </w:r>
      <w:r>
        <w:rPr>
          <w:w w:val="105"/>
        </w:rPr>
        <w:t>with fans in real-time. This requires a dedicated team responsible for managing social media accounts, creating engaging content, responding to comments and messages, and monitoring online sentiment. The use of relevant hashtags and influencer marketing can further amplify WEC's reach and visibility.</w:t>
      </w:r>
    </w:p>
    <w:p>
      <w:pPr>
        <w:pStyle w:val="BodyText"/>
        <w:spacing w:line="345" w:lineRule="auto"/>
      </w:pPr>
      <w:r>
        <w:rPr>
          <w:w w:val="105"/>
        </w:rPr>
        <w:t>Beyond social media, WEC should explore the potential of other digital channels such as online video streaming platforms, podcasts, and online forums. Streaming platforms offer opportunities for live broadcasting of events, reaching a potentially global audience beyond traditional broadcast limitations. Podcasts can provide</w:t>
      </w:r>
    </w:p>
    <w:p>
      <w:pPr>
        <w:pStyle w:val="BodyText"/>
        <w:spacing w:line="345" w:lineRule="auto" w:before="1"/>
        <w:ind w:right="200"/>
      </w:pPr>
      <w:r>
        <w:rPr>
          <w:w w:val="105"/>
        </w:rPr>
        <w:t>in-depth interviews with athletes, coaches, and other key figures, offering fans a more intimate look into the world of WEC. Online forums can facilitate direct interaction between fans and the organization, fostering a sense of community and enhancing</w:t>
      </w:r>
      <w:r>
        <w:rPr>
          <w:spacing w:val="-1"/>
          <w:w w:val="105"/>
        </w:rPr>
        <w:t> </w:t>
      </w:r>
      <w:r>
        <w:rPr>
          <w:w w:val="105"/>
        </w:rPr>
        <w:t>engagement.</w:t>
      </w:r>
      <w:r>
        <w:rPr>
          <w:spacing w:val="-1"/>
          <w:w w:val="105"/>
        </w:rPr>
        <w:t> </w:t>
      </w:r>
      <w:r>
        <w:rPr>
          <w:w w:val="105"/>
        </w:rPr>
        <w:t>A</w:t>
      </w:r>
      <w:r>
        <w:rPr>
          <w:spacing w:val="-1"/>
          <w:w w:val="105"/>
        </w:rPr>
        <w:t> </w:t>
      </w:r>
      <w:r>
        <w:rPr>
          <w:w w:val="105"/>
        </w:rPr>
        <w:t>strategic</w:t>
      </w:r>
      <w:r>
        <w:rPr>
          <w:spacing w:val="-1"/>
          <w:w w:val="105"/>
        </w:rPr>
        <w:t> </w:t>
      </w:r>
      <w:r>
        <w:rPr>
          <w:w w:val="105"/>
        </w:rPr>
        <w:t>approach</w:t>
      </w:r>
      <w:r>
        <w:rPr>
          <w:spacing w:val="-1"/>
          <w:w w:val="105"/>
        </w:rPr>
        <w:t> </w:t>
      </w:r>
      <w:r>
        <w:rPr>
          <w:w w:val="105"/>
        </w:rPr>
        <w:t>to</w:t>
      </w:r>
      <w:r>
        <w:rPr>
          <w:spacing w:val="-1"/>
          <w:w w:val="105"/>
        </w:rPr>
        <w:t> </w:t>
      </w:r>
      <w:r>
        <w:rPr>
          <w:w w:val="105"/>
        </w:rPr>
        <w:t>search</w:t>
      </w:r>
      <w:r>
        <w:rPr>
          <w:spacing w:val="-1"/>
          <w:w w:val="105"/>
        </w:rPr>
        <w:t> </w:t>
      </w:r>
      <w:r>
        <w:rPr>
          <w:w w:val="105"/>
        </w:rPr>
        <w:t>engine</w:t>
      </w:r>
      <w:r>
        <w:rPr>
          <w:spacing w:val="-1"/>
          <w:w w:val="105"/>
        </w:rPr>
        <w:t> </w:t>
      </w:r>
      <w:r>
        <w:rPr>
          <w:w w:val="105"/>
        </w:rPr>
        <w:t>optimization</w:t>
      </w:r>
      <w:r>
        <w:rPr>
          <w:spacing w:val="-1"/>
          <w:w w:val="105"/>
        </w:rPr>
        <w:t> </w:t>
      </w:r>
      <w:r>
        <w:rPr>
          <w:w w:val="105"/>
        </w:rPr>
        <w:t>(SEO)</w:t>
      </w:r>
      <w:r>
        <w:rPr>
          <w:spacing w:val="-1"/>
          <w:w w:val="105"/>
        </w:rPr>
        <w:t> </w:t>
      </w:r>
      <w:r>
        <w:rPr>
          <w:w w:val="105"/>
        </w:rPr>
        <w:t>is also critical for ensuring WEC's digital assets are easily discoverable through online </w:t>
      </w:r>
      <w:r>
        <w:rPr>
          <w:spacing w:val="-2"/>
          <w:w w:val="105"/>
        </w:rPr>
        <w:t>searches.</w:t>
      </w:r>
    </w:p>
    <w:p>
      <w:pPr>
        <w:pStyle w:val="BodyText"/>
        <w:spacing w:line="345" w:lineRule="auto"/>
        <w:ind w:right="134"/>
      </w:pPr>
      <w:r>
        <w:rPr>
          <w:w w:val="105"/>
        </w:rPr>
        <w:t>Crisis management is an unavoidable aspect of any public relations strategy. The nature of professional wrestling involves a level of physicality and drama that increases the potential for unexpected incidents. WEC needs a well-defined crisis communication plan to address any negative situations swiftly and effectively. This plan should outline clear protocols for responding to media inquiries, managing online discussions, and controlling the narrative in crisis situations. A designated spokesperson should be responsible for communicating with the media during a crisis, ensuring consistent messaging and minimizing reputational damage.</w:t>
      </w:r>
    </w:p>
    <w:p>
      <w:pPr>
        <w:pStyle w:val="BodyText"/>
        <w:spacing w:line="345" w:lineRule="auto"/>
      </w:pPr>
      <w:r>
        <w:rPr>
          <w:w w:val="105"/>
        </w:rPr>
        <w:t>The global reach of the WEC requires a culturally sensitive approach to media relations. Understanding local customs and sensitivities is paramount to avoid misunderstandings</w:t>
      </w:r>
      <w:r>
        <w:rPr>
          <w:spacing w:val="-3"/>
          <w:w w:val="105"/>
        </w:rPr>
        <w:t> </w:t>
      </w:r>
      <w:r>
        <w:rPr>
          <w:w w:val="105"/>
        </w:rPr>
        <w:t>or</w:t>
      </w:r>
      <w:r>
        <w:rPr>
          <w:spacing w:val="-3"/>
          <w:w w:val="105"/>
        </w:rPr>
        <w:t> </w:t>
      </w:r>
      <w:r>
        <w:rPr>
          <w:w w:val="105"/>
        </w:rPr>
        <w:t>unintended</w:t>
      </w:r>
      <w:r>
        <w:rPr>
          <w:spacing w:val="-3"/>
          <w:w w:val="105"/>
        </w:rPr>
        <w:t> </w:t>
      </w:r>
      <w:r>
        <w:rPr>
          <w:w w:val="105"/>
        </w:rPr>
        <w:t>offense.</w:t>
      </w:r>
      <w:r>
        <w:rPr>
          <w:spacing w:val="-3"/>
          <w:w w:val="105"/>
        </w:rPr>
        <w:t> </w:t>
      </w:r>
      <w:r>
        <w:rPr>
          <w:w w:val="105"/>
        </w:rPr>
        <w:t>WEC</w:t>
      </w:r>
      <w:r>
        <w:rPr>
          <w:spacing w:val="-3"/>
          <w:w w:val="105"/>
        </w:rPr>
        <w:t> </w:t>
      </w:r>
      <w:r>
        <w:rPr>
          <w:w w:val="105"/>
        </w:rPr>
        <w:t>should</w:t>
      </w:r>
      <w:r>
        <w:rPr>
          <w:spacing w:val="-3"/>
          <w:w w:val="105"/>
        </w:rPr>
        <w:t> </w:t>
      </w:r>
      <w:r>
        <w:rPr>
          <w:w w:val="105"/>
        </w:rPr>
        <w:t>work</w:t>
      </w:r>
      <w:r>
        <w:rPr>
          <w:spacing w:val="-3"/>
          <w:w w:val="105"/>
        </w:rPr>
        <w:t> </w:t>
      </w:r>
      <w:r>
        <w:rPr>
          <w:w w:val="105"/>
        </w:rPr>
        <w:t>with</w:t>
      </w:r>
      <w:r>
        <w:rPr>
          <w:spacing w:val="-3"/>
          <w:w w:val="105"/>
        </w:rPr>
        <w:t> </w:t>
      </w:r>
      <w:r>
        <w:rPr>
          <w:w w:val="105"/>
        </w:rPr>
        <w:t>local</w:t>
      </w:r>
      <w:r>
        <w:rPr>
          <w:spacing w:val="-3"/>
          <w:w w:val="105"/>
        </w:rPr>
        <w:t> </w:t>
      </w:r>
      <w:r>
        <w:rPr>
          <w:w w:val="105"/>
        </w:rPr>
        <w:t>media</w:t>
      </w:r>
      <w:r>
        <w:rPr>
          <w:spacing w:val="-3"/>
          <w:w w:val="105"/>
        </w:rPr>
        <w:t> </w:t>
      </w:r>
      <w:r>
        <w:rPr>
          <w:w w:val="105"/>
        </w:rPr>
        <w:t>experts and public relations firms in each target market to ensure messaging and campaigns resonate with the local culture and values. This includes careful consideration of language, imagery, and tone of voice in all communications.</w:t>
      </w:r>
    </w:p>
    <w:p>
      <w:pPr>
        <w:pStyle w:val="BodyText"/>
        <w:spacing w:line="345" w:lineRule="auto"/>
      </w:pPr>
      <w:r>
        <w:rPr>
          <w:w w:val="105"/>
        </w:rPr>
        <w:t>Measuring the effectiveness of the media strategy is essential for continuous improvement.</w:t>
      </w:r>
      <w:r>
        <w:rPr>
          <w:spacing w:val="-8"/>
          <w:w w:val="105"/>
        </w:rPr>
        <w:t> </w:t>
      </w:r>
      <w:r>
        <w:rPr>
          <w:w w:val="105"/>
        </w:rPr>
        <w:t>WEC</w:t>
      </w:r>
      <w:r>
        <w:rPr>
          <w:spacing w:val="-8"/>
          <w:w w:val="105"/>
        </w:rPr>
        <w:t> </w:t>
      </w:r>
      <w:r>
        <w:rPr>
          <w:w w:val="105"/>
        </w:rPr>
        <w:t>should</w:t>
      </w:r>
      <w:r>
        <w:rPr>
          <w:spacing w:val="-8"/>
          <w:w w:val="105"/>
        </w:rPr>
        <w:t> </w:t>
      </w:r>
      <w:r>
        <w:rPr>
          <w:w w:val="105"/>
        </w:rPr>
        <w:t>track</w:t>
      </w:r>
      <w:r>
        <w:rPr>
          <w:spacing w:val="-8"/>
          <w:w w:val="105"/>
        </w:rPr>
        <w:t> </w:t>
      </w:r>
      <w:r>
        <w:rPr>
          <w:w w:val="105"/>
        </w:rPr>
        <w:t>key</w:t>
      </w:r>
      <w:r>
        <w:rPr>
          <w:spacing w:val="-8"/>
          <w:w w:val="105"/>
        </w:rPr>
        <w:t> </w:t>
      </w:r>
      <w:r>
        <w:rPr>
          <w:w w:val="105"/>
        </w:rPr>
        <w:t>performance</w:t>
      </w:r>
      <w:r>
        <w:rPr>
          <w:spacing w:val="-8"/>
          <w:w w:val="105"/>
        </w:rPr>
        <w:t> </w:t>
      </w:r>
      <w:r>
        <w:rPr>
          <w:w w:val="105"/>
        </w:rPr>
        <w:t>indicators</w:t>
      </w:r>
      <w:r>
        <w:rPr>
          <w:spacing w:val="-8"/>
          <w:w w:val="105"/>
        </w:rPr>
        <w:t> </w:t>
      </w:r>
      <w:r>
        <w:rPr>
          <w:w w:val="105"/>
        </w:rPr>
        <w:t>(KPIs)</w:t>
      </w:r>
      <w:r>
        <w:rPr>
          <w:spacing w:val="-8"/>
          <w:w w:val="105"/>
        </w:rPr>
        <w:t> </w:t>
      </w:r>
      <w:r>
        <w:rPr>
          <w:w w:val="105"/>
        </w:rPr>
        <w:t>such</w:t>
      </w:r>
      <w:r>
        <w:rPr>
          <w:spacing w:val="-8"/>
          <w:w w:val="105"/>
        </w:rPr>
        <w:t> </w:t>
      </w:r>
      <w:r>
        <w:rPr>
          <w:w w:val="105"/>
        </w:rPr>
        <w:t>as</w:t>
      </w:r>
      <w:r>
        <w:rPr>
          <w:spacing w:val="-8"/>
          <w:w w:val="105"/>
        </w:rPr>
        <w:t> </w:t>
      </w:r>
      <w:r>
        <w:rPr>
          <w:w w:val="105"/>
        </w:rPr>
        <w:t>media mentions, social media engagement, website traffic, and brand awareness. These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metrics will provide insights into what’s working and what needs improvement, allowing for data-driven adjustments to the strategy. Regular monitoring of online sentiment can provide early warning signals of potential issues and allow for proactive mitigation.</w:t>
      </w:r>
    </w:p>
    <w:p>
      <w:pPr>
        <w:pStyle w:val="BodyText"/>
        <w:spacing w:line="345" w:lineRule="auto"/>
      </w:pPr>
      <w:r>
        <w:rPr>
          <w:w w:val="105"/>
        </w:rPr>
        <w:t>In conclusion, a robust media strategy is essential for the long-term success of WEC's global expansion. This strategy must be multifaceted, encompassing traditional and digital channels, and tailored to resonate with diverse international audiences.</w:t>
      </w:r>
    </w:p>
    <w:p>
      <w:pPr>
        <w:pStyle w:val="BodyText"/>
        <w:spacing w:line="345" w:lineRule="auto" w:before="0"/>
      </w:pPr>
      <w:r>
        <w:rPr>
          <w:w w:val="105"/>
        </w:rPr>
        <w:t>Proactive media relations, careful crisis management, and culturally sensitive communication are all crucial elements for building a positive public image, and continuous monitoring of performance will ensure the strategy remains effective and adaptable to the evolving media landscape. By thoughtfully implementing this strategy, WEC can cultivate a strong global brand and achieve its ambitious international growth goals. The investment in a sophisticated and proactive media strategy is not an expense; it is a vital investment in the future success of the organization. This commitment to thoughtful and impactful communication will translate into enhanced brand recognition, stronger audience engagement, and ultimately, a more sustainable and prosperous future for the World Elite Championship. The effective integration of all aspects – traditional, digital, and culturally sensitive – will pave the way for WEC to become a truly global</w:t>
      </w:r>
      <w:r>
        <w:rPr>
          <w:spacing w:val="40"/>
          <w:w w:val="105"/>
        </w:rPr>
        <w:t> </w:t>
      </w:r>
      <w:r>
        <w:rPr>
          <w:w w:val="105"/>
        </w:rPr>
        <w:t>phenomenon.</w:t>
      </w:r>
      <w:r>
        <w:rPr>
          <w:spacing w:val="-6"/>
          <w:w w:val="105"/>
        </w:rPr>
        <w:t> </w:t>
      </w:r>
      <w:r>
        <w:rPr>
          <w:w w:val="105"/>
        </w:rPr>
        <w:t>Careful</w:t>
      </w:r>
      <w:r>
        <w:rPr>
          <w:spacing w:val="-6"/>
          <w:w w:val="105"/>
        </w:rPr>
        <w:t> </w:t>
      </w:r>
      <w:r>
        <w:rPr>
          <w:w w:val="105"/>
        </w:rPr>
        <w:t>monitoring,</w:t>
      </w:r>
      <w:r>
        <w:rPr>
          <w:spacing w:val="-6"/>
          <w:w w:val="105"/>
        </w:rPr>
        <w:t> </w:t>
      </w:r>
      <w:r>
        <w:rPr>
          <w:w w:val="105"/>
        </w:rPr>
        <w:t>data</w:t>
      </w:r>
      <w:r>
        <w:rPr>
          <w:spacing w:val="-6"/>
          <w:w w:val="105"/>
        </w:rPr>
        <w:t> </w:t>
      </w:r>
      <w:r>
        <w:rPr>
          <w:w w:val="105"/>
        </w:rPr>
        <w:t>analysis,</w:t>
      </w:r>
      <w:r>
        <w:rPr>
          <w:spacing w:val="-6"/>
          <w:w w:val="105"/>
        </w:rPr>
        <w:t> </w:t>
      </w:r>
      <w:r>
        <w:rPr>
          <w:w w:val="105"/>
        </w:rPr>
        <w:t>and</w:t>
      </w:r>
      <w:r>
        <w:rPr>
          <w:spacing w:val="-6"/>
          <w:w w:val="105"/>
        </w:rPr>
        <w:t> </w:t>
      </w:r>
      <w:r>
        <w:rPr>
          <w:w w:val="105"/>
        </w:rPr>
        <w:t>consistent</w:t>
      </w:r>
      <w:r>
        <w:rPr>
          <w:spacing w:val="-6"/>
          <w:w w:val="105"/>
        </w:rPr>
        <w:t> </w:t>
      </w:r>
      <w:r>
        <w:rPr>
          <w:w w:val="105"/>
        </w:rPr>
        <w:t>adaptation</w:t>
      </w:r>
      <w:r>
        <w:rPr>
          <w:spacing w:val="-6"/>
          <w:w w:val="105"/>
        </w:rPr>
        <w:t> </w:t>
      </w:r>
      <w:r>
        <w:rPr>
          <w:w w:val="105"/>
        </w:rPr>
        <w:t>will</w:t>
      </w:r>
      <w:r>
        <w:rPr>
          <w:spacing w:val="-6"/>
          <w:w w:val="105"/>
        </w:rPr>
        <w:t> </w:t>
      </w:r>
      <w:r>
        <w:rPr>
          <w:w w:val="105"/>
        </w:rPr>
        <w:t>ensure its</w:t>
      </w:r>
      <w:r>
        <w:rPr>
          <w:spacing w:val="4"/>
          <w:w w:val="105"/>
        </w:rPr>
        <w:t> </w:t>
      </w:r>
      <w:r>
        <w:rPr>
          <w:w w:val="105"/>
        </w:rPr>
        <w:t>continued</w:t>
      </w:r>
      <w:r>
        <w:rPr>
          <w:spacing w:val="5"/>
          <w:w w:val="105"/>
        </w:rPr>
        <w:t> </w:t>
      </w:r>
      <w:r>
        <w:rPr>
          <w:w w:val="105"/>
        </w:rPr>
        <w:t>success</w:t>
      </w:r>
      <w:r>
        <w:rPr>
          <w:spacing w:val="4"/>
          <w:w w:val="105"/>
        </w:rPr>
        <w:t> </w:t>
      </w:r>
      <w:r>
        <w:rPr>
          <w:w w:val="105"/>
        </w:rPr>
        <w:t>in</w:t>
      </w:r>
      <w:r>
        <w:rPr>
          <w:spacing w:val="5"/>
          <w:w w:val="105"/>
        </w:rPr>
        <w:t> </w:t>
      </w:r>
      <w:r>
        <w:rPr>
          <w:w w:val="105"/>
        </w:rPr>
        <w:t>the</w:t>
      </w:r>
      <w:r>
        <w:rPr>
          <w:spacing w:val="4"/>
          <w:w w:val="105"/>
        </w:rPr>
        <w:t> </w:t>
      </w:r>
      <w:r>
        <w:rPr>
          <w:w w:val="105"/>
        </w:rPr>
        <w:t>dynamic</w:t>
      </w:r>
      <w:r>
        <w:rPr>
          <w:spacing w:val="5"/>
          <w:w w:val="105"/>
        </w:rPr>
        <w:t> </w:t>
      </w:r>
      <w:r>
        <w:rPr>
          <w:w w:val="105"/>
        </w:rPr>
        <w:t>and</w:t>
      </w:r>
      <w:r>
        <w:rPr>
          <w:spacing w:val="4"/>
          <w:w w:val="105"/>
        </w:rPr>
        <w:t> </w:t>
      </w:r>
      <w:r>
        <w:rPr>
          <w:w w:val="105"/>
        </w:rPr>
        <w:t>ever-changing</w:t>
      </w:r>
      <w:r>
        <w:rPr>
          <w:spacing w:val="5"/>
          <w:w w:val="105"/>
        </w:rPr>
        <w:t> </w:t>
      </w:r>
      <w:r>
        <w:rPr>
          <w:w w:val="105"/>
        </w:rPr>
        <w:t>world</w:t>
      </w:r>
      <w:r>
        <w:rPr>
          <w:spacing w:val="5"/>
          <w:w w:val="105"/>
        </w:rPr>
        <w:t> </w:t>
      </w:r>
      <w:r>
        <w:rPr>
          <w:w w:val="105"/>
        </w:rPr>
        <w:t>of</w:t>
      </w:r>
      <w:r>
        <w:rPr>
          <w:spacing w:val="4"/>
          <w:w w:val="105"/>
        </w:rPr>
        <w:t> </w:t>
      </w:r>
      <w:r>
        <w:rPr>
          <w:w w:val="105"/>
        </w:rPr>
        <w:t>international</w:t>
      </w:r>
      <w:r>
        <w:rPr>
          <w:spacing w:val="5"/>
          <w:w w:val="105"/>
        </w:rPr>
        <w:t> </w:t>
      </w:r>
      <w:r>
        <w:rPr>
          <w:spacing w:val="-2"/>
          <w:w w:val="105"/>
        </w:rPr>
        <w:t>media.</w:t>
      </w:r>
    </w:p>
    <w:p>
      <w:pPr>
        <w:pStyle w:val="BodyText"/>
        <w:spacing w:line="345" w:lineRule="auto" w:before="221"/>
        <w:ind w:right="59"/>
      </w:pPr>
      <w:r>
        <w:rPr>
          <w:w w:val="105"/>
        </w:rPr>
        <w:t>Building strong relationships with key media outlets is paramount for the success of the World Elite Championship (WEC) in Botswana and beyond. This requires a strategic approach that goes beyond simply sending press releases; it involves cultivating genuine connections with influential journalists, bloggers, and other</w:t>
      </w:r>
      <w:r>
        <w:rPr>
          <w:spacing w:val="40"/>
          <w:w w:val="105"/>
        </w:rPr>
        <w:t> </w:t>
      </w:r>
      <w:r>
        <w:rPr>
          <w:w w:val="105"/>
        </w:rPr>
        <w:t>media personalities. In Botswana, this necessitates understanding the unique media landscape, which comprises a mix of national newspapers, radio stations, television channels,</w:t>
      </w:r>
      <w:r>
        <w:rPr>
          <w:spacing w:val="-1"/>
          <w:w w:val="105"/>
        </w:rPr>
        <w:t> </w:t>
      </w:r>
      <w:r>
        <w:rPr>
          <w:w w:val="105"/>
        </w:rPr>
        <w:t>and</w:t>
      </w:r>
      <w:r>
        <w:rPr>
          <w:spacing w:val="-1"/>
          <w:w w:val="105"/>
        </w:rPr>
        <w:t> </w:t>
      </w:r>
      <w:r>
        <w:rPr>
          <w:w w:val="105"/>
        </w:rPr>
        <w:t>increasingly,</w:t>
      </w:r>
      <w:r>
        <w:rPr>
          <w:spacing w:val="-1"/>
          <w:w w:val="105"/>
        </w:rPr>
        <w:t> </w:t>
      </w:r>
      <w:r>
        <w:rPr>
          <w:w w:val="105"/>
        </w:rPr>
        <w:t>a</w:t>
      </w:r>
      <w:r>
        <w:rPr>
          <w:spacing w:val="-1"/>
          <w:w w:val="105"/>
        </w:rPr>
        <w:t> </w:t>
      </w:r>
      <w:r>
        <w:rPr>
          <w:w w:val="105"/>
        </w:rPr>
        <w:t>vibrant</w:t>
      </w:r>
      <w:r>
        <w:rPr>
          <w:spacing w:val="-1"/>
          <w:w w:val="105"/>
        </w:rPr>
        <w:t> </w:t>
      </w:r>
      <w:r>
        <w:rPr>
          <w:w w:val="105"/>
        </w:rPr>
        <w:t>online</w:t>
      </w:r>
      <w:r>
        <w:rPr>
          <w:spacing w:val="-1"/>
          <w:w w:val="105"/>
        </w:rPr>
        <w:t> </w:t>
      </w:r>
      <w:r>
        <w:rPr>
          <w:w w:val="105"/>
        </w:rPr>
        <w:t>presence.</w:t>
      </w:r>
      <w:r>
        <w:rPr>
          <w:spacing w:val="-1"/>
          <w:w w:val="105"/>
        </w:rPr>
        <w:t> </w:t>
      </w:r>
      <w:r>
        <w:rPr>
          <w:w w:val="105"/>
        </w:rPr>
        <w:t>This</w:t>
      </w:r>
      <w:r>
        <w:rPr>
          <w:spacing w:val="-1"/>
          <w:w w:val="105"/>
        </w:rPr>
        <w:t> </w:t>
      </w:r>
      <w:r>
        <w:rPr>
          <w:w w:val="105"/>
        </w:rPr>
        <w:t>diverse</w:t>
      </w:r>
      <w:r>
        <w:rPr>
          <w:spacing w:val="-1"/>
          <w:w w:val="105"/>
        </w:rPr>
        <w:t> </w:t>
      </w:r>
      <w:r>
        <w:rPr>
          <w:w w:val="105"/>
        </w:rPr>
        <w:t>landscape</w:t>
      </w:r>
      <w:r>
        <w:rPr>
          <w:spacing w:val="-1"/>
          <w:w w:val="105"/>
        </w:rPr>
        <w:t> </w:t>
      </w:r>
      <w:r>
        <w:rPr>
          <w:w w:val="105"/>
        </w:rPr>
        <w:t>requires a targeted approach, recognizing that different outlets cater to different audiences</w:t>
      </w:r>
      <w:r>
        <w:rPr>
          <w:spacing w:val="40"/>
          <w:w w:val="105"/>
        </w:rPr>
        <w:t> </w:t>
      </w:r>
      <w:r>
        <w:rPr>
          <w:w w:val="105"/>
        </w:rPr>
        <w:t>and have varying levels of influence.</w:t>
      </w:r>
    </w:p>
    <w:p>
      <w:pPr>
        <w:pStyle w:val="BodyText"/>
        <w:spacing w:line="345" w:lineRule="auto"/>
        <w:ind w:right="51"/>
      </w:pPr>
      <w:r>
        <w:rPr>
          <w:w w:val="105"/>
        </w:rPr>
        <w:t>Firstly, identifying key media personalities is crucial. This involves researching influential journalists and bloggers covering sports and entertainment in Botswana. Understanding their individual writing styles, areas of expertise, and target audiences allows for tailored communication. Instead of a blanket approach, personalized pitches resonate better and are more likely to be considered. For example, a</w:t>
      </w:r>
      <w:r>
        <w:rPr>
          <w:spacing w:val="80"/>
          <w:w w:val="105"/>
        </w:rPr>
        <w:t> </w:t>
      </w:r>
      <w:r>
        <w:rPr>
          <w:w w:val="105"/>
        </w:rPr>
        <w:t>journalist specializing in athlete profiles might be more receptive to a pitch focusing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on a specific WEC wrestler's backstory and personal journey, while a sports columnist might be interested in analyzing WEC's strategic moves and future plans.</w:t>
      </w:r>
    </w:p>
    <w:p>
      <w:pPr>
        <w:pStyle w:val="BodyText"/>
        <w:spacing w:line="345" w:lineRule="auto"/>
        <w:ind w:right="134"/>
      </w:pPr>
      <w:r>
        <w:rPr>
          <w:w w:val="105"/>
        </w:rPr>
        <w:t>Beyond identifying key individuals, understanding their preferred communication methods is equally important. Some journalists might prefer formal press releases, while</w:t>
      </w:r>
      <w:r>
        <w:rPr>
          <w:spacing w:val="-1"/>
          <w:w w:val="105"/>
        </w:rPr>
        <w:t> </w:t>
      </w:r>
      <w:r>
        <w:rPr>
          <w:w w:val="105"/>
        </w:rPr>
        <w:t>others</w:t>
      </w:r>
      <w:r>
        <w:rPr>
          <w:spacing w:val="-1"/>
          <w:w w:val="105"/>
        </w:rPr>
        <w:t> </w:t>
      </w:r>
      <w:r>
        <w:rPr>
          <w:w w:val="105"/>
        </w:rPr>
        <w:t>might</w:t>
      </w:r>
      <w:r>
        <w:rPr>
          <w:spacing w:val="-1"/>
          <w:w w:val="105"/>
        </w:rPr>
        <w:t> </w:t>
      </w:r>
      <w:r>
        <w:rPr>
          <w:w w:val="105"/>
        </w:rPr>
        <w:t>be</w:t>
      </w:r>
      <w:r>
        <w:rPr>
          <w:spacing w:val="-1"/>
          <w:w w:val="105"/>
        </w:rPr>
        <w:t> </w:t>
      </w:r>
      <w:r>
        <w:rPr>
          <w:w w:val="105"/>
        </w:rPr>
        <w:t>more</w:t>
      </w:r>
      <w:r>
        <w:rPr>
          <w:spacing w:val="-1"/>
          <w:w w:val="105"/>
        </w:rPr>
        <w:t> </w:t>
      </w:r>
      <w:r>
        <w:rPr>
          <w:w w:val="105"/>
        </w:rPr>
        <w:t>responsive</w:t>
      </w:r>
      <w:r>
        <w:rPr>
          <w:spacing w:val="-1"/>
          <w:w w:val="105"/>
        </w:rPr>
        <w:t> </w:t>
      </w:r>
      <w:r>
        <w:rPr>
          <w:w w:val="105"/>
        </w:rPr>
        <w:t>to</w:t>
      </w:r>
      <w:r>
        <w:rPr>
          <w:spacing w:val="-1"/>
          <w:w w:val="105"/>
        </w:rPr>
        <w:t> </w:t>
      </w:r>
      <w:r>
        <w:rPr>
          <w:w w:val="105"/>
        </w:rPr>
        <w:t>informal</w:t>
      </w:r>
      <w:r>
        <w:rPr>
          <w:spacing w:val="-1"/>
          <w:w w:val="105"/>
        </w:rPr>
        <w:t> </w:t>
      </w:r>
      <w:r>
        <w:rPr>
          <w:w w:val="105"/>
        </w:rPr>
        <w:t>emails</w:t>
      </w:r>
      <w:r>
        <w:rPr>
          <w:spacing w:val="-1"/>
          <w:w w:val="105"/>
        </w:rPr>
        <w:t> </w:t>
      </w:r>
      <w:r>
        <w:rPr>
          <w:w w:val="105"/>
        </w:rPr>
        <w:t>or</w:t>
      </w:r>
      <w:r>
        <w:rPr>
          <w:spacing w:val="-1"/>
          <w:w w:val="105"/>
        </w:rPr>
        <w:t> </w:t>
      </w:r>
      <w:r>
        <w:rPr>
          <w:w w:val="105"/>
        </w:rPr>
        <w:t>phone</w:t>
      </w:r>
      <w:r>
        <w:rPr>
          <w:spacing w:val="-1"/>
          <w:w w:val="105"/>
        </w:rPr>
        <w:t> </w:t>
      </w:r>
      <w:r>
        <w:rPr>
          <w:w w:val="105"/>
        </w:rPr>
        <w:t>calls.</w:t>
      </w:r>
      <w:r>
        <w:rPr>
          <w:spacing w:val="-1"/>
          <w:w w:val="105"/>
        </w:rPr>
        <w:t> </w:t>
      </w:r>
      <w:r>
        <w:rPr>
          <w:w w:val="105"/>
        </w:rPr>
        <w:t>Developing a database of contact information, including preferred communication methods, allows for efficient and targeted outreach. Regularly updating this database ensures that the information remains current and accurate. Furthermore, building a relationship requires more than just transactional communication; it requires nurturing those relationships over time. This can involve attending media events, inviting journalists to WEC events, and simply maintaining regular contact to share updates and build rapport.</w:t>
      </w:r>
    </w:p>
    <w:p>
      <w:pPr>
        <w:pStyle w:val="BodyText"/>
        <w:spacing w:line="345" w:lineRule="auto" w:before="221"/>
        <w:ind w:right="93"/>
      </w:pPr>
      <w:r>
        <w:rPr>
          <w:w w:val="105"/>
        </w:rPr>
        <w:t>In the international context, the challenge is amplified due to geographical distances and cultural differences. WEC needs to develop a network of media contacts across</w:t>
      </w:r>
      <w:r>
        <w:rPr>
          <w:spacing w:val="40"/>
          <w:w w:val="105"/>
        </w:rPr>
        <w:t> </w:t>
      </w:r>
      <w:r>
        <w:rPr>
          <w:w w:val="105"/>
        </w:rPr>
        <w:t>its target markets. This necessitates investing in public relations firms with expertise in specific regions. These firms can provide invaluable insights into the local media landscape, assist in identifying key media outlets, and facilitate communication with relevant journalists. However, simply outsourcing the task isn't sufficient; WEC must still maintain a direct level of engagement with key media contacts, building personal relationships to ensure authenticity and trust.</w:t>
      </w:r>
    </w:p>
    <w:p>
      <w:pPr>
        <w:pStyle w:val="BodyText"/>
        <w:spacing w:line="345" w:lineRule="auto"/>
        <w:ind w:right="33"/>
      </w:pPr>
      <w:r>
        <w:rPr>
          <w:w w:val="105"/>
        </w:rPr>
        <w:t>Furthermore, media engagement strategies must be tailored to the specific characteristics of each outlet and its audience. A story that resonates with a national newspaper might not be suitable for a niche sports blog. Similarly, a press release written for an international audience needs to be adapted for a local audience in Botswana.</w:t>
      </w:r>
      <w:r>
        <w:rPr>
          <w:spacing w:val="-4"/>
          <w:w w:val="105"/>
        </w:rPr>
        <w:t> </w:t>
      </w:r>
      <w:r>
        <w:rPr>
          <w:w w:val="105"/>
        </w:rPr>
        <w:t>This</w:t>
      </w:r>
      <w:r>
        <w:rPr>
          <w:spacing w:val="-4"/>
          <w:w w:val="105"/>
        </w:rPr>
        <w:t> </w:t>
      </w:r>
      <w:r>
        <w:rPr>
          <w:w w:val="105"/>
        </w:rPr>
        <w:t>requires</w:t>
      </w:r>
      <w:r>
        <w:rPr>
          <w:spacing w:val="-4"/>
          <w:w w:val="105"/>
        </w:rPr>
        <w:t> </w:t>
      </w:r>
      <w:r>
        <w:rPr>
          <w:w w:val="105"/>
        </w:rPr>
        <w:t>deep</w:t>
      </w:r>
      <w:r>
        <w:rPr>
          <w:spacing w:val="-4"/>
          <w:w w:val="105"/>
        </w:rPr>
        <w:t> </w:t>
      </w:r>
      <w:r>
        <w:rPr>
          <w:w w:val="105"/>
        </w:rPr>
        <w:t>cultural</w:t>
      </w:r>
      <w:r>
        <w:rPr>
          <w:spacing w:val="-4"/>
          <w:w w:val="105"/>
        </w:rPr>
        <w:t> </w:t>
      </w:r>
      <w:r>
        <w:rPr>
          <w:w w:val="105"/>
        </w:rPr>
        <w:t>understanding</w:t>
      </w:r>
      <w:r>
        <w:rPr>
          <w:spacing w:val="-4"/>
          <w:w w:val="105"/>
        </w:rPr>
        <w:t> </w:t>
      </w:r>
      <w:r>
        <w:rPr>
          <w:w w:val="105"/>
        </w:rPr>
        <w:t>and</w:t>
      </w:r>
      <w:r>
        <w:rPr>
          <w:spacing w:val="-4"/>
          <w:w w:val="105"/>
        </w:rPr>
        <w:t> </w:t>
      </w:r>
      <w:r>
        <w:rPr>
          <w:w w:val="105"/>
        </w:rPr>
        <w:t>sensitivity.</w:t>
      </w:r>
      <w:r>
        <w:rPr>
          <w:spacing w:val="-4"/>
          <w:w w:val="105"/>
        </w:rPr>
        <w:t> </w:t>
      </w:r>
      <w:r>
        <w:rPr>
          <w:w w:val="105"/>
        </w:rPr>
        <w:t>For</w:t>
      </w:r>
      <w:r>
        <w:rPr>
          <w:spacing w:val="-4"/>
          <w:w w:val="105"/>
        </w:rPr>
        <w:t> </w:t>
      </w:r>
      <w:r>
        <w:rPr>
          <w:w w:val="105"/>
        </w:rPr>
        <w:t>example,</w:t>
      </w:r>
      <w:r>
        <w:rPr>
          <w:spacing w:val="-4"/>
          <w:w w:val="105"/>
        </w:rPr>
        <w:t> </w:t>
      </w:r>
      <w:r>
        <w:rPr>
          <w:w w:val="105"/>
        </w:rPr>
        <w:t>the language used, the imagery chosen, and even the tone of the message must be carefully considered to avoid causing offense or misinterpretation. Working with</w:t>
      </w:r>
      <w:r>
        <w:rPr>
          <w:spacing w:val="80"/>
          <w:w w:val="105"/>
        </w:rPr>
        <w:t> </w:t>
      </w:r>
      <w:r>
        <w:rPr>
          <w:w w:val="105"/>
        </w:rPr>
        <w:t>local public relations firms ensures that these nuances are addressed appropriately.</w:t>
      </w:r>
    </w:p>
    <w:p>
      <w:pPr>
        <w:pStyle w:val="BodyText"/>
        <w:spacing w:line="345" w:lineRule="auto"/>
      </w:pPr>
      <w:r>
        <w:rPr>
          <w:w w:val="105"/>
        </w:rPr>
        <w:t>Strategic media engagement involves proactively pitching story ideas, rather than simply reacting to media requests. This requires developing a content calendar that aligns with the WEC's events and overall marketing strategy. This calendar should identify potential story angles and match them with suitable media outlets. This proactive approach strengthens the relationship with the media by offering them unique content, demonstrating a commitment to collaboration, and showing WEC's commitment to proactive communication.</w:t>
      </w:r>
    </w:p>
    <w:p>
      <w:pPr>
        <w:pStyle w:val="BodyText"/>
        <w:spacing w:after="0" w:line="345" w:lineRule="auto"/>
        <w:sectPr>
          <w:pgSz w:w="11910" w:h="16840"/>
          <w:pgMar w:header="1279" w:footer="0" w:top="1460" w:bottom="280" w:left="1559" w:right="1559"/>
        </w:sectPr>
      </w:pPr>
    </w:p>
    <w:p>
      <w:pPr>
        <w:pStyle w:val="BodyText"/>
        <w:spacing w:line="345" w:lineRule="auto" w:before="99"/>
        <w:ind w:right="45"/>
      </w:pPr>
      <w:r>
        <w:rPr>
          <w:w w:val="105"/>
        </w:rPr>
        <w:t>For instance, a potential story could focus on a local Botswanan wrestler's rise through the ranks of WEC, highlighting their journey and the impact on their community. Another angle could be a behind-the-scenes look at the training regimen of the WEC wrestlers, offering a glimpse into the dedication and hard work that goes into their performances. These human-interest stories create opportunities for positive media coverage that goes beyond simple event announcements.</w:t>
      </w:r>
    </w:p>
    <w:p>
      <w:pPr>
        <w:pStyle w:val="BodyText"/>
        <w:spacing w:line="345" w:lineRule="auto"/>
        <w:ind w:right="45"/>
      </w:pPr>
      <w:r>
        <w:rPr>
          <w:w w:val="105"/>
        </w:rPr>
        <w:t>Social</w:t>
      </w:r>
      <w:r>
        <w:rPr>
          <w:spacing w:val="-3"/>
          <w:w w:val="105"/>
        </w:rPr>
        <w:t> </w:t>
      </w:r>
      <w:r>
        <w:rPr>
          <w:w w:val="105"/>
        </w:rPr>
        <w:t>media</w:t>
      </w:r>
      <w:r>
        <w:rPr>
          <w:spacing w:val="-3"/>
          <w:w w:val="105"/>
        </w:rPr>
        <w:t> </w:t>
      </w:r>
      <w:r>
        <w:rPr>
          <w:w w:val="105"/>
        </w:rPr>
        <w:t>plays</w:t>
      </w:r>
      <w:r>
        <w:rPr>
          <w:spacing w:val="-3"/>
          <w:w w:val="105"/>
        </w:rPr>
        <w:t> </w:t>
      </w:r>
      <w:r>
        <w:rPr>
          <w:w w:val="105"/>
        </w:rPr>
        <w:t>a</w:t>
      </w:r>
      <w:r>
        <w:rPr>
          <w:spacing w:val="-3"/>
          <w:w w:val="105"/>
        </w:rPr>
        <w:t> </w:t>
      </w:r>
      <w:r>
        <w:rPr>
          <w:w w:val="105"/>
        </w:rPr>
        <w:t>crucial</w:t>
      </w:r>
      <w:r>
        <w:rPr>
          <w:spacing w:val="-3"/>
          <w:w w:val="105"/>
        </w:rPr>
        <w:t> </w:t>
      </w:r>
      <w:r>
        <w:rPr>
          <w:w w:val="105"/>
        </w:rPr>
        <w:t>role</w:t>
      </w:r>
      <w:r>
        <w:rPr>
          <w:spacing w:val="-3"/>
          <w:w w:val="105"/>
        </w:rPr>
        <w:t> </w:t>
      </w:r>
      <w:r>
        <w:rPr>
          <w:w w:val="105"/>
        </w:rPr>
        <w:t>in</w:t>
      </w:r>
      <w:r>
        <w:rPr>
          <w:spacing w:val="-3"/>
          <w:w w:val="105"/>
        </w:rPr>
        <w:t> </w:t>
      </w:r>
      <w:r>
        <w:rPr>
          <w:w w:val="105"/>
        </w:rPr>
        <w:t>the</w:t>
      </w:r>
      <w:r>
        <w:rPr>
          <w:spacing w:val="-3"/>
          <w:w w:val="105"/>
        </w:rPr>
        <w:t> </w:t>
      </w:r>
      <w:r>
        <w:rPr>
          <w:w w:val="105"/>
        </w:rPr>
        <w:t>modern</w:t>
      </w:r>
      <w:r>
        <w:rPr>
          <w:spacing w:val="-3"/>
          <w:w w:val="105"/>
        </w:rPr>
        <w:t> </w:t>
      </w:r>
      <w:r>
        <w:rPr>
          <w:w w:val="105"/>
        </w:rPr>
        <w:t>media</w:t>
      </w:r>
      <w:r>
        <w:rPr>
          <w:spacing w:val="-3"/>
          <w:w w:val="105"/>
        </w:rPr>
        <w:t> </w:t>
      </w:r>
      <w:r>
        <w:rPr>
          <w:w w:val="105"/>
        </w:rPr>
        <w:t>landscape.</w:t>
      </w:r>
      <w:r>
        <w:rPr>
          <w:spacing w:val="-3"/>
          <w:w w:val="105"/>
        </w:rPr>
        <w:t> </w:t>
      </w:r>
      <w:r>
        <w:rPr>
          <w:w w:val="105"/>
        </w:rPr>
        <w:t>WEC</w:t>
      </w:r>
      <w:r>
        <w:rPr>
          <w:spacing w:val="-3"/>
          <w:w w:val="105"/>
        </w:rPr>
        <w:t> </w:t>
      </w:r>
      <w:r>
        <w:rPr>
          <w:w w:val="105"/>
        </w:rPr>
        <w:t>should</w:t>
      </w:r>
      <w:r>
        <w:rPr>
          <w:spacing w:val="-3"/>
          <w:w w:val="105"/>
        </w:rPr>
        <w:t> </w:t>
      </w:r>
      <w:r>
        <w:rPr>
          <w:w w:val="105"/>
        </w:rPr>
        <w:t>utilize its social media platforms not just to promote events but also to engage with media outlets and their followers. Sharing snippets of exclusive interviews,</w:t>
      </w:r>
    </w:p>
    <w:p>
      <w:pPr>
        <w:pStyle w:val="BodyText"/>
        <w:spacing w:line="345" w:lineRule="auto" w:before="0"/>
        <w:ind w:right="45"/>
      </w:pPr>
      <w:r>
        <w:rPr>
          <w:w w:val="105"/>
        </w:rPr>
        <w:t>behind-the-scenes content, and interacting directly with journalists through comments and direct messages strengthens the connection and fosters a sense of community. This builds a network beyond traditional media channels.</w:t>
      </w:r>
    </w:p>
    <w:p>
      <w:pPr>
        <w:pStyle w:val="BodyText"/>
        <w:spacing w:line="345" w:lineRule="auto" w:before="221"/>
      </w:pPr>
      <w:r>
        <w:rPr>
          <w:w w:val="105"/>
        </w:rPr>
        <w:t>Measuring the effectiveness of media relations is essential. WEC needs to track key performance indicators (KPIs) such as media mentions, social media engagement, website</w:t>
      </w:r>
      <w:r>
        <w:rPr>
          <w:spacing w:val="-6"/>
          <w:w w:val="105"/>
        </w:rPr>
        <w:t> </w:t>
      </w:r>
      <w:r>
        <w:rPr>
          <w:w w:val="105"/>
        </w:rPr>
        <w:t>traffic,</w:t>
      </w:r>
      <w:r>
        <w:rPr>
          <w:spacing w:val="-6"/>
          <w:w w:val="105"/>
        </w:rPr>
        <w:t> </w:t>
      </w:r>
      <w:r>
        <w:rPr>
          <w:w w:val="105"/>
        </w:rPr>
        <w:t>and</w:t>
      </w:r>
      <w:r>
        <w:rPr>
          <w:spacing w:val="-6"/>
          <w:w w:val="105"/>
        </w:rPr>
        <w:t> </w:t>
      </w:r>
      <w:r>
        <w:rPr>
          <w:w w:val="105"/>
        </w:rPr>
        <w:t>brand</w:t>
      </w:r>
      <w:r>
        <w:rPr>
          <w:spacing w:val="-6"/>
          <w:w w:val="105"/>
        </w:rPr>
        <w:t> </w:t>
      </w:r>
      <w:r>
        <w:rPr>
          <w:w w:val="105"/>
        </w:rPr>
        <w:t>sentiment.</w:t>
      </w:r>
      <w:r>
        <w:rPr>
          <w:spacing w:val="-6"/>
          <w:w w:val="105"/>
        </w:rPr>
        <w:t> </w:t>
      </w:r>
      <w:r>
        <w:rPr>
          <w:w w:val="105"/>
        </w:rPr>
        <w:t>This</w:t>
      </w:r>
      <w:r>
        <w:rPr>
          <w:spacing w:val="-6"/>
          <w:w w:val="105"/>
        </w:rPr>
        <w:t> </w:t>
      </w:r>
      <w:r>
        <w:rPr>
          <w:w w:val="105"/>
        </w:rPr>
        <w:t>data</w:t>
      </w:r>
      <w:r>
        <w:rPr>
          <w:spacing w:val="-6"/>
          <w:w w:val="105"/>
        </w:rPr>
        <w:t> </w:t>
      </w:r>
      <w:r>
        <w:rPr>
          <w:w w:val="105"/>
        </w:rPr>
        <w:t>provides</w:t>
      </w:r>
      <w:r>
        <w:rPr>
          <w:spacing w:val="-6"/>
          <w:w w:val="105"/>
        </w:rPr>
        <w:t> </w:t>
      </w:r>
      <w:r>
        <w:rPr>
          <w:w w:val="105"/>
        </w:rPr>
        <w:t>invaluable</w:t>
      </w:r>
      <w:r>
        <w:rPr>
          <w:spacing w:val="-6"/>
          <w:w w:val="105"/>
        </w:rPr>
        <w:t> </w:t>
      </w:r>
      <w:r>
        <w:rPr>
          <w:w w:val="105"/>
        </w:rPr>
        <w:t>insights</w:t>
      </w:r>
      <w:r>
        <w:rPr>
          <w:spacing w:val="-6"/>
          <w:w w:val="105"/>
        </w:rPr>
        <w:t> </w:t>
      </w:r>
      <w:r>
        <w:rPr>
          <w:w w:val="105"/>
        </w:rPr>
        <w:t>into</w:t>
      </w:r>
      <w:r>
        <w:rPr>
          <w:spacing w:val="-6"/>
          <w:w w:val="105"/>
        </w:rPr>
        <w:t> </w:t>
      </w:r>
      <w:r>
        <w:rPr>
          <w:w w:val="105"/>
        </w:rPr>
        <w:t>which strategies are working and which need to be adjusted. Regularly reviewing these metrics ensures that the media relations strategy remains relevant, effective, and adapted to the evolving media landscape. This data-driven approach allows for continuous improvement and ensures that resources are allocated effectively.</w:t>
      </w:r>
    </w:p>
    <w:p>
      <w:pPr>
        <w:pStyle w:val="BodyText"/>
        <w:spacing w:line="345" w:lineRule="auto" w:before="0"/>
      </w:pPr>
      <w:r>
        <w:rPr>
          <w:w w:val="105"/>
        </w:rPr>
        <w:t>Tracking</w:t>
      </w:r>
      <w:r>
        <w:rPr>
          <w:spacing w:val="-2"/>
          <w:w w:val="105"/>
        </w:rPr>
        <w:t> </w:t>
      </w:r>
      <w:r>
        <w:rPr>
          <w:w w:val="105"/>
        </w:rPr>
        <w:t>media</w:t>
      </w:r>
      <w:r>
        <w:rPr>
          <w:spacing w:val="-2"/>
          <w:w w:val="105"/>
        </w:rPr>
        <w:t> </w:t>
      </w:r>
      <w:r>
        <w:rPr>
          <w:w w:val="105"/>
        </w:rPr>
        <w:t>coverage</w:t>
      </w:r>
      <w:r>
        <w:rPr>
          <w:spacing w:val="-2"/>
          <w:w w:val="105"/>
        </w:rPr>
        <w:t> </w:t>
      </w:r>
      <w:r>
        <w:rPr>
          <w:w w:val="105"/>
        </w:rPr>
        <w:t>in</w:t>
      </w:r>
      <w:r>
        <w:rPr>
          <w:spacing w:val="-2"/>
          <w:w w:val="105"/>
        </w:rPr>
        <w:t> </w:t>
      </w:r>
      <w:r>
        <w:rPr>
          <w:w w:val="105"/>
        </w:rPr>
        <w:t>Botswana,</w:t>
      </w:r>
      <w:r>
        <w:rPr>
          <w:spacing w:val="-2"/>
          <w:w w:val="105"/>
        </w:rPr>
        <w:t> </w:t>
      </w:r>
      <w:r>
        <w:rPr>
          <w:w w:val="105"/>
        </w:rPr>
        <w:t>specifically,</w:t>
      </w:r>
      <w:r>
        <w:rPr>
          <w:spacing w:val="-2"/>
          <w:w w:val="105"/>
        </w:rPr>
        <w:t> </w:t>
      </w:r>
      <w:r>
        <w:rPr>
          <w:w w:val="105"/>
        </w:rPr>
        <w:t>allows</w:t>
      </w:r>
      <w:r>
        <w:rPr>
          <w:spacing w:val="-2"/>
          <w:w w:val="105"/>
        </w:rPr>
        <w:t> </w:t>
      </w:r>
      <w:r>
        <w:rPr>
          <w:w w:val="105"/>
        </w:rPr>
        <w:t>WEC</w:t>
      </w:r>
      <w:r>
        <w:rPr>
          <w:spacing w:val="-2"/>
          <w:w w:val="105"/>
        </w:rPr>
        <w:t> </w:t>
      </w:r>
      <w:r>
        <w:rPr>
          <w:w w:val="105"/>
        </w:rPr>
        <w:t>to</w:t>
      </w:r>
      <w:r>
        <w:rPr>
          <w:spacing w:val="-2"/>
          <w:w w:val="105"/>
        </w:rPr>
        <w:t> </w:t>
      </w:r>
      <w:r>
        <w:rPr>
          <w:w w:val="105"/>
        </w:rPr>
        <w:t>understand</w:t>
      </w:r>
      <w:r>
        <w:rPr>
          <w:spacing w:val="-2"/>
          <w:w w:val="105"/>
        </w:rPr>
        <w:t> </w:t>
      </w:r>
      <w:r>
        <w:rPr>
          <w:w w:val="105"/>
        </w:rPr>
        <w:t>its impact and reception within the local market.</w:t>
      </w:r>
    </w:p>
    <w:p>
      <w:pPr>
        <w:pStyle w:val="BodyText"/>
        <w:spacing w:line="345" w:lineRule="auto"/>
      </w:pPr>
      <w:r>
        <w:rPr>
          <w:w w:val="105"/>
        </w:rPr>
        <w:t>In addition to quantitative data, qualitative analysis is also necessary. This involves monitoring online sentiment, analyzing media coverage for its tone and accuracy, </w:t>
      </w:r>
      <w:r>
        <w:rPr>
          <w:w w:val="105"/>
        </w:rPr>
        <w:t>and gathering feedback from journalists and other stakeholders. This comprehensive approach ensures that WEC gains a complete understanding of its media relations' effectiveness, and where adjustments are needed.</w:t>
      </w:r>
    </w:p>
    <w:p>
      <w:pPr>
        <w:pStyle w:val="BodyText"/>
        <w:spacing w:line="345" w:lineRule="auto"/>
      </w:pPr>
      <w:r>
        <w:rPr>
          <w:w w:val="105"/>
        </w:rPr>
        <w:t>Moreover, building relationships with media outlets necessitates a long-term perspective. It's not a quick fix; it's an ongoing process that requires consistent effort and dedication. Regular communication, mutual respect, and a commitment to transparency build trust and enhance collaboration over time. This fosters a positive and mutually beneficial partnership with media outlets.</w:t>
      </w:r>
    </w:p>
    <w:p>
      <w:pPr>
        <w:pStyle w:val="BodyText"/>
        <w:spacing w:line="345" w:lineRule="auto"/>
        <w:ind w:right="134"/>
      </w:pPr>
      <w:r>
        <w:rPr>
          <w:w w:val="105"/>
        </w:rPr>
        <w:t>Finally,</w:t>
      </w:r>
      <w:r>
        <w:rPr>
          <w:spacing w:val="-5"/>
          <w:w w:val="105"/>
        </w:rPr>
        <w:t> </w:t>
      </w:r>
      <w:r>
        <w:rPr>
          <w:w w:val="105"/>
        </w:rPr>
        <w:t>crisis</w:t>
      </w:r>
      <w:r>
        <w:rPr>
          <w:spacing w:val="-5"/>
          <w:w w:val="105"/>
        </w:rPr>
        <w:t> </w:t>
      </w:r>
      <w:r>
        <w:rPr>
          <w:w w:val="105"/>
        </w:rPr>
        <w:t>communication</w:t>
      </w:r>
      <w:r>
        <w:rPr>
          <w:spacing w:val="-5"/>
          <w:w w:val="105"/>
        </w:rPr>
        <w:t> </w:t>
      </w:r>
      <w:r>
        <w:rPr>
          <w:w w:val="105"/>
        </w:rPr>
        <w:t>is</w:t>
      </w:r>
      <w:r>
        <w:rPr>
          <w:spacing w:val="-5"/>
          <w:w w:val="105"/>
        </w:rPr>
        <w:t> </w:t>
      </w:r>
      <w:r>
        <w:rPr>
          <w:w w:val="105"/>
        </w:rPr>
        <w:t>a</w:t>
      </w:r>
      <w:r>
        <w:rPr>
          <w:spacing w:val="-5"/>
          <w:w w:val="105"/>
        </w:rPr>
        <w:t> </w:t>
      </w:r>
      <w:r>
        <w:rPr>
          <w:w w:val="105"/>
        </w:rPr>
        <w:t>vital</w:t>
      </w:r>
      <w:r>
        <w:rPr>
          <w:spacing w:val="-5"/>
          <w:w w:val="105"/>
        </w:rPr>
        <w:t> </w:t>
      </w:r>
      <w:r>
        <w:rPr>
          <w:w w:val="105"/>
        </w:rPr>
        <w:t>component</w:t>
      </w:r>
      <w:r>
        <w:rPr>
          <w:spacing w:val="-5"/>
          <w:w w:val="105"/>
        </w:rPr>
        <w:t> </w:t>
      </w:r>
      <w:r>
        <w:rPr>
          <w:w w:val="105"/>
        </w:rPr>
        <w:t>of</w:t>
      </w:r>
      <w:r>
        <w:rPr>
          <w:spacing w:val="-5"/>
          <w:w w:val="105"/>
        </w:rPr>
        <w:t> </w:t>
      </w:r>
      <w:r>
        <w:rPr>
          <w:w w:val="105"/>
        </w:rPr>
        <w:t>effective</w:t>
      </w:r>
      <w:r>
        <w:rPr>
          <w:spacing w:val="-5"/>
          <w:w w:val="105"/>
        </w:rPr>
        <w:t> </w:t>
      </w:r>
      <w:r>
        <w:rPr>
          <w:w w:val="105"/>
        </w:rPr>
        <w:t>media</w:t>
      </w:r>
      <w:r>
        <w:rPr>
          <w:spacing w:val="-5"/>
          <w:w w:val="105"/>
        </w:rPr>
        <w:t> </w:t>
      </w:r>
      <w:r>
        <w:rPr>
          <w:w w:val="105"/>
        </w:rPr>
        <w:t>relations.</w:t>
      </w:r>
      <w:r>
        <w:rPr>
          <w:spacing w:val="-5"/>
          <w:w w:val="105"/>
        </w:rPr>
        <w:t> </w:t>
      </w:r>
      <w:r>
        <w:rPr>
          <w:w w:val="105"/>
        </w:rPr>
        <w:t>WEC needs a well-defined crisis management plan to address any negative situations swiftly and effectively. This plan should outline clear protocols for responding to media</w:t>
      </w:r>
      <w:r>
        <w:rPr>
          <w:spacing w:val="-3"/>
          <w:w w:val="105"/>
        </w:rPr>
        <w:t> </w:t>
      </w:r>
      <w:r>
        <w:rPr>
          <w:w w:val="105"/>
        </w:rPr>
        <w:t>inquiries,</w:t>
      </w:r>
      <w:r>
        <w:rPr>
          <w:spacing w:val="-3"/>
          <w:w w:val="105"/>
        </w:rPr>
        <w:t> </w:t>
      </w:r>
      <w:r>
        <w:rPr>
          <w:w w:val="105"/>
        </w:rPr>
        <w:t>managing</w:t>
      </w:r>
      <w:r>
        <w:rPr>
          <w:spacing w:val="-3"/>
          <w:w w:val="105"/>
        </w:rPr>
        <w:t> </w:t>
      </w:r>
      <w:r>
        <w:rPr>
          <w:w w:val="105"/>
        </w:rPr>
        <w:t>online</w:t>
      </w:r>
      <w:r>
        <w:rPr>
          <w:spacing w:val="-3"/>
          <w:w w:val="105"/>
        </w:rPr>
        <w:t> </w:t>
      </w:r>
      <w:r>
        <w:rPr>
          <w:w w:val="105"/>
        </w:rPr>
        <w:t>discussions,</w:t>
      </w:r>
      <w:r>
        <w:rPr>
          <w:spacing w:val="-3"/>
          <w:w w:val="105"/>
        </w:rPr>
        <w:t> </w:t>
      </w:r>
      <w:r>
        <w:rPr>
          <w:w w:val="105"/>
        </w:rPr>
        <w:t>and</w:t>
      </w:r>
      <w:r>
        <w:rPr>
          <w:spacing w:val="-3"/>
          <w:w w:val="105"/>
        </w:rPr>
        <w:t> </w:t>
      </w:r>
      <w:r>
        <w:rPr>
          <w:w w:val="105"/>
        </w:rPr>
        <w:t>controlling</w:t>
      </w:r>
      <w:r>
        <w:rPr>
          <w:spacing w:val="-3"/>
          <w:w w:val="105"/>
        </w:rPr>
        <w:t> </w:t>
      </w:r>
      <w:r>
        <w:rPr>
          <w:w w:val="105"/>
        </w:rPr>
        <w:t>the</w:t>
      </w:r>
      <w:r>
        <w:rPr>
          <w:spacing w:val="-3"/>
          <w:w w:val="105"/>
        </w:rPr>
        <w:t> </w:t>
      </w:r>
      <w:r>
        <w:rPr>
          <w:w w:val="105"/>
        </w:rPr>
        <w:t>narrative</w:t>
      </w:r>
      <w:r>
        <w:rPr>
          <w:spacing w:val="-3"/>
          <w:w w:val="105"/>
        </w:rPr>
        <w:t> </w:t>
      </w:r>
      <w:r>
        <w:rPr>
          <w:w w:val="105"/>
        </w:rPr>
        <w:t>in</w:t>
      </w:r>
      <w:r>
        <w:rPr>
          <w:spacing w:val="-3"/>
          <w:w w:val="105"/>
        </w:rPr>
        <w:t> </w:t>
      </w:r>
      <w:r>
        <w:rPr>
          <w:w w:val="105"/>
        </w:rPr>
        <w:t>crisis</w:t>
      </w:r>
    </w:p>
    <w:p>
      <w:pPr>
        <w:pStyle w:val="BodyText"/>
        <w:spacing w:after="0" w:line="345" w:lineRule="auto"/>
        <w:sectPr>
          <w:pgSz w:w="11910" w:h="16840"/>
          <w:pgMar w:header="1279" w:footer="0" w:top="1460" w:bottom="280" w:left="1559" w:right="1559"/>
        </w:sectPr>
      </w:pPr>
    </w:p>
    <w:p>
      <w:pPr>
        <w:pStyle w:val="BodyText"/>
        <w:spacing w:line="345" w:lineRule="auto" w:before="99"/>
        <w:ind w:right="58"/>
      </w:pPr>
      <w:r>
        <w:rPr>
          <w:w w:val="105"/>
        </w:rPr>
        <w:t>situations. Having a designated spokesperson responsible for communicating with</w:t>
      </w:r>
      <w:r>
        <w:rPr>
          <w:spacing w:val="80"/>
          <w:w w:val="105"/>
        </w:rPr>
        <w:t> </w:t>
      </w:r>
      <w:r>
        <w:rPr>
          <w:w w:val="105"/>
        </w:rPr>
        <w:t>the media during a crisis ensures consistent messaging and minimizes reputational damage. This plan should be regularly reviewed and updated to remain current and relevant. In conclusion, building strong relationships with key media outlets requires a multifaceted, proactive, and culturally sensitive approach that integrates both traditional and digital strategies. It's a long-term investment that delivers substantial returns in terms of brand building, audience engagement, and ultimately, the overall success of the World Elite Championship. The continuous monitoring of media coverage, analysis of data, and adjustments to the strategy based on feedback </w:t>
      </w:r>
      <w:r>
        <w:rPr>
          <w:w w:val="105"/>
        </w:rPr>
        <w:t>ensures the longevity and effectiveness of the approach.</w:t>
      </w:r>
    </w:p>
    <w:p>
      <w:pPr>
        <w:pStyle w:val="BodyText"/>
        <w:spacing w:line="345" w:lineRule="auto"/>
        <w:ind w:right="69"/>
      </w:pPr>
      <w:r>
        <w:rPr>
          <w:w w:val="105"/>
        </w:rPr>
        <w:t>Creating compelling media content is the cornerstone of a successful media relations strategy.</w:t>
      </w:r>
      <w:r>
        <w:rPr>
          <w:spacing w:val="-9"/>
          <w:w w:val="105"/>
        </w:rPr>
        <w:t> </w:t>
      </w:r>
      <w:r>
        <w:rPr>
          <w:w w:val="105"/>
        </w:rPr>
        <w:t>For</w:t>
      </w:r>
      <w:r>
        <w:rPr>
          <w:spacing w:val="-9"/>
          <w:w w:val="105"/>
        </w:rPr>
        <w:t> </w:t>
      </w:r>
      <w:r>
        <w:rPr>
          <w:w w:val="105"/>
        </w:rPr>
        <w:t>the</w:t>
      </w:r>
      <w:r>
        <w:rPr>
          <w:spacing w:val="-9"/>
          <w:w w:val="105"/>
        </w:rPr>
        <w:t> </w:t>
      </w:r>
      <w:r>
        <w:rPr>
          <w:w w:val="105"/>
        </w:rPr>
        <w:t>World</w:t>
      </w:r>
      <w:r>
        <w:rPr>
          <w:spacing w:val="-9"/>
          <w:w w:val="105"/>
        </w:rPr>
        <w:t> </w:t>
      </w:r>
      <w:r>
        <w:rPr>
          <w:w w:val="105"/>
        </w:rPr>
        <w:t>Elite</w:t>
      </w:r>
      <w:r>
        <w:rPr>
          <w:spacing w:val="-9"/>
          <w:w w:val="105"/>
        </w:rPr>
        <w:t> </w:t>
      </w:r>
      <w:r>
        <w:rPr>
          <w:w w:val="105"/>
        </w:rPr>
        <w:t>Championship</w:t>
      </w:r>
      <w:r>
        <w:rPr>
          <w:spacing w:val="-9"/>
          <w:w w:val="105"/>
        </w:rPr>
        <w:t> </w:t>
      </w:r>
      <w:r>
        <w:rPr>
          <w:w w:val="105"/>
        </w:rPr>
        <w:t>(WEC),</w:t>
      </w:r>
      <w:r>
        <w:rPr>
          <w:spacing w:val="-9"/>
          <w:w w:val="105"/>
        </w:rPr>
        <w:t> </w:t>
      </w:r>
      <w:r>
        <w:rPr>
          <w:w w:val="105"/>
        </w:rPr>
        <w:t>this</w:t>
      </w:r>
      <w:r>
        <w:rPr>
          <w:spacing w:val="-9"/>
          <w:w w:val="105"/>
        </w:rPr>
        <w:t> </w:t>
      </w:r>
      <w:r>
        <w:rPr>
          <w:w w:val="105"/>
        </w:rPr>
        <w:t>means</w:t>
      </w:r>
      <w:r>
        <w:rPr>
          <w:spacing w:val="-9"/>
          <w:w w:val="105"/>
        </w:rPr>
        <w:t> </w:t>
      </w:r>
      <w:r>
        <w:rPr>
          <w:w w:val="105"/>
        </w:rPr>
        <w:t>moving</w:t>
      </w:r>
      <w:r>
        <w:rPr>
          <w:spacing w:val="-9"/>
          <w:w w:val="105"/>
        </w:rPr>
        <w:t> </w:t>
      </w:r>
      <w:r>
        <w:rPr>
          <w:w w:val="105"/>
        </w:rPr>
        <w:t>beyond</w:t>
      </w:r>
      <w:r>
        <w:rPr>
          <w:spacing w:val="-9"/>
          <w:w w:val="105"/>
        </w:rPr>
        <w:t> </w:t>
      </w:r>
      <w:r>
        <w:rPr>
          <w:w w:val="105"/>
        </w:rPr>
        <w:t>simple announcements and developing a multifaceted approach that captures the</w:t>
      </w:r>
      <w:r>
        <w:rPr>
          <w:spacing w:val="80"/>
          <w:w w:val="105"/>
        </w:rPr>
        <w:t> </w:t>
      </w:r>
      <w:r>
        <w:rPr>
          <w:w w:val="105"/>
        </w:rPr>
        <w:t>excitement and drama of the event while resonating with diverse audiences in Botswana and internationally. This involves a sophisticated understanding of narrative structure, visual storytelling, and the nuances of different media platforms.</w:t>
      </w:r>
    </w:p>
    <w:p>
      <w:pPr>
        <w:pStyle w:val="BodyText"/>
        <w:spacing w:line="345" w:lineRule="auto" w:before="221"/>
        <w:ind w:right="45"/>
      </w:pPr>
      <w:r>
        <w:rPr>
          <w:w w:val="105"/>
        </w:rPr>
        <w:t>Press releases, while a fundamental tool, need to be more than just factual summaries of events. They must be crafted to grab attention and entice readers to delve deeper. This requires a strong understanding of journalistic style and the ability to frame information in a compelling narrative. For instance, instead of simply stating "WEC wrestler X defeated wrestler Y," a well-crafted press release might highlight the dramatic comeback of wrestler X, emphasizing the intensity of the match, the emotional stakes, and the personal journey of the athlete. Such storytelling</w:t>
      </w:r>
      <w:r>
        <w:rPr>
          <w:spacing w:val="80"/>
          <w:w w:val="105"/>
        </w:rPr>
        <w:t> </w:t>
      </w:r>
      <w:r>
        <w:rPr>
          <w:w w:val="105"/>
        </w:rPr>
        <w:t>techniques inject human interest and emotion, making the press release far more engaging than a dry recitation of facts. Furthermore, press releases should be </w:t>
      </w:r>
      <w:r>
        <w:rPr>
          <w:w w:val="105"/>
        </w:rPr>
        <w:t>tailored to</w:t>
      </w:r>
      <w:r>
        <w:rPr>
          <w:spacing w:val="19"/>
          <w:w w:val="105"/>
        </w:rPr>
        <w:t> </w:t>
      </w:r>
      <w:r>
        <w:rPr>
          <w:w w:val="105"/>
        </w:rPr>
        <w:t>the</w:t>
      </w:r>
      <w:r>
        <w:rPr>
          <w:spacing w:val="19"/>
          <w:w w:val="105"/>
        </w:rPr>
        <w:t> </w:t>
      </w:r>
      <w:r>
        <w:rPr>
          <w:w w:val="105"/>
        </w:rPr>
        <w:t>specific</w:t>
      </w:r>
      <w:r>
        <w:rPr>
          <w:spacing w:val="19"/>
          <w:w w:val="105"/>
        </w:rPr>
        <w:t> </w:t>
      </w:r>
      <w:r>
        <w:rPr>
          <w:w w:val="105"/>
        </w:rPr>
        <w:t>outlet.</w:t>
      </w:r>
      <w:r>
        <w:rPr>
          <w:spacing w:val="19"/>
          <w:w w:val="105"/>
        </w:rPr>
        <w:t> </w:t>
      </w:r>
      <w:r>
        <w:rPr>
          <w:w w:val="105"/>
        </w:rPr>
        <w:t>A</w:t>
      </w:r>
      <w:r>
        <w:rPr>
          <w:spacing w:val="19"/>
          <w:w w:val="105"/>
        </w:rPr>
        <w:t> </w:t>
      </w:r>
      <w:r>
        <w:rPr>
          <w:w w:val="105"/>
        </w:rPr>
        <w:t>release</w:t>
      </w:r>
      <w:r>
        <w:rPr>
          <w:spacing w:val="19"/>
          <w:w w:val="105"/>
        </w:rPr>
        <w:t> </w:t>
      </w:r>
      <w:r>
        <w:rPr>
          <w:w w:val="105"/>
        </w:rPr>
        <w:t>for</w:t>
      </w:r>
      <w:r>
        <w:rPr>
          <w:spacing w:val="19"/>
          <w:w w:val="105"/>
        </w:rPr>
        <w:t> </w:t>
      </w:r>
      <w:r>
        <w:rPr>
          <w:w w:val="105"/>
        </w:rPr>
        <w:t>a</w:t>
      </w:r>
      <w:r>
        <w:rPr>
          <w:spacing w:val="19"/>
          <w:w w:val="105"/>
        </w:rPr>
        <w:t> </w:t>
      </w:r>
      <w:r>
        <w:rPr>
          <w:w w:val="105"/>
        </w:rPr>
        <w:t>national</w:t>
      </w:r>
      <w:r>
        <w:rPr>
          <w:spacing w:val="19"/>
          <w:w w:val="105"/>
        </w:rPr>
        <w:t> </w:t>
      </w:r>
      <w:r>
        <w:rPr>
          <w:w w:val="105"/>
        </w:rPr>
        <w:t>newspaper</w:t>
      </w:r>
      <w:r>
        <w:rPr>
          <w:spacing w:val="19"/>
          <w:w w:val="105"/>
        </w:rPr>
        <w:t> </w:t>
      </w:r>
      <w:r>
        <w:rPr>
          <w:w w:val="105"/>
        </w:rPr>
        <w:t>might</w:t>
      </w:r>
      <w:r>
        <w:rPr>
          <w:spacing w:val="19"/>
          <w:w w:val="105"/>
        </w:rPr>
        <w:t> </w:t>
      </w:r>
      <w:r>
        <w:rPr>
          <w:w w:val="105"/>
        </w:rPr>
        <w:t>emphasize</w:t>
      </w:r>
      <w:r>
        <w:rPr>
          <w:spacing w:val="19"/>
          <w:w w:val="105"/>
        </w:rPr>
        <w:t> </w:t>
      </w:r>
      <w:r>
        <w:rPr>
          <w:w w:val="105"/>
        </w:rPr>
        <w:t>the broader societal impact of the WEC, while a release for a specialist sports website might delve into the technical aspects of the matches and the athletic prowess of the </w:t>
      </w:r>
      <w:r>
        <w:rPr>
          <w:spacing w:val="-2"/>
          <w:w w:val="105"/>
        </w:rPr>
        <w:t>wrestlers.</w:t>
      </w:r>
    </w:p>
    <w:p>
      <w:pPr>
        <w:pStyle w:val="BodyText"/>
        <w:spacing w:line="345" w:lineRule="auto"/>
        <w:ind w:right="93"/>
      </w:pPr>
      <w:r>
        <w:rPr>
          <w:w w:val="105"/>
        </w:rPr>
        <w:t>Interviews offer an invaluable opportunity to connect with audiences on a more personal level. Preparing for interviews requires careful consideration of potential questions and the development of compelling anecdotes that showcase the personality of the wrestlers, the unique aspects of the WEC, and the overall excitement of the sport. Media training for wrestlers is crucial to ensure they can articulate their thoughts clearly, engage with interviewers effectively, and communicate the passion and dedication that drive their achievements. This training</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should encompass not just speaking skills, but also media etiquette and the importance</w:t>
      </w:r>
      <w:r>
        <w:rPr>
          <w:spacing w:val="-3"/>
          <w:w w:val="105"/>
        </w:rPr>
        <w:t> </w:t>
      </w:r>
      <w:r>
        <w:rPr>
          <w:w w:val="105"/>
        </w:rPr>
        <w:t>of</w:t>
      </w:r>
      <w:r>
        <w:rPr>
          <w:spacing w:val="-3"/>
          <w:w w:val="105"/>
        </w:rPr>
        <w:t> </w:t>
      </w:r>
      <w:r>
        <w:rPr>
          <w:w w:val="105"/>
        </w:rPr>
        <w:t>maintaining</w:t>
      </w:r>
      <w:r>
        <w:rPr>
          <w:spacing w:val="-3"/>
          <w:w w:val="105"/>
        </w:rPr>
        <w:t> </w:t>
      </w:r>
      <w:r>
        <w:rPr>
          <w:w w:val="105"/>
        </w:rPr>
        <w:t>a</w:t>
      </w:r>
      <w:r>
        <w:rPr>
          <w:spacing w:val="-3"/>
          <w:w w:val="105"/>
        </w:rPr>
        <w:t> </w:t>
      </w:r>
      <w:r>
        <w:rPr>
          <w:w w:val="105"/>
        </w:rPr>
        <w:t>consistent</w:t>
      </w:r>
      <w:r>
        <w:rPr>
          <w:spacing w:val="-3"/>
          <w:w w:val="105"/>
        </w:rPr>
        <w:t> </w:t>
      </w:r>
      <w:r>
        <w:rPr>
          <w:w w:val="105"/>
        </w:rPr>
        <w:t>and</w:t>
      </w:r>
      <w:r>
        <w:rPr>
          <w:spacing w:val="-3"/>
          <w:w w:val="105"/>
        </w:rPr>
        <w:t> </w:t>
      </w:r>
      <w:r>
        <w:rPr>
          <w:w w:val="105"/>
        </w:rPr>
        <w:t>positive</w:t>
      </w:r>
      <w:r>
        <w:rPr>
          <w:spacing w:val="-3"/>
          <w:w w:val="105"/>
        </w:rPr>
        <w:t> </w:t>
      </w:r>
      <w:r>
        <w:rPr>
          <w:w w:val="105"/>
        </w:rPr>
        <w:t>brand</w:t>
      </w:r>
      <w:r>
        <w:rPr>
          <w:spacing w:val="-3"/>
          <w:w w:val="105"/>
        </w:rPr>
        <w:t> </w:t>
      </w:r>
      <w:r>
        <w:rPr>
          <w:w w:val="105"/>
        </w:rPr>
        <w:t>image.</w:t>
      </w:r>
      <w:r>
        <w:rPr>
          <w:spacing w:val="-3"/>
          <w:w w:val="105"/>
        </w:rPr>
        <w:t> </w:t>
      </w:r>
      <w:r>
        <w:rPr>
          <w:w w:val="105"/>
        </w:rPr>
        <w:t>Interview</w:t>
      </w:r>
      <w:r>
        <w:rPr>
          <w:spacing w:val="-3"/>
          <w:w w:val="105"/>
        </w:rPr>
        <w:t> </w:t>
      </w:r>
      <w:r>
        <w:rPr>
          <w:w w:val="105"/>
        </w:rPr>
        <w:t>formats can be diversified, too. Instead of solely relying on traditional question-and-answer sessions, consider producing short, impactful video interviews for social media, allowing for a more dynamic and visually engaging experience for audiences.</w:t>
      </w:r>
    </w:p>
    <w:p>
      <w:pPr>
        <w:pStyle w:val="BodyText"/>
        <w:spacing w:line="345" w:lineRule="auto"/>
        <w:ind w:right="134"/>
      </w:pPr>
      <w:r>
        <w:rPr>
          <w:w w:val="105"/>
        </w:rPr>
        <w:t>Video content is increasingly crucial in capturing the attention of modern audiences, who are used to a visually rich media landscape. WEC should invest in high-quality video production to showcase the intensity of the matches, the athleticism of the wrestlers, and the vibrant atmosphere of the events. This includes creating highlight reels, behind-the-scenes footage, and short documentaries that provide an intimate look into the lives and training regimens of the athletes. These videos can be distributed through various channels, including the WEC website, social media platforms, and even television networks. Strategic partnerships with media outlets can ensure wider distribution and exposure for this compelling visual content.</w:t>
      </w:r>
    </w:p>
    <w:p>
      <w:pPr>
        <w:pStyle w:val="BodyText"/>
        <w:spacing w:line="345" w:lineRule="auto" w:before="1"/>
        <w:ind w:right="665"/>
        <w:jc w:val="both"/>
      </w:pPr>
      <w:r>
        <w:rPr>
          <w:w w:val="105"/>
        </w:rPr>
        <w:t>Furthermore, the use of drone footage, slow-motion shots, and creative editing techniques can enhance the visual appeal and create memorable moments that resonate with audiences.</w:t>
      </w:r>
    </w:p>
    <w:p>
      <w:pPr>
        <w:pStyle w:val="BodyText"/>
        <w:spacing w:line="345" w:lineRule="auto"/>
        <w:ind w:right="22"/>
      </w:pPr>
      <w:r>
        <w:rPr>
          <w:w w:val="105"/>
        </w:rPr>
        <w:t>Social</w:t>
      </w:r>
      <w:r>
        <w:rPr>
          <w:spacing w:val="-4"/>
          <w:w w:val="105"/>
        </w:rPr>
        <w:t> </w:t>
      </w:r>
      <w:r>
        <w:rPr>
          <w:w w:val="105"/>
        </w:rPr>
        <w:t>media</w:t>
      </w:r>
      <w:r>
        <w:rPr>
          <w:spacing w:val="-4"/>
          <w:w w:val="105"/>
        </w:rPr>
        <w:t> </w:t>
      </w:r>
      <w:r>
        <w:rPr>
          <w:w w:val="105"/>
        </w:rPr>
        <w:t>is</w:t>
      </w:r>
      <w:r>
        <w:rPr>
          <w:spacing w:val="-4"/>
          <w:w w:val="105"/>
        </w:rPr>
        <w:t> </w:t>
      </w:r>
      <w:r>
        <w:rPr>
          <w:w w:val="105"/>
        </w:rPr>
        <w:t>not</w:t>
      </w:r>
      <w:r>
        <w:rPr>
          <w:spacing w:val="-4"/>
          <w:w w:val="105"/>
        </w:rPr>
        <w:t> </w:t>
      </w:r>
      <w:r>
        <w:rPr>
          <w:w w:val="105"/>
        </w:rPr>
        <w:t>merely</w:t>
      </w:r>
      <w:r>
        <w:rPr>
          <w:spacing w:val="-4"/>
          <w:w w:val="105"/>
        </w:rPr>
        <w:t> </w:t>
      </w:r>
      <w:r>
        <w:rPr>
          <w:w w:val="105"/>
        </w:rPr>
        <w:t>a</w:t>
      </w:r>
      <w:r>
        <w:rPr>
          <w:spacing w:val="-4"/>
          <w:w w:val="105"/>
        </w:rPr>
        <w:t> </w:t>
      </w:r>
      <w:r>
        <w:rPr>
          <w:w w:val="105"/>
        </w:rPr>
        <w:t>promotional</w:t>
      </w:r>
      <w:r>
        <w:rPr>
          <w:spacing w:val="-4"/>
          <w:w w:val="105"/>
        </w:rPr>
        <w:t> </w:t>
      </w:r>
      <w:r>
        <w:rPr>
          <w:w w:val="105"/>
        </w:rPr>
        <w:t>platform;</w:t>
      </w:r>
      <w:r>
        <w:rPr>
          <w:spacing w:val="-4"/>
          <w:w w:val="105"/>
        </w:rPr>
        <w:t> </w:t>
      </w:r>
      <w:r>
        <w:rPr>
          <w:w w:val="105"/>
        </w:rPr>
        <w:t>it's</w:t>
      </w:r>
      <w:r>
        <w:rPr>
          <w:spacing w:val="-4"/>
          <w:w w:val="105"/>
        </w:rPr>
        <w:t> </w:t>
      </w:r>
      <w:r>
        <w:rPr>
          <w:w w:val="105"/>
        </w:rPr>
        <w:t>an</w:t>
      </w:r>
      <w:r>
        <w:rPr>
          <w:spacing w:val="-4"/>
          <w:w w:val="105"/>
        </w:rPr>
        <w:t> </w:t>
      </w:r>
      <w:r>
        <w:rPr>
          <w:w w:val="105"/>
        </w:rPr>
        <w:t>interactive</w:t>
      </w:r>
      <w:r>
        <w:rPr>
          <w:spacing w:val="-4"/>
          <w:w w:val="105"/>
        </w:rPr>
        <w:t> </w:t>
      </w:r>
      <w:r>
        <w:rPr>
          <w:w w:val="105"/>
        </w:rPr>
        <w:t>tool</w:t>
      </w:r>
      <w:r>
        <w:rPr>
          <w:spacing w:val="-4"/>
          <w:w w:val="105"/>
        </w:rPr>
        <w:t> </w:t>
      </w:r>
      <w:r>
        <w:rPr>
          <w:w w:val="105"/>
        </w:rPr>
        <w:t>for</w:t>
      </w:r>
      <w:r>
        <w:rPr>
          <w:spacing w:val="-4"/>
          <w:w w:val="105"/>
        </w:rPr>
        <w:t> </w:t>
      </w:r>
      <w:r>
        <w:rPr>
          <w:w w:val="105"/>
        </w:rPr>
        <w:t>engaging with audiences and fostering a sense of community. WEC's social media strategy should move beyond event announcements and actively engage with followers</w:t>
      </w:r>
      <w:r>
        <w:rPr>
          <w:spacing w:val="40"/>
          <w:w w:val="105"/>
        </w:rPr>
        <w:t> </w:t>
      </w:r>
      <w:r>
        <w:rPr>
          <w:w w:val="105"/>
        </w:rPr>
        <w:t>through interactive content. This can include polls, quizzes, behind-the-scenes live streams, and Q&amp;A; sessions with wrestlers. Such interactive content fosters a sense of connection and allows the audience to feel like they are a part of the WEC experience. The use of storytelling on platforms like Instagram and TikTok, using visually appealing short videos that highlight individual wrestler journeys, training</w:t>
      </w:r>
      <w:r>
        <w:rPr>
          <w:spacing w:val="40"/>
          <w:w w:val="105"/>
        </w:rPr>
        <w:t> </w:t>
      </w:r>
      <w:r>
        <w:rPr>
          <w:w w:val="105"/>
        </w:rPr>
        <w:t>techniques, or match highlights, can dramatically increase engagement.</w:t>
      </w:r>
    </w:p>
    <w:p>
      <w:pPr>
        <w:pStyle w:val="BodyText"/>
        <w:spacing w:line="345" w:lineRule="auto"/>
      </w:pPr>
      <w:r>
        <w:rPr>
          <w:w w:val="105"/>
        </w:rPr>
        <w:t>Moreover, the use of targeted advertising on social media platforms allows for reaching specific demographics and maximizing the impact of the campaign. Understanding which platforms are most popular amongst the target audience in Botswana</w:t>
      </w:r>
      <w:r>
        <w:rPr>
          <w:spacing w:val="-7"/>
          <w:w w:val="105"/>
        </w:rPr>
        <w:t> </w:t>
      </w:r>
      <w:r>
        <w:rPr>
          <w:w w:val="105"/>
        </w:rPr>
        <w:t>and</w:t>
      </w:r>
      <w:r>
        <w:rPr>
          <w:spacing w:val="-7"/>
          <w:w w:val="105"/>
        </w:rPr>
        <w:t> </w:t>
      </w:r>
      <w:r>
        <w:rPr>
          <w:w w:val="105"/>
        </w:rPr>
        <w:t>internationally</w:t>
      </w:r>
      <w:r>
        <w:rPr>
          <w:spacing w:val="-7"/>
          <w:w w:val="105"/>
        </w:rPr>
        <w:t> </w:t>
      </w:r>
      <w:r>
        <w:rPr>
          <w:w w:val="105"/>
        </w:rPr>
        <w:t>is</w:t>
      </w:r>
      <w:r>
        <w:rPr>
          <w:spacing w:val="-7"/>
          <w:w w:val="105"/>
        </w:rPr>
        <w:t> </w:t>
      </w:r>
      <w:r>
        <w:rPr>
          <w:w w:val="105"/>
        </w:rPr>
        <w:t>vital</w:t>
      </w:r>
      <w:r>
        <w:rPr>
          <w:spacing w:val="-7"/>
          <w:w w:val="105"/>
        </w:rPr>
        <w:t> </w:t>
      </w:r>
      <w:r>
        <w:rPr>
          <w:w w:val="105"/>
        </w:rPr>
        <w:t>in</w:t>
      </w:r>
      <w:r>
        <w:rPr>
          <w:spacing w:val="-7"/>
          <w:w w:val="105"/>
        </w:rPr>
        <w:t> </w:t>
      </w:r>
      <w:r>
        <w:rPr>
          <w:w w:val="105"/>
        </w:rPr>
        <w:t>optimizing</w:t>
      </w:r>
      <w:r>
        <w:rPr>
          <w:spacing w:val="-7"/>
          <w:w w:val="105"/>
        </w:rPr>
        <w:t> </w:t>
      </w:r>
      <w:r>
        <w:rPr>
          <w:w w:val="105"/>
        </w:rPr>
        <w:t>resource</w:t>
      </w:r>
      <w:r>
        <w:rPr>
          <w:spacing w:val="-7"/>
          <w:w w:val="105"/>
        </w:rPr>
        <w:t> </w:t>
      </w:r>
      <w:r>
        <w:rPr>
          <w:w w:val="105"/>
        </w:rPr>
        <w:t>allocation.</w:t>
      </w:r>
      <w:r>
        <w:rPr>
          <w:spacing w:val="-7"/>
          <w:w w:val="105"/>
        </w:rPr>
        <w:t> </w:t>
      </w:r>
      <w:r>
        <w:rPr>
          <w:w w:val="105"/>
        </w:rPr>
        <w:t>Analysis</w:t>
      </w:r>
      <w:r>
        <w:rPr>
          <w:spacing w:val="-7"/>
          <w:w w:val="105"/>
        </w:rPr>
        <w:t> </w:t>
      </w:r>
      <w:r>
        <w:rPr>
          <w:w w:val="105"/>
        </w:rPr>
        <w:t>of social media analytics will provide data-driven insights, allowing the WEC to</w:t>
      </w:r>
    </w:p>
    <w:p>
      <w:pPr>
        <w:pStyle w:val="BodyText"/>
        <w:spacing w:line="345" w:lineRule="auto" w:before="0"/>
        <w:ind w:right="134"/>
      </w:pPr>
      <w:r>
        <w:rPr>
          <w:w w:val="105"/>
        </w:rPr>
        <w:t>fine-tune their strategy and optimize their content creation for maximum engagement and reach.</w:t>
      </w:r>
    </w:p>
    <w:p>
      <w:pPr>
        <w:pStyle w:val="BodyText"/>
        <w:spacing w:line="345" w:lineRule="auto"/>
      </w:pPr>
      <w:r>
        <w:rPr>
          <w:w w:val="105"/>
        </w:rPr>
        <w:t>Crafting compelling narratives is fundamental to engaging audiences. This involves identifying the core themes and messages that resonate with the target audience and</w:t>
      </w:r>
    </w:p>
    <w:p>
      <w:pPr>
        <w:pStyle w:val="BodyText"/>
        <w:spacing w:after="0" w:line="345" w:lineRule="auto"/>
        <w:sectPr>
          <w:pgSz w:w="11910" w:h="16840"/>
          <w:pgMar w:header="1279" w:footer="0" w:top="1460" w:bottom="280" w:left="1559" w:right="1559"/>
        </w:sectPr>
      </w:pPr>
    </w:p>
    <w:p>
      <w:pPr>
        <w:pStyle w:val="BodyText"/>
        <w:spacing w:line="345" w:lineRule="auto" w:before="99"/>
        <w:ind w:right="151"/>
        <w:jc w:val="both"/>
      </w:pPr>
      <w:r>
        <w:rPr>
          <w:w w:val="105"/>
        </w:rPr>
        <w:t>weaving them into a compelling storyline. For instance, the narrative could focus on the underdog story of a local Botswanan wrestler rising to the top, highlighting their perseverance, dedication, and the impact of their success on their community.</w:t>
      </w:r>
    </w:p>
    <w:p>
      <w:pPr>
        <w:pStyle w:val="BodyText"/>
        <w:spacing w:line="345" w:lineRule="auto" w:before="0"/>
        <w:ind w:right="332"/>
      </w:pPr>
      <w:r>
        <w:rPr>
          <w:w w:val="105"/>
        </w:rPr>
        <w:t>Alternatively, the narrative could center around the rivalry between two top wrestlers, creating a sense of anticipation and excitement for their upcoming matches. These narratives can be woven into press releases, interviews, video content, and social media posts, creating a consistent and engaging brand </w:t>
      </w:r>
      <w:r>
        <w:rPr>
          <w:spacing w:val="-2"/>
          <w:w w:val="105"/>
        </w:rPr>
        <w:t>experience.</w:t>
      </w:r>
    </w:p>
    <w:p>
      <w:pPr>
        <w:pStyle w:val="BodyText"/>
        <w:spacing w:line="345" w:lineRule="auto"/>
        <w:ind w:right="42"/>
      </w:pPr>
      <w:r>
        <w:rPr>
          <w:w w:val="105"/>
        </w:rPr>
        <w:t>Visual content plays a critical role in conveying the energy and excitement of WEC. High-quality photography and videography are essential to capturing the action, the emotion, and the atmosphere of the events. The use of visually striking imagery, such as slow-motion shots of dramatic moments or close-ups of wrestlers' expressions,</w:t>
      </w:r>
      <w:r>
        <w:rPr>
          <w:spacing w:val="80"/>
          <w:w w:val="150"/>
        </w:rPr>
        <w:t> </w:t>
      </w:r>
      <w:r>
        <w:rPr>
          <w:w w:val="105"/>
        </w:rPr>
        <w:t>can add depth and intensity to the content. Images and videos can be distributed through various channels, including the WEC website, social media platforms, and traditional media outlets, ensuring widespread exposure. Consider using professional photographers and videographers to ensure high-quality, visually captivating </w:t>
      </w:r>
      <w:r>
        <w:rPr>
          <w:w w:val="105"/>
        </w:rPr>
        <w:t>content that accurately reflects the brand.</w:t>
      </w:r>
    </w:p>
    <w:p>
      <w:pPr>
        <w:pStyle w:val="BodyText"/>
        <w:spacing w:line="345" w:lineRule="auto" w:before="221"/>
        <w:ind w:right="134"/>
      </w:pPr>
      <w:r>
        <w:rPr>
          <w:w w:val="105"/>
        </w:rPr>
        <w:t>In addition to the core components, it is also crucial to incorporate a level of cultural sensitivity. In Botswana, the media landscape is diverse, with both local and international influences. Understanding the cultural context and sensitivities is essential in creating content that resonates with the local audience. This involves understanding local traditions, beliefs, and values and ensuring that the content reflects this awareness. The use of local languages in social media posts and press releases, or incorporating local customs and traditions into video content, can create a stronger connection with the Botswana audience.</w:t>
      </w:r>
    </w:p>
    <w:p>
      <w:pPr>
        <w:pStyle w:val="BodyText"/>
        <w:spacing w:line="345" w:lineRule="auto"/>
        <w:ind w:right="11"/>
      </w:pPr>
      <w:r>
        <w:rPr>
          <w:w w:val="105"/>
        </w:rPr>
        <w:t>Furthermore, measuring the effectiveness of media content is crucial. WEC should track key performance indicators (KPIs) such as website traffic, social media engagement, media mentions, and brand sentiment. This data provides invaluable insights into which content resonates most effectively with the audience and which aspects require adjustments. Analyzing this data allows for a data-driven approach to media content creation, ensuring that resources are allocated effectively and maximizing the return on investment. Regular review of these KPIs helps the WEC to adapt its strategy according to current trends and audience preferences.</w:t>
      </w:r>
    </w:p>
    <w:p>
      <w:pPr>
        <w:pStyle w:val="BodyText"/>
        <w:spacing w:line="345" w:lineRule="auto"/>
        <w:ind w:right="134"/>
      </w:pPr>
      <w:r>
        <w:rPr>
          <w:w w:val="105"/>
        </w:rPr>
        <w:t>In conclusion, creating engaging media content for WEC requires a strategic approach</w:t>
      </w:r>
      <w:r>
        <w:rPr>
          <w:spacing w:val="-4"/>
          <w:w w:val="105"/>
        </w:rPr>
        <w:t> </w:t>
      </w:r>
      <w:r>
        <w:rPr>
          <w:w w:val="105"/>
        </w:rPr>
        <w:t>that</w:t>
      </w:r>
      <w:r>
        <w:rPr>
          <w:spacing w:val="-4"/>
          <w:w w:val="105"/>
        </w:rPr>
        <w:t> </w:t>
      </w:r>
      <w:r>
        <w:rPr>
          <w:w w:val="105"/>
        </w:rPr>
        <w:t>blends</w:t>
      </w:r>
      <w:r>
        <w:rPr>
          <w:spacing w:val="-4"/>
          <w:w w:val="105"/>
        </w:rPr>
        <w:t> </w:t>
      </w:r>
      <w:r>
        <w:rPr>
          <w:w w:val="105"/>
        </w:rPr>
        <w:t>compelling</w:t>
      </w:r>
      <w:r>
        <w:rPr>
          <w:spacing w:val="-4"/>
          <w:w w:val="105"/>
        </w:rPr>
        <w:t> </w:t>
      </w:r>
      <w:r>
        <w:rPr>
          <w:w w:val="105"/>
        </w:rPr>
        <w:t>storytelling,</w:t>
      </w:r>
      <w:r>
        <w:rPr>
          <w:spacing w:val="-4"/>
          <w:w w:val="105"/>
        </w:rPr>
        <w:t> </w:t>
      </w:r>
      <w:r>
        <w:rPr>
          <w:w w:val="105"/>
        </w:rPr>
        <w:t>high-quality</w:t>
      </w:r>
      <w:r>
        <w:rPr>
          <w:spacing w:val="-4"/>
          <w:w w:val="105"/>
        </w:rPr>
        <w:t> </w:t>
      </w:r>
      <w:r>
        <w:rPr>
          <w:w w:val="105"/>
        </w:rPr>
        <w:t>visuals,</w:t>
      </w:r>
      <w:r>
        <w:rPr>
          <w:spacing w:val="-4"/>
          <w:w w:val="105"/>
        </w:rPr>
        <w:t> </w:t>
      </w:r>
      <w:r>
        <w:rPr>
          <w:w w:val="105"/>
        </w:rPr>
        <w:t>and</w:t>
      </w:r>
      <w:r>
        <w:rPr>
          <w:spacing w:val="-4"/>
          <w:w w:val="105"/>
        </w:rPr>
        <w:t> </w:t>
      </w:r>
      <w:r>
        <w:rPr>
          <w:w w:val="105"/>
        </w:rPr>
        <w:t>cultural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sensitivity. It is an ongoing process of creating, distributing, and analyzing content, adapting and optimizing the strategy based on audience engagement and data analysis. This iterative process, combined with an understanding of the diverse media landscape in Botswana and internationally, will ensure that WEC creates content that not only informs but also engages, excites, and inspires its audience. This comprehensive approach guarantees a long-term successful media strategy that elevates the profile of the World Elite Championship, securing its place in the global sporting arena.</w:t>
      </w:r>
    </w:p>
    <w:p>
      <w:pPr>
        <w:pStyle w:val="BodyText"/>
        <w:spacing w:line="345" w:lineRule="auto"/>
      </w:pPr>
      <w:r>
        <w:rPr>
          <w:w w:val="105"/>
        </w:rPr>
        <w:t>Proactive reputation management is paramount for the World Elite Championship (WEC).</w:t>
      </w:r>
      <w:r>
        <w:rPr>
          <w:spacing w:val="-9"/>
          <w:w w:val="105"/>
        </w:rPr>
        <w:t> </w:t>
      </w:r>
      <w:r>
        <w:rPr>
          <w:w w:val="105"/>
        </w:rPr>
        <w:t>A</w:t>
      </w:r>
      <w:r>
        <w:rPr>
          <w:spacing w:val="-9"/>
          <w:w w:val="105"/>
        </w:rPr>
        <w:t> </w:t>
      </w:r>
      <w:r>
        <w:rPr>
          <w:w w:val="105"/>
        </w:rPr>
        <w:t>robust</w:t>
      </w:r>
      <w:r>
        <w:rPr>
          <w:spacing w:val="-9"/>
          <w:w w:val="105"/>
        </w:rPr>
        <w:t> </w:t>
      </w:r>
      <w:r>
        <w:rPr>
          <w:w w:val="105"/>
        </w:rPr>
        <w:t>crisis</w:t>
      </w:r>
      <w:r>
        <w:rPr>
          <w:spacing w:val="-9"/>
          <w:w w:val="105"/>
        </w:rPr>
        <w:t> </w:t>
      </w:r>
      <w:r>
        <w:rPr>
          <w:w w:val="105"/>
        </w:rPr>
        <w:t>communication</w:t>
      </w:r>
      <w:r>
        <w:rPr>
          <w:spacing w:val="-9"/>
          <w:w w:val="105"/>
        </w:rPr>
        <w:t> </w:t>
      </w:r>
      <w:r>
        <w:rPr>
          <w:w w:val="105"/>
        </w:rPr>
        <w:t>plan,</w:t>
      </w:r>
      <w:r>
        <w:rPr>
          <w:spacing w:val="-9"/>
          <w:w w:val="105"/>
        </w:rPr>
        <w:t> </w:t>
      </w:r>
      <w:r>
        <w:rPr>
          <w:w w:val="105"/>
        </w:rPr>
        <w:t>developed</w:t>
      </w:r>
      <w:r>
        <w:rPr>
          <w:spacing w:val="-9"/>
          <w:w w:val="105"/>
        </w:rPr>
        <w:t> </w:t>
      </w:r>
      <w:r>
        <w:rPr>
          <w:w w:val="105"/>
        </w:rPr>
        <w:t>and</w:t>
      </w:r>
      <w:r>
        <w:rPr>
          <w:spacing w:val="-9"/>
          <w:w w:val="105"/>
        </w:rPr>
        <w:t> </w:t>
      </w:r>
      <w:r>
        <w:rPr>
          <w:w w:val="105"/>
        </w:rPr>
        <w:t>regularly</w:t>
      </w:r>
      <w:r>
        <w:rPr>
          <w:spacing w:val="-9"/>
          <w:w w:val="105"/>
        </w:rPr>
        <w:t> </w:t>
      </w:r>
      <w:r>
        <w:rPr>
          <w:w w:val="105"/>
        </w:rPr>
        <w:t>reviewed,</w:t>
      </w:r>
      <w:r>
        <w:rPr>
          <w:spacing w:val="-9"/>
          <w:w w:val="105"/>
        </w:rPr>
        <w:t> </w:t>
      </w:r>
      <w:r>
        <w:rPr>
          <w:w w:val="105"/>
        </w:rPr>
        <w:t>is</w:t>
      </w:r>
      <w:r>
        <w:rPr>
          <w:spacing w:val="-9"/>
          <w:w w:val="105"/>
        </w:rPr>
        <w:t> </w:t>
      </w:r>
      <w:r>
        <w:rPr>
          <w:w w:val="105"/>
        </w:rPr>
        <w:t>not</w:t>
      </w:r>
      <w:r>
        <w:rPr>
          <w:spacing w:val="-9"/>
          <w:w w:val="105"/>
        </w:rPr>
        <w:t> </w:t>
      </w:r>
      <w:r>
        <w:rPr>
          <w:w w:val="105"/>
        </w:rPr>
        <w:t>a luxury but a necessity in today's fast-paced, digitally-driven media environment. This plan should anticipate potential crises – from athlete injuries and controversies to logistical issues and even natural disasters – and outline clear, concise steps to mitigate their impact. Failing to prepare adequately can lead to amplified negative publicity, damaged sponsorships, and a significant decline in public trust.</w:t>
      </w:r>
    </w:p>
    <w:p>
      <w:pPr>
        <w:pStyle w:val="BodyText"/>
        <w:spacing w:line="345" w:lineRule="auto" w:before="221"/>
      </w:pPr>
      <w:r>
        <w:rPr>
          <w:w w:val="105"/>
        </w:rPr>
        <w:t>The first step in effective crisis management is establishing a dedicated crisis communication team. This team should include representatives from various departments</w:t>
      </w:r>
      <w:r>
        <w:rPr>
          <w:spacing w:val="-4"/>
          <w:w w:val="105"/>
        </w:rPr>
        <w:t> </w:t>
      </w:r>
      <w:r>
        <w:rPr>
          <w:w w:val="105"/>
        </w:rPr>
        <w:t>within</w:t>
      </w:r>
      <w:r>
        <w:rPr>
          <w:spacing w:val="-4"/>
          <w:w w:val="105"/>
        </w:rPr>
        <w:t> </w:t>
      </w:r>
      <w:r>
        <w:rPr>
          <w:w w:val="105"/>
        </w:rPr>
        <w:t>the</w:t>
      </w:r>
      <w:r>
        <w:rPr>
          <w:spacing w:val="-4"/>
          <w:w w:val="105"/>
        </w:rPr>
        <w:t> </w:t>
      </w:r>
      <w:r>
        <w:rPr>
          <w:w w:val="105"/>
        </w:rPr>
        <w:t>WEC</w:t>
      </w:r>
      <w:r>
        <w:rPr>
          <w:spacing w:val="-4"/>
          <w:w w:val="105"/>
        </w:rPr>
        <w:t> </w:t>
      </w:r>
      <w:r>
        <w:rPr>
          <w:w w:val="105"/>
        </w:rPr>
        <w:t>organization,</w:t>
      </w:r>
      <w:r>
        <w:rPr>
          <w:spacing w:val="-4"/>
          <w:w w:val="105"/>
        </w:rPr>
        <w:t> </w:t>
      </w:r>
      <w:r>
        <w:rPr>
          <w:w w:val="105"/>
        </w:rPr>
        <w:t>such</w:t>
      </w:r>
      <w:r>
        <w:rPr>
          <w:spacing w:val="-4"/>
          <w:w w:val="105"/>
        </w:rPr>
        <w:t> </w:t>
      </w:r>
      <w:r>
        <w:rPr>
          <w:w w:val="105"/>
        </w:rPr>
        <w:t>as</w:t>
      </w:r>
      <w:r>
        <w:rPr>
          <w:spacing w:val="-4"/>
          <w:w w:val="105"/>
        </w:rPr>
        <w:t> </w:t>
      </w:r>
      <w:r>
        <w:rPr>
          <w:w w:val="105"/>
        </w:rPr>
        <w:t>public</w:t>
      </w:r>
      <w:r>
        <w:rPr>
          <w:spacing w:val="-4"/>
          <w:w w:val="105"/>
        </w:rPr>
        <w:t> </w:t>
      </w:r>
      <w:r>
        <w:rPr>
          <w:w w:val="105"/>
        </w:rPr>
        <w:t>relations,</w:t>
      </w:r>
      <w:r>
        <w:rPr>
          <w:spacing w:val="-4"/>
          <w:w w:val="105"/>
        </w:rPr>
        <w:t> </w:t>
      </w:r>
      <w:r>
        <w:rPr>
          <w:w w:val="105"/>
        </w:rPr>
        <w:t>legal,</w:t>
      </w:r>
      <w:r>
        <w:rPr>
          <w:spacing w:val="-4"/>
          <w:w w:val="105"/>
        </w:rPr>
        <w:t> </w:t>
      </w:r>
      <w:r>
        <w:rPr>
          <w:w w:val="105"/>
        </w:rPr>
        <w:t>marketing, and operations. Each member needs clearly defined roles and responsibilities to ensure efficient and coordinated responses. Designated spokespeople should be trained in crisis communication techniques, emphasizing clear, concise messaging, and emotional intelligence when addressing the media and the public. Regular training sessions, simulating various crisis scenarios, will build the team's preparedness and ensure consistent messaging across all communication channels.</w:t>
      </w:r>
    </w:p>
    <w:p>
      <w:pPr>
        <w:pStyle w:val="BodyText"/>
        <w:spacing w:line="345" w:lineRule="auto"/>
      </w:pPr>
      <w:r>
        <w:rPr>
          <w:w w:val="105"/>
        </w:rPr>
        <w:t>A critical element of the crisis communication plan is identifying key stakeholders. This extends beyond media outlets to include athletes, sponsors, fans, the local community in Botswana, and international audiences. Understanding their varying needs and concerns enables the WEC to tailor its communication strategies to effectively address their specific anxieties. For example, a significant athlete injury might</w:t>
      </w:r>
      <w:r>
        <w:rPr>
          <w:spacing w:val="-1"/>
          <w:w w:val="105"/>
        </w:rPr>
        <w:t> </w:t>
      </w:r>
      <w:r>
        <w:rPr>
          <w:w w:val="105"/>
        </w:rPr>
        <w:t>require</w:t>
      </w:r>
      <w:r>
        <w:rPr>
          <w:spacing w:val="-1"/>
          <w:w w:val="105"/>
        </w:rPr>
        <w:t> </w:t>
      </w:r>
      <w:r>
        <w:rPr>
          <w:w w:val="105"/>
        </w:rPr>
        <w:t>immediate,</w:t>
      </w:r>
      <w:r>
        <w:rPr>
          <w:spacing w:val="-1"/>
          <w:w w:val="105"/>
        </w:rPr>
        <w:t> </w:t>
      </w:r>
      <w:r>
        <w:rPr>
          <w:w w:val="105"/>
        </w:rPr>
        <w:t>sensitive</w:t>
      </w:r>
      <w:r>
        <w:rPr>
          <w:spacing w:val="-1"/>
          <w:w w:val="105"/>
        </w:rPr>
        <w:t> </w:t>
      </w:r>
      <w:r>
        <w:rPr>
          <w:w w:val="105"/>
        </w:rPr>
        <w:t>communication</w:t>
      </w:r>
      <w:r>
        <w:rPr>
          <w:spacing w:val="-1"/>
          <w:w w:val="105"/>
        </w:rPr>
        <w:t> </w:t>
      </w:r>
      <w:r>
        <w:rPr>
          <w:w w:val="105"/>
        </w:rPr>
        <w:t>with</w:t>
      </w:r>
      <w:r>
        <w:rPr>
          <w:spacing w:val="-1"/>
          <w:w w:val="105"/>
        </w:rPr>
        <w:t> </w:t>
      </w:r>
      <w:r>
        <w:rPr>
          <w:w w:val="105"/>
        </w:rPr>
        <w:t>fans,</w:t>
      </w:r>
      <w:r>
        <w:rPr>
          <w:spacing w:val="-1"/>
          <w:w w:val="105"/>
        </w:rPr>
        <w:t> </w:t>
      </w:r>
      <w:r>
        <w:rPr>
          <w:w w:val="105"/>
        </w:rPr>
        <w:t>followed</w:t>
      </w:r>
      <w:r>
        <w:rPr>
          <w:spacing w:val="-1"/>
          <w:w w:val="105"/>
        </w:rPr>
        <w:t> </w:t>
      </w:r>
      <w:r>
        <w:rPr>
          <w:w w:val="105"/>
        </w:rPr>
        <w:t>by</w:t>
      </w:r>
      <w:r>
        <w:rPr>
          <w:spacing w:val="-1"/>
          <w:w w:val="105"/>
        </w:rPr>
        <w:t> </w:t>
      </w:r>
      <w:r>
        <w:rPr>
          <w:w w:val="105"/>
        </w:rPr>
        <w:t>updates</w:t>
      </w:r>
      <w:r>
        <w:rPr>
          <w:spacing w:val="-1"/>
          <w:w w:val="105"/>
        </w:rPr>
        <w:t> </w:t>
      </w:r>
      <w:r>
        <w:rPr>
          <w:w w:val="105"/>
        </w:rPr>
        <w:t>on their recovery progress. Meanwhile, sponsors will require reassurance about the overall impact on the event and its continued success.</w:t>
      </w:r>
    </w:p>
    <w:p>
      <w:pPr>
        <w:pStyle w:val="BodyText"/>
        <w:spacing w:line="345" w:lineRule="auto"/>
      </w:pPr>
      <w:r>
        <w:rPr>
          <w:w w:val="105"/>
        </w:rPr>
        <w:t>The communication plan must encompass detailed protocols for handling negative media coverage. This necessitates a rapid response mechanism that monitors media outlets, social media platforms, and online forums for any negative publicity. The</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speed of response is crucial; allowing negative narratives to gain traction can lead to amplified damage. The team needs to analyze the nature and scope of the negative coverage to determine the appropriate response. Sometimes a swift, factual correction or clarification suffices. In more significant cases, a more comprehensive response, including a public statement or press conference, might be required.</w:t>
      </w:r>
    </w:p>
    <w:p>
      <w:pPr>
        <w:pStyle w:val="BodyText"/>
        <w:spacing w:line="345" w:lineRule="auto"/>
        <w:ind w:right="108"/>
      </w:pPr>
      <w:r>
        <w:rPr>
          <w:w w:val="105"/>
        </w:rPr>
        <w:t>The WEC’s reputation is built on transparency and accountability. Therefore, the crisis</w:t>
      </w:r>
      <w:r>
        <w:rPr>
          <w:spacing w:val="-1"/>
          <w:w w:val="105"/>
        </w:rPr>
        <w:t> </w:t>
      </w:r>
      <w:r>
        <w:rPr>
          <w:w w:val="105"/>
        </w:rPr>
        <w:t>communication</w:t>
      </w:r>
      <w:r>
        <w:rPr>
          <w:spacing w:val="-1"/>
          <w:w w:val="105"/>
        </w:rPr>
        <w:t> </w:t>
      </w:r>
      <w:r>
        <w:rPr>
          <w:w w:val="105"/>
        </w:rPr>
        <w:t>plan</w:t>
      </w:r>
      <w:r>
        <w:rPr>
          <w:spacing w:val="-1"/>
          <w:w w:val="105"/>
        </w:rPr>
        <w:t> </w:t>
      </w:r>
      <w:r>
        <w:rPr>
          <w:w w:val="105"/>
        </w:rPr>
        <w:t>should</w:t>
      </w:r>
      <w:r>
        <w:rPr>
          <w:spacing w:val="-1"/>
          <w:w w:val="105"/>
        </w:rPr>
        <w:t> </w:t>
      </w:r>
      <w:r>
        <w:rPr>
          <w:w w:val="105"/>
        </w:rPr>
        <w:t>emphasize</w:t>
      </w:r>
      <w:r>
        <w:rPr>
          <w:spacing w:val="-1"/>
          <w:w w:val="105"/>
        </w:rPr>
        <w:t> </w:t>
      </w:r>
      <w:r>
        <w:rPr>
          <w:w w:val="105"/>
        </w:rPr>
        <w:t>honesty</w:t>
      </w:r>
      <w:r>
        <w:rPr>
          <w:spacing w:val="-1"/>
          <w:w w:val="105"/>
        </w:rPr>
        <w:t> </w:t>
      </w:r>
      <w:r>
        <w:rPr>
          <w:w w:val="105"/>
        </w:rPr>
        <w:t>and</w:t>
      </w:r>
      <w:r>
        <w:rPr>
          <w:spacing w:val="-1"/>
          <w:w w:val="105"/>
        </w:rPr>
        <w:t> </w:t>
      </w:r>
      <w:r>
        <w:rPr>
          <w:w w:val="105"/>
        </w:rPr>
        <w:t>openness</w:t>
      </w:r>
      <w:r>
        <w:rPr>
          <w:spacing w:val="-1"/>
          <w:w w:val="105"/>
        </w:rPr>
        <w:t> </w:t>
      </w:r>
      <w:r>
        <w:rPr>
          <w:w w:val="105"/>
        </w:rPr>
        <w:t>in</w:t>
      </w:r>
      <w:r>
        <w:rPr>
          <w:spacing w:val="-1"/>
          <w:w w:val="105"/>
        </w:rPr>
        <w:t> </w:t>
      </w:r>
      <w:r>
        <w:rPr>
          <w:w w:val="105"/>
        </w:rPr>
        <w:t>its</w:t>
      </w:r>
      <w:r>
        <w:rPr>
          <w:spacing w:val="-1"/>
          <w:w w:val="105"/>
        </w:rPr>
        <w:t> </w:t>
      </w:r>
      <w:r>
        <w:rPr>
          <w:w w:val="105"/>
        </w:rPr>
        <w:t>messaging. Avoiding evasive language and acknowledging mistakes, where applicable, builds credibility and trust with stakeholders. Any attempt to conceal or downplay significant events will likely backfire, leading to increased negative sentiment and erosion of public confidence. The emphasis should be on addressing the facts of the situation, while demonstrating empathy and understanding towards those affected.</w:t>
      </w:r>
    </w:p>
    <w:p>
      <w:pPr>
        <w:pStyle w:val="BodyText"/>
        <w:spacing w:line="345" w:lineRule="auto" w:before="221"/>
        <w:ind w:right="134"/>
      </w:pPr>
      <w:r>
        <w:rPr>
          <w:w w:val="105"/>
        </w:rPr>
        <w:t>Effective crisis communication requires a multi-platform approach, leveraging various channels to reach all stakeholders effectively. This includes press releases, social media updates, website statements, and potentially, press conferences or interviews. Messaging across all platforms should be consistent and coherent, ensuring a unified front in addressing the crisis. Furthermore, the WEC should actively manage social media conversations, responding promptly to comments and queries, and actively correcting any misinformation that might be circulating online.</w:t>
      </w:r>
    </w:p>
    <w:p>
      <w:pPr>
        <w:pStyle w:val="BodyText"/>
        <w:spacing w:line="345" w:lineRule="auto"/>
        <w:ind w:right="134"/>
      </w:pPr>
      <w:r>
        <w:rPr>
          <w:w w:val="105"/>
        </w:rPr>
        <w:t>In the specific context of Botswana, cultural sensitivity is a crucial component of</w:t>
      </w:r>
      <w:r>
        <w:rPr>
          <w:spacing w:val="40"/>
          <w:w w:val="105"/>
        </w:rPr>
        <w:t> </w:t>
      </w:r>
      <w:r>
        <w:rPr>
          <w:w w:val="105"/>
        </w:rPr>
        <w:t>crisis management. The WEC must understand and respect local customs and traditions when communicating with the Botswanan public. This might involve consulting with local community leaders or utilizing local language in communications, depending on the specifics of the crisis. A culturally insensitive response can exacerbate the negative impact of a crisis, potentially leading to deeper resentment and alienation of the local community.</w:t>
      </w:r>
    </w:p>
    <w:p>
      <w:pPr>
        <w:pStyle w:val="BodyText"/>
        <w:spacing w:line="345" w:lineRule="auto"/>
        <w:ind w:right="53"/>
      </w:pPr>
      <w:r>
        <w:rPr>
          <w:w w:val="105"/>
        </w:rPr>
        <w:t>Monitoring and evaluation are essential parts of the post-crisis phase. The WEC</w:t>
      </w:r>
      <w:r>
        <w:rPr>
          <w:spacing w:val="80"/>
          <w:w w:val="105"/>
        </w:rPr>
        <w:t> </w:t>
      </w:r>
      <w:r>
        <w:rPr>
          <w:w w:val="105"/>
        </w:rPr>
        <w:t>needs to track media coverage, social media sentiment, and any feedback received from stakeholders. This helps to assess the effectiveness of its crisis response and identify areas for improvement in future plans. Post-crisis reviews should be conducted regularly, analyzing the communication strategy, identifying strengths </w:t>
      </w:r>
      <w:r>
        <w:rPr>
          <w:w w:val="105"/>
        </w:rPr>
        <w:t>and weaknesses, and refining protocols to enhance preparedness for future events.</w:t>
      </w:r>
    </w:p>
    <w:p>
      <w:pPr>
        <w:pStyle w:val="BodyText"/>
        <w:spacing w:line="345" w:lineRule="auto"/>
        <w:ind w:right="148"/>
        <w:jc w:val="both"/>
      </w:pPr>
      <w:r>
        <w:rPr>
          <w:w w:val="105"/>
        </w:rPr>
        <w:t>Furthermore, the WEC should build strong relationships with key media outlets and journalists</w:t>
      </w:r>
      <w:r>
        <w:rPr>
          <w:spacing w:val="-8"/>
          <w:w w:val="105"/>
        </w:rPr>
        <w:t> </w:t>
      </w:r>
      <w:r>
        <w:rPr>
          <w:w w:val="105"/>
        </w:rPr>
        <w:t>in</w:t>
      </w:r>
      <w:r>
        <w:rPr>
          <w:spacing w:val="-8"/>
          <w:w w:val="105"/>
        </w:rPr>
        <w:t> </w:t>
      </w:r>
      <w:r>
        <w:rPr>
          <w:w w:val="105"/>
        </w:rPr>
        <w:t>Botswana</w:t>
      </w:r>
      <w:r>
        <w:rPr>
          <w:spacing w:val="-8"/>
          <w:w w:val="105"/>
        </w:rPr>
        <w:t> </w:t>
      </w:r>
      <w:r>
        <w:rPr>
          <w:w w:val="105"/>
        </w:rPr>
        <w:t>and</w:t>
      </w:r>
      <w:r>
        <w:rPr>
          <w:spacing w:val="-8"/>
          <w:w w:val="105"/>
        </w:rPr>
        <w:t> </w:t>
      </w:r>
      <w:r>
        <w:rPr>
          <w:w w:val="105"/>
        </w:rPr>
        <w:t>internationally.</w:t>
      </w:r>
      <w:r>
        <w:rPr>
          <w:spacing w:val="-8"/>
          <w:w w:val="105"/>
        </w:rPr>
        <w:t> </w:t>
      </w:r>
      <w:r>
        <w:rPr>
          <w:w w:val="105"/>
        </w:rPr>
        <w:t>Cultivating</w:t>
      </w:r>
      <w:r>
        <w:rPr>
          <w:spacing w:val="-8"/>
          <w:w w:val="105"/>
        </w:rPr>
        <w:t> </w:t>
      </w:r>
      <w:r>
        <w:rPr>
          <w:w w:val="105"/>
        </w:rPr>
        <w:t>open</w:t>
      </w:r>
      <w:r>
        <w:rPr>
          <w:spacing w:val="-8"/>
          <w:w w:val="105"/>
        </w:rPr>
        <w:t> </w:t>
      </w:r>
      <w:r>
        <w:rPr>
          <w:w w:val="105"/>
        </w:rPr>
        <w:t>lines</w:t>
      </w:r>
      <w:r>
        <w:rPr>
          <w:spacing w:val="-8"/>
          <w:w w:val="105"/>
        </w:rPr>
        <w:t> </w:t>
      </w:r>
      <w:r>
        <w:rPr>
          <w:w w:val="105"/>
        </w:rPr>
        <w:t>of</w:t>
      </w:r>
      <w:r>
        <w:rPr>
          <w:spacing w:val="-8"/>
          <w:w w:val="105"/>
        </w:rPr>
        <w:t> </w:t>
      </w:r>
      <w:r>
        <w:rPr>
          <w:w w:val="105"/>
        </w:rPr>
        <w:t>communication before a crisis helps ensure smoother and more effective information dissemination</w:t>
      </w:r>
    </w:p>
    <w:p>
      <w:pPr>
        <w:pStyle w:val="BodyText"/>
        <w:spacing w:after="0" w:line="345" w:lineRule="auto"/>
        <w:jc w:val="both"/>
        <w:sectPr>
          <w:pgSz w:w="11910" w:h="16840"/>
          <w:pgMar w:header="1279" w:footer="0" w:top="1460" w:bottom="280" w:left="1559" w:right="1559"/>
        </w:sectPr>
      </w:pPr>
    </w:p>
    <w:p>
      <w:pPr>
        <w:pStyle w:val="BodyText"/>
        <w:spacing w:line="345" w:lineRule="auto" w:before="99"/>
      </w:pPr>
      <w:r>
        <w:rPr>
          <w:w w:val="105"/>
        </w:rPr>
        <w:t>during an emergency. Regular interaction and proactive engagement build trust, resulting in a more understanding and potentially more supportive media environment during challenging times.</w:t>
      </w:r>
    </w:p>
    <w:p>
      <w:pPr>
        <w:pStyle w:val="BodyText"/>
        <w:spacing w:line="345" w:lineRule="auto"/>
      </w:pPr>
      <w:r>
        <w:rPr>
          <w:w w:val="105"/>
        </w:rPr>
        <w:t>Beyond managing individual crises, the WEC should adopt a proactive strategy for ongoing reputation management. This involves consistently upholding high ethical standards,</w:t>
      </w:r>
      <w:r>
        <w:rPr>
          <w:spacing w:val="-5"/>
          <w:w w:val="105"/>
        </w:rPr>
        <w:t> </w:t>
      </w:r>
      <w:r>
        <w:rPr>
          <w:w w:val="105"/>
        </w:rPr>
        <w:t>prioritizing</w:t>
      </w:r>
      <w:r>
        <w:rPr>
          <w:spacing w:val="-5"/>
          <w:w w:val="105"/>
        </w:rPr>
        <w:t> </w:t>
      </w:r>
      <w:r>
        <w:rPr>
          <w:w w:val="105"/>
        </w:rPr>
        <w:t>responsible</w:t>
      </w:r>
      <w:r>
        <w:rPr>
          <w:spacing w:val="-5"/>
          <w:w w:val="105"/>
        </w:rPr>
        <w:t> </w:t>
      </w:r>
      <w:r>
        <w:rPr>
          <w:w w:val="105"/>
        </w:rPr>
        <w:t>conduct,</w:t>
      </w:r>
      <w:r>
        <w:rPr>
          <w:spacing w:val="-5"/>
          <w:w w:val="105"/>
        </w:rPr>
        <w:t> </w:t>
      </w:r>
      <w:r>
        <w:rPr>
          <w:w w:val="105"/>
        </w:rPr>
        <w:t>and</w:t>
      </w:r>
      <w:r>
        <w:rPr>
          <w:spacing w:val="-5"/>
          <w:w w:val="105"/>
        </w:rPr>
        <w:t> </w:t>
      </w:r>
      <w:r>
        <w:rPr>
          <w:w w:val="105"/>
        </w:rPr>
        <w:t>fostering</w:t>
      </w:r>
      <w:r>
        <w:rPr>
          <w:spacing w:val="-5"/>
          <w:w w:val="105"/>
        </w:rPr>
        <w:t> </w:t>
      </w:r>
      <w:r>
        <w:rPr>
          <w:w w:val="105"/>
        </w:rPr>
        <w:t>a</w:t>
      </w:r>
      <w:r>
        <w:rPr>
          <w:spacing w:val="-5"/>
          <w:w w:val="105"/>
        </w:rPr>
        <w:t> </w:t>
      </w:r>
      <w:r>
        <w:rPr>
          <w:w w:val="105"/>
        </w:rPr>
        <w:t>positive</w:t>
      </w:r>
      <w:r>
        <w:rPr>
          <w:spacing w:val="-5"/>
          <w:w w:val="105"/>
        </w:rPr>
        <w:t> </w:t>
      </w:r>
      <w:r>
        <w:rPr>
          <w:w w:val="105"/>
        </w:rPr>
        <w:t>brand</w:t>
      </w:r>
      <w:r>
        <w:rPr>
          <w:spacing w:val="-5"/>
          <w:w w:val="105"/>
        </w:rPr>
        <w:t> </w:t>
      </w:r>
      <w:r>
        <w:rPr>
          <w:w w:val="105"/>
        </w:rPr>
        <w:t>image.</w:t>
      </w:r>
      <w:r>
        <w:rPr>
          <w:spacing w:val="-5"/>
          <w:w w:val="105"/>
        </w:rPr>
        <w:t> </w:t>
      </w:r>
      <w:r>
        <w:rPr>
          <w:w w:val="105"/>
        </w:rPr>
        <w:t>This approach involves consistent communication that showcases the values of the WEC, highlights positive aspects of the organization, and reinforces its commitment to its athletes, sponsors, and the community. Proactive reputation management is a</w:t>
      </w:r>
    </w:p>
    <w:p>
      <w:pPr>
        <w:pStyle w:val="BodyText"/>
        <w:spacing w:line="345" w:lineRule="auto" w:before="0"/>
      </w:pPr>
      <w:r>
        <w:rPr>
          <w:w w:val="105"/>
        </w:rPr>
        <w:t>long-term strategy, requiring ongoing effort to maintain and enhance the WEC’s </w:t>
      </w:r>
      <w:r>
        <w:rPr>
          <w:spacing w:val="-2"/>
          <w:w w:val="105"/>
        </w:rPr>
        <w:t>standing.</w:t>
      </w:r>
    </w:p>
    <w:p>
      <w:pPr>
        <w:pStyle w:val="BodyText"/>
        <w:spacing w:line="345" w:lineRule="auto"/>
      </w:pPr>
      <w:r>
        <w:rPr>
          <w:w w:val="105"/>
        </w:rPr>
        <w:t>Finally,</w:t>
      </w:r>
      <w:r>
        <w:rPr>
          <w:spacing w:val="-5"/>
          <w:w w:val="105"/>
        </w:rPr>
        <w:t> </w:t>
      </w:r>
      <w:r>
        <w:rPr>
          <w:w w:val="105"/>
        </w:rPr>
        <w:t>investing</w:t>
      </w:r>
      <w:r>
        <w:rPr>
          <w:spacing w:val="-5"/>
          <w:w w:val="105"/>
        </w:rPr>
        <w:t> </w:t>
      </w:r>
      <w:r>
        <w:rPr>
          <w:w w:val="105"/>
        </w:rPr>
        <w:t>in</w:t>
      </w:r>
      <w:r>
        <w:rPr>
          <w:spacing w:val="-5"/>
          <w:w w:val="105"/>
        </w:rPr>
        <w:t> </w:t>
      </w:r>
      <w:r>
        <w:rPr>
          <w:w w:val="105"/>
        </w:rPr>
        <w:t>a</w:t>
      </w:r>
      <w:r>
        <w:rPr>
          <w:spacing w:val="-5"/>
          <w:w w:val="105"/>
        </w:rPr>
        <w:t> </w:t>
      </w:r>
      <w:r>
        <w:rPr>
          <w:w w:val="105"/>
        </w:rPr>
        <w:t>sophisticated</w:t>
      </w:r>
      <w:r>
        <w:rPr>
          <w:spacing w:val="-5"/>
          <w:w w:val="105"/>
        </w:rPr>
        <w:t> </w:t>
      </w:r>
      <w:r>
        <w:rPr>
          <w:w w:val="105"/>
        </w:rPr>
        <w:t>media</w:t>
      </w:r>
      <w:r>
        <w:rPr>
          <w:spacing w:val="-5"/>
          <w:w w:val="105"/>
        </w:rPr>
        <w:t> </w:t>
      </w:r>
      <w:r>
        <w:rPr>
          <w:w w:val="105"/>
        </w:rPr>
        <w:t>monitoring</w:t>
      </w:r>
      <w:r>
        <w:rPr>
          <w:spacing w:val="-5"/>
          <w:w w:val="105"/>
        </w:rPr>
        <w:t> </w:t>
      </w:r>
      <w:r>
        <w:rPr>
          <w:w w:val="105"/>
        </w:rPr>
        <w:t>system</w:t>
      </w:r>
      <w:r>
        <w:rPr>
          <w:spacing w:val="-5"/>
          <w:w w:val="105"/>
        </w:rPr>
        <w:t> </w:t>
      </w:r>
      <w:r>
        <w:rPr>
          <w:w w:val="105"/>
        </w:rPr>
        <w:t>is</w:t>
      </w:r>
      <w:r>
        <w:rPr>
          <w:spacing w:val="-5"/>
          <w:w w:val="105"/>
        </w:rPr>
        <w:t> </w:t>
      </w:r>
      <w:r>
        <w:rPr>
          <w:w w:val="105"/>
        </w:rPr>
        <w:t>crucial.</w:t>
      </w:r>
      <w:r>
        <w:rPr>
          <w:spacing w:val="-5"/>
          <w:w w:val="105"/>
        </w:rPr>
        <w:t> </w:t>
      </w:r>
      <w:r>
        <w:rPr>
          <w:w w:val="105"/>
        </w:rPr>
        <w:t>Modern</w:t>
      </w:r>
      <w:r>
        <w:rPr>
          <w:spacing w:val="-5"/>
          <w:w w:val="105"/>
        </w:rPr>
        <w:t> </w:t>
      </w:r>
      <w:r>
        <w:rPr>
          <w:w w:val="105"/>
        </w:rPr>
        <w:t>tools can provide real-time alerts to negative mentions across various platforms, enabling swift and timely responses. These tools can also track changes in public sentiment, offering valuable insights into the effectiveness of the WEC’s communication efforts. Regular analysis of this data allows for continuous refinement of the crisis communication plan, ensuring its ongoing relevance and effectiveness. The cost of investing in these systems is far outweighed by the potential damage caused by a poorly handled crisis.</w:t>
      </w:r>
    </w:p>
    <w:p>
      <w:pPr>
        <w:pStyle w:val="BodyText"/>
        <w:spacing w:before="221"/>
        <w:ind w:right="0"/>
      </w:pPr>
      <w:r>
        <w:rPr>
          <w:w w:val="105"/>
        </w:rPr>
        <w:t>In</w:t>
      </w:r>
      <w:r>
        <w:rPr>
          <w:spacing w:val="-1"/>
          <w:w w:val="105"/>
        </w:rPr>
        <w:t> </w:t>
      </w:r>
      <w:r>
        <w:rPr>
          <w:w w:val="105"/>
        </w:rPr>
        <w:t>conclusion, managing media crises and protecting</w:t>
      </w:r>
      <w:r>
        <w:rPr>
          <w:spacing w:val="-1"/>
          <w:w w:val="105"/>
        </w:rPr>
        <w:t> </w:t>
      </w:r>
      <w:r>
        <w:rPr>
          <w:w w:val="105"/>
        </w:rPr>
        <w:t>reputation requires </w:t>
      </w:r>
      <w:r>
        <w:rPr>
          <w:spacing w:val="-10"/>
          <w:w w:val="105"/>
        </w:rPr>
        <w:t>a</w:t>
      </w:r>
    </w:p>
    <w:p>
      <w:pPr>
        <w:pStyle w:val="BodyText"/>
        <w:spacing w:line="345" w:lineRule="auto" w:before="110"/>
        <w:ind w:right="84"/>
      </w:pPr>
      <w:r>
        <w:rPr>
          <w:w w:val="105"/>
        </w:rPr>
        <w:t>well-defined strategy, diligent monitoring, and a proactive approach. By establishing a</w:t>
      </w:r>
      <w:r>
        <w:rPr>
          <w:spacing w:val="-1"/>
          <w:w w:val="105"/>
        </w:rPr>
        <w:t> </w:t>
      </w:r>
      <w:r>
        <w:rPr>
          <w:w w:val="105"/>
        </w:rPr>
        <w:t>robust</w:t>
      </w:r>
      <w:r>
        <w:rPr>
          <w:spacing w:val="-1"/>
          <w:w w:val="105"/>
        </w:rPr>
        <w:t> </w:t>
      </w:r>
      <w:r>
        <w:rPr>
          <w:w w:val="105"/>
        </w:rPr>
        <w:t>crisis</w:t>
      </w:r>
      <w:r>
        <w:rPr>
          <w:spacing w:val="-1"/>
          <w:w w:val="105"/>
        </w:rPr>
        <w:t> </w:t>
      </w:r>
      <w:r>
        <w:rPr>
          <w:w w:val="105"/>
        </w:rPr>
        <w:t>communication</w:t>
      </w:r>
      <w:r>
        <w:rPr>
          <w:spacing w:val="-1"/>
          <w:w w:val="105"/>
        </w:rPr>
        <w:t> </w:t>
      </w:r>
      <w:r>
        <w:rPr>
          <w:w w:val="105"/>
        </w:rPr>
        <w:t>plan,</w:t>
      </w:r>
      <w:r>
        <w:rPr>
          <w:spacing w:val="-1"/>
          <w:w w:val="105"/>
        </w:rPr>
        <w:t> </w:t>
      </w:r>
      <w:r>
        <w:rPr>
          <w:w w:val="105"/>
        </w:rPr>
        <w:t>building</w:t>
      </w:r>
      <w:r>
        <w:rPr>
          <w:spacing w:val="-1"/>
          <w:w w:val="105"/>
        </w:rPr>
        <w:t> </w:t>
      </w:r>
      <w:r>
        <w:rPr>
          <w:w w:val="105"/>
        </w:rPr>
        <w:t>strong</w:t>
      </w:r>
      <w:r>
        <w:rPr>
          <w:spacing w:val="-1"/>
          <w:w w:val="105"/>
        </w:rPr>
        <w:t> </w:t>
      </w:r>
      <w:r>
        <w:rPr>
          <w:w w:val="105"/>
        </w:rPr>
        <w:t>relationships</w:t>
      </w:r>
      <w:r>
        <w:rPr>
          <w:spacing w:val="-1"/>
          <w:w w:val="105"/>
        </w:rPr>
        <w:t> </w:t>
      </w:r>
      <w:r>
        <w:rPr>
          <w:w w:val="105"/>
        </w:rPr>
        <w:t>with</w:t>
      </w:r>
      <w:r>
        <w:rPr>
          <w:spacing w:val="-1"/>
          <w:w w:val="105"/>
        </w:rPr>
        <w:t> </w:t>
      </w:r>
      <w:r>
        <w:rPr>
          <w:w w:val="105"/>
        </w:rPr>
        <w:t>media</w:t>
      </w:r>
      <w:r>
        <w:rPr>
          <w:spacing w:val="-1"/>
          <w:w w:val="105"/>
        </w:rPr>
        <w:t> </w:t>
      </w:r>
      <w:r>
        <w:rPr>
          <w:w w:val="105"/>
        </w:rPr>
        <w:t>outlets, prioritizing transparency and accountability, and consistently upholding high ethical standards, the World Elite Championship can mitigate the negative impact of crises and maintain a strong, positive reputation both within Botswana and on the global stage. A proactive and well-rehearsed approach minimizes potential damage and reinforces the WEC's position as a leading sporting organization. The investment in a comprehensive strategy is a strategic imperative that ensures long-term success and sustainable growth.</w:t>
      </w:r>
    </w:p>
    <w:p>
      <w:pPr>
        <w:pStyle w:val="BodyText"/>
        <w:spacing w:line="345" w:lineRule="auto"/>
        <w:ind w:right="45"/>
      </w:pPr>
      <w:r>
        <w:rPr>
          <w:w w:val="105"/>
        </w:rPr>
        <w:t>Measuring the effectiveness of media outreach is crucial for the World Elite Championship (WEC) to understand the return on investment (ROI) of its communication strategies and to make data-driven improvements. A robust system for tracking and analyzing media mentions, audience engagement, and brand awareness is essential. This goes beyond simply counting the number of articles or social media posts; it requires a deeper dive into the quality and impact of the</w:t>
      </w:r>
    </w:p>
    <w:p>
      <w:pPr>
        <w:pStyle w:val="BodyText"/>
        <w:spacing w:after="0" w:line="345" w:lineRule="auto"/>
        <w:sectPr>
          <w:pgSz w:w="11910" w:h="16840"/>
          <w:pgMar w:header="1279" w:footer="0" w:top="1460" w:bottom="280" w:left="1559" w:right="1559"/>
        </w:sectPr>
      </w:pPr>
    </w:p>
    <w:p>
      <w:pPr>
        <w:pStyle w:val="BodyText"/>
        <w:spacing w:before="99"/>
        <w:ind w:right="0"/>
      </w:pPr>
      <w:r>
        <w:rPr>
          <w:spacing w:val="-2"/>
          <w:w w:val="105"/>
        </w:rPr>
        <w:t>coverage.</w:t>
      </w:r>
    </w:p>
    <w:p>
      <w:pPr>
        <w:pStyle w:val="BodyText"/>
        <w:spacing w:before="80"/>
        <w:ind w:left="0" w:right="0"/>
      </w:pPr>
    </w:p>
    <w:p>
      <w:pPr>
        <w:pStyle w:val="BodyText"/>
        <w:spacing w:line="345" w:lineRule="auto" w:before="0"/>
      </w:pPr>
      <w:r>
        <w:rPr>
          <w:w w:val="105"/>
        </w:rPr>
        <w:t>The</w:t>
      </w:r>
      <w:r>
        <w:rPr>
          <w:spacing w:val="-1"/>
          <w:w w:val="105"/>
        </w:rPr>
        <w:t> </w:t>
      </w:r>
      <w:r>
        <w:rPr>
          <w:w w:val="105"/>
        </w:rPr>
        <w:t>first</w:t>
      </w:r>
      <w:r>
        <w:rPr>
          <w:spacing w:val="-1"/>
          <w:w w:val="105"/>
        </w:rPr>
        <w:t> </w:t>
      </w:r>
      <w:r>
        <w:rPr>
          <w:w w:val="105"/>
        </w:rPr>
        <w:t>step</w:t>
      </w:r>
      <w:r>
        <w:rPr>
          <w:spacing w:val="-1"/>
          <w:w w:val="105"/>
        </w:rPr>
        <w:t> </w:t>
      </w:r>
      <w:r>
        <w:rPr>
          <w:w w:val="105"/>
        </w:rPr>
        <w:t>is</w:t>
      </w:r>
      <w:r>
        <w:rPr>
          <w:spacing w:val="-1"/>
          <w:w w:val="105"/>
        </w:rPr>
        <w:t> </w:t>
      </w:r>
      <w:r>
        <w:rPr>
          <w:w w:val="105"/>
        </w:rPr>
        <w:t>establishing</w:t>
      </w:r>
      <w:r>
        <w:rPr>
          <w:spacing w:val="-1"/>
          <w:w w:val="105"/>
        </w:rPr>
        <w:t> </w:t>
      </w:r>
      <w:r>
        <w:rPr>
          <w:w w:val="105"/>
        </w:rPr>
        <w:t>a</w:t>
      </w:r>
      <w:r>
        <w:rPr>
          <w:spacing w:val="-1"/>
          <w:w w:val="105"/>
        </w:rPr>
        <w:t> </w:t>
      </w:r>
      <w:r>
        <w:rPr>
          <w:w w:val="105"/>
        </w:rPr>
        <w:t>comprehensive</w:t>
      </w:r>
      <w:r>
        <w:rPr>
          <w:spacing w:val="-1"/>
          <w:w w:val="105"/>
        </w:rPr>
        <w:t> </w:t>
      </w:r>
      <w:r>
        <w:rPr>
          <w:w w:val="105"/>
        </w:rPr>
        <w:t>media</w:t>
      </w:r>
      <w:r>
        <w:rPr>
          <w:spacing w:val="-1"/>
          <w:w w:val="105"/>
        </w:rPr>
        <w:t> </w:t>
      </w:r>
      <w:r>
        <w:rPr>
          <w:w w:val="105"/>
        </w:rPr>
        <w:t>monitoring</w:t>
      </w:r>
      <w:r>
        <w:rPr>
          <w:spacing w:val="-1"/>
          <w:w w:val="105"/>
        </w:rPr>
        <w:t> </w:t>
      </w:r>
      <w:r>
        <w:rPr>
          <w:w w:val="105"/>
        </w:rPr>
        <w:t>system.</w:t>
      </w:r>
      <w:r>
        <w:rPr>
          <w:spacing w:val="-1"/>
          <w:w w:val="105"/>
        </w:rPr>
        <w:t> </w:t>
      </w:r>
      <w:r>
        <w:rPr>
          <w:w w:val="105"/>
        </w:rPr>
        <w:t>This</w:t>
      </w:r>
      <w:r>
        <w:rPr>
          <w:spacing w:val="-1"/>
          <w:w w:val="105"/>
        </w:rPr>
        <w:t> </w:t>
      </w:r>
      <w:r>
        <w:rPr>
          <w:w w:val="105"/>
        </w:rPr>
        <w:t>involves utilizing a combination of tools and techniques to capture media mentions across various</w:t>
      </w:r>
      <w:r>
        <w:rPr>
          <w:spacing w:val="-6"/>
          <w:w w:val="105"/>
        </w:rPr>
        <w:t> </w:t>
      </w:r>
      <w:r>
        <w:rPr>
          <w:w w:val="105"/>
        </w:rPr>
        <w:t>platforms.</w:t>
      </w:r>
      <w:r>
        <w:rPr>
          <w:spacing w:val="-6"/>
          <w:w w:val="105"/>
        </w:rPr>
        <w:t> </w:t>
      </w:r>
      <w:r>
        <w:rPr>
          <w:w w:val="105"/>
        </w:rPr>
        <w:t>This</w:t>
      </w:r>
      <w:r>
        <w:rPr>
          <w:spacing w:val="-6"/>
          <w:w w:val="105"/>
        </w:rPr>
        <w:t> </w:t>
      </w:r>
      <w:r>
        <w:rPr>
          <w:w w:val="105"/>
        </w:rPr>
        <w:t>includes</w:t>
      </w:r>
      <w:r>
        <w:rPr>
          <w:spacing w:val="-6"/>
          <w:w w:val="105"/>
        </w:rPr>
        <w:t> </w:t>
      </w:r>
      <w:r>
        <w:rPr>
          <w:w w:val="105"/>
        </w:rPr>
        <w:t>traditional</w:t>
      </w:r>
      <w:r>
        <w:rPr>
          <w:spacing w:val="-6"/>
          <w:w w:val="105"/>
        </w:rPr>
        <w:t> </w:t>
      </w:r>
      <w:r>
        <w:rPr>
          <w:w w:val="105"/>
        </w:rPr>
        <w:t>media</w:t>
      </w:r>
      <w:r>
        <w:rPr>
          <w:spacing w:val="-6"/>
          <w:w w:val="105"/>
        </w:rPr>
        <w:t> </w:t>
      </w:r>
      <w:r>
        <w:rPr>
          <w:w w:val="105"/>
        </w:rPr>
        <w:t>outlets</w:t>
      </w:r>
      <w:r>
        <w:rPr>
          <w:spacing w:val="-6"/>
          <w:w w:val="105"/>
        </w:rPr>
        <w:t> </w:t>
      </w:r>
      <w:r>
        <w:rPr>
          <w:w w:val="105"/>
        </w:rPr>
        <w:t>like</w:t>
      </w:r>
      <w:r>
        <w:rPr>
          <w:spacing w:val="-6"/>
          <w:w w:val="105"/>
        </w:rPr>
        <w:t> </w:t>
      </w:r>
      <w:r>
        <w:rPr>
          <w:w w:val="105"/>
        </w:rPr>
        <w:t>newspapers,</w:t>
      </w:r>
      <w:r>
        <w:rPr>
          <w:spacing w:val="-6"/>
          <w:w w:val="105"/>
        </w:rPr>
        <w:t> </w:t>
      </w:r>
      <w:r>
        <w:rPr>
          <w:w w:val="105"/>
        </w:rPr>
        <w:t>magazines, television, and radio, as well as digital platforms such as news websites, blogs, social media networks (Facebook, Twitter, Instagram, etc.), and online forums.</w:t>
      </w:r>
    </w:p>
    <w:p>
      <w:pPr>
        <w:pStyle w:val="BodyText"/>
        <w:spacing w:line="345" w:lineRule="auto" w:before="0"/>
        <w:ind w:right="95"/>
      </w:pPr>
      <w:r>
        <w:rPr>
          <w:w w:val="105"/>
        </w:rPr>
        <w:t>Sophisticated media monitoring platforms offer real-time alerts for brand mentions, enabling rapid responses to both positive and negative publicity. These platforms can also track the sentiment expressed in the coverage – whether it’s positive, negative,</w:t>
      </w:r>
      <w:r>
        <w:rPr>
          <w:spacing w:val="80"/>
          <w:w w:val="105"/>
        </w:rPr>
        <w:t> </w:t>
      </w:r>
      <w:r>
        <w:rPr>
          <w:w w:val="105"/>
        </w:rPr>
        <w:t>or neutral – providing valuable insights into public perception.</w:t>
      </w:r>
    </w:p>
    <w:p>
      <w:pPr>
        <w:pStyle w:val="BodyText"/>
        <w:spacing w:line="345" w:lineRule="auto"/>
        <w:ind w:right="11"/>
      </w:pPr>
      <w:r>
        <w:rPr>
          <w:w w:val="105"/>
        </w:rPr>
        <w:t>Beyond the sheer volume of mentions, the quality of the coverage needs careful analysis. This involves assessing the tone and context of each mention. A positive article in a major national newspaper carries significantly more weight than a fleeting mention</w:t>
      </w:r>
      <w:r>
        <w:rPr>
          <w:spacing w:val="-1"/>
          <w:w w:val="105"/>
        </w:rPr>
        <w:t> </w:t>
      </w:r>
      <w:r>
        <w:rPr>
          <w:w w:val="105"/>
        </w:rPr>
        <w:t>on</w:t>
      </w:r>
      <w:r>
        <w:rPr>
          <w:spacing w:val="-1"/>
          <w:w w:val="105"/>
        </w:rPr>
        <w:t> </w:t>
      </w:r>
      <w:r>
        <w:rPr>
          <w:w w:val="105"/>
        </w:rPr>
        <w:t>a</w:t>
      </w:r>
      <w:r>
        <w:rPr>
          <w:spacing w:val="-1"/>
          <w:w w:val="105"/>
        </w:rPr>
        <w:t> </w:t>
      </w:r>
      <w:r>
        <w:rPr>
          <w:w w:val="105"/>
        </w:rPr>
        <w:t>minor</w:t>
      </w:r>
      <w:r>
        <w:rPr>
          <w:spacing w:val="-1"/>
          <w:w w:val="105"/>
        </w:rPr>
        <w:t> </w:t>
      </w:r>
      <w:r>
        <w:rPr>
          <w:w w:val="105"/>
        </w:rPr>
        <w:t>blog.</w:t>
      </w:r>
      <w:r>
        <w:rPr>
          <w:spacing w:val="-1"/>
          <w:w w:val="105"/>
        </w:rPr>
        <w:t> </w:t>
      </w:r>
      <w:r>
        <w:rPr>
          <w:w w:val="105"/>
        </w:rPr>
        <w:t>The</w:t>
      </w:r>
      <w:r>
        <w:rPr>
          <w:spacing w:val="-1"/>
          <w:w w:val="105"/>
        </w:rPr>
        <w:t> </w:t>
      </w:r>
      <w:r>
        <w:rPr>
          <w:w w:val="105"/>
        </w:rPr>
        <w:t>WEC</w:t>
      </w:r>
      <w:r>
        <w:rPr>
          <w:spacing w:val="-1"/>
          <w:w w:val="105"/>
        </w:rPr>
        <w:t> </w:t>
      </w:r>
      <w:r>
        <w:rPr>
          <w:w w:val="105"/>
        </w:rPr>
        <w:t>should</w:t>
      </w:r>
      <w:r>
        <w:rPr>
          <w:spacing w:val="-1"/>
          <w:w w:val="105"/>
        </w:rPr>
        <w:t> </w:t>
      </w:r>
      <w:r>
        <w:rPr>
          <w:w w:val="105"/>
        </w:rPr>
        <w:t>develop</w:t>
      </w:r>
      <w:r>
        <w:rPr>
          <w:spacing w:val="-1"/>
          <w:w w:val="105"/>
        </w:rPr>
        <w:t> </w:t>
      </w:r>
      <w:r>
        <w:rPr>
          <w:w w:val="105"/>
        </w:rPr>
        <w:t>a</w:t>
      </w:r>
      <w:r>
        <w:rPr>
          <w:spacing w:val="-1"/>
          <w:w w:val="105"/>
        </w:rPr>
        <w:t> </w:t>
      </w:r>
      <w:r>
        <w:rPr>
          <w:w w:val="105"/>
        </w:rPr>
        <w:t>scoring</w:t>
      </w:r>
      <w:r>
        <w:rPr>
          <w:spacing w:val="-1"/>
          <w:w w:val="105"/>
        </w:rPr>
        <w:t> </w:t>
      </w:r>
      <w:r>
        <w:rPr>
          <w:w w:val="105"/>
        </w:rPr>
        <w:t>system</w:t>
      </w:r>
      <w:r>
        <w:rPr>
          <w:spacing w:val="-1"/>
          <w:w w:val="105"/>
        </w:rPr>
        <w:t> </w:t>
      </w:r>
      <w:r>
        <w:rPr>
          <w:w w:val="105"/>
        </w:rPr>
        <w:t>to</w:t>
      </w:r>
      <w:r>
        <w:rPr>
          <w:spacing w:val="-1"/>
          <w:w w:val="105"/>
        </w:rPr>
        <w:t> </w:t>
      </w:r>
      <w:r>
        <w:rPr>
          <w:w w:val="105"/>
        </w:rPr>
        <w:t>rank</w:t>
      </w:r>
      <w:r>
        <w:rPr>
          <w:spacing w:val="-1"/>
          <w:w w:val="105"/>
        </w:rPr>
        <w:t> </w:t>
      </w:r>
      <w:r>
        <w:rPr>
          <w:w w:val="105"/>
        </w:rPr>
        <w:t>the</w:t>
      </w:r>
      <w:r>
        <w:rPr>
          <w:spacing w:val="-1"/>
          <w:w w:val="105"/>
        </w:rPr>
        <w:t> </w:t>
      </w:r>
      <w:r>
        <w:rPr>
          <w:w w:val="105"/>
        </w:rPr>
        <w:t>value of different media outlets based on factors such as readership, influence, and target audience alignment. This allows for a more nuanced understanding of the overall impact of the media coverage.</w:t>
      </w:r>
    </w:p>
    <w:p>
      <w:pPr>
        <w:pStyle w:val="BodyText"/>
        <w:spacing w:line="345" w:lineRule="auto" w:before="221"/>
        <w:ind w:right="134"/>
      </w:pPr>
      <w:r>
        <w:rPr>
          <w:w w:val="105"/>
        </w:rPr>
        <w:t>Analyzing audience engagement metrics provides further insights into the effectiveness of media outreach. For social media, this involves tracking metrics like likes, shares, comments, and retweets. High levels of engagement suggest that the messaging is resonating with the target audience. Low engagement, on the other hand, may signal a need to refine the content or communication strategy. The sentiment expressed in comments and social media discussions offers valuable feedback on public perception and areas for potential improvement.</w:t>
      </w:r>
    </w:p>
    <w:p>
      <w:pPr>
        <w:pStyle w:val="BodyText"/>
        <w:spacing w:line="345" w:lineRule="auto"/>
        <w:ind w:right="83"/>
      </w:pPr>
      <w:r>
        <w:rPr>
          <w:w w:val="105"/>
        </w:rPr>
        <w:t>Website analytics provide another crucial layer of measurement. Tracking website traffic, bounce rates, time spent on pages, and conversion rates (e.g., ticket</w:t>
      </w:r>
      <w:r>
        <w:rPr>
          <w:spacing w:val="80"/>
          <w:w w:val="105"/>
        </w:rPr>
        <w:t> </w:t>
      </w:r>
      <w:r>
        <w:rPr>
          <w:w w:val="105"/>
        </w:rPr>
        <w:t>purchases, merchandise sales) can directly link media coverage to tangible outcomes. If a particular media campaign results in a significant spike in website traffic and conversions, it clearly demonstrates the effectiveness of the strategy. Similarly, a decline in engagement following a specific media event may indicate a need to adjust the communication approach.</w:t>
      </w:r>
    </w:p>
    <w:p>
      <w:pPr>
        <w:pStyle w:val="BodyText"/>
        <w:spacing w:line="345" w:lineRule="auto"/>
      </w:pPr>
      <w:r>
        <w:rPr>
          <w:w w:val="105"/>
        </w:rPr>
        <w:t>Measuring the impact on brand awareness requires a more holistic approach. Surveys and focus groups can gauge public recognition of the WEC and its associated brands. These studies can measure changes in brand awareness before and after media campaigns,</w:t>
      </w:r>
      <w:r>
        <w:rPr>
          <w:spacing w:val="-5"/>
          <w:w w:val="105"/>
        </w:rPr>
        <w:t> </w:t>
      </w:r>
      <w:r>
        <w:rPr>
          <w:w w:val="105"/>
        </w:rPr>
        <w:t>providing</w:t>
      </w:r>
      <w:r>
        <w:rPr>
          <w:spacing w:val="-5"/>
          <w:w w:val="105"/>
        </w:rPr>
        <w:t> </w:t>
      </w:r>
      <w:r>
        <w:rPr>
          <w:w w:val="105"/>
        </w:rPr>
        <w:t>a</w:t>
      </w:r>
      <w:r>
        <w:rPr>
          <w:spacing w:val="-5"/>
          <w:w w:val="105"/>
        </w:rPr>
        <w:t> </w:t>
      </w:r>
      <w:r>
        <w:rPr>
          <w:w w:val="105"/>
        </w:rPr>
        <w:t>quantitative</w:t>
      </w:r>
      <w:r>
        <w:rPr>
          <w:spacing w:val="-5"/>
          <w:w w:val="105"/>
        </w:rPr>
        <w:t> </w:t>
      </w:r>
      <w:r>
        <w:rPr>
          <w:w w:val="105"/>
        </w:rPr>
        <w:t>assessment</w:t>
      </w:r>
      <w:r>
        <w:rPr>
          <w:spacing w:val="-5"/>
          <w:w w:val="105"/>
        </w:rPr>
        <w:t> </w:t>
      </w:r>
      <w:r>
        <w:rPr>
          <w:w w:val="105"/>
        </w:rPr>
        <w:t>of</w:t>
      </w:r>
      <w:r>
        <w:rPr>
          <w:spacing w:val="-5"/>
          <w:w w:val="105"/>
        </w:rPr>
        <w:t> </w:t>
      </w:r>
      <w:r>
        <w:rPr>
          <w:w w:val="105"/>
        </w:rPr>
        <w:t>their</w:t>
      </w:r>
      <w:r>
        <w:rPr>
          <w:spacing w:val="-5"/>
          <w:w w:val="105"/>
        </w:rPr>
        <w:t> </w:t>
      </w:r>
      <w:r>
        <w:rPr>
          <w:w w:val="105"/>
        </w:rPr>
        <w:t>impact.</w:t>
      </w:r>
      <w:r>
        <w:rPr>
          <w:spacing w:val="-5"/>
          <w:w w:val="105"/>
        </w:rPr>
        <w:t> </w:t>
      </w:r>
      <w:r>
        <w:rPr>
          <w:w w:val="105"/>
        </w:rPr>
        <w:t>Additionally,</w:t>
      </w:r>
      <w:r>
        <w:rPr>
          <w:spacing w:val="-5"/>
          <w:w w:val="105"/>
        </w:rPr>
        <w:t> </w:t>
      </w:r>
      <w:r>
        <w:rPr>
          <w:w w:val="105"/>
        </w:rPr>
        <w:t>tracking</w:t>
      </w:r>
    </w:p>
    <w:p>
      <w:pPr>
        <w:pStyle w:val="BodyText"/>
        <w:spacing w:after="0" w:line="345" w:lineRule="auto"/>
        <w:sectPr>
          <w:pgSz w:w="11910" w:h="16840"/>
          <w:pgMar w:header="1279" w:footer="0" w:top="1460" w:bottom="280" w:left="1559" w:right="1559"/>
        </w:sectPr>
      </w:pPr>
    </w:p>
    <w:p>
      <w:pPr>
        <w:pStyle w:val="BodyText"/>
        <w:spacing w:line="345" w:lineRule="auto" w:before="99"/>
        <w:ind w:right="516"/>
        <w:jc w:val="both"/>
      </w:pPr>
      <w:r>
        <w:rPr>
          <w:w w:val="105"/>
        </w:rPr>
        <w:t>mentions</w:t>
      </w:r>
      <w:r>
        <w:rPr>
          <w:spacing w:val="-3"/>
          <w:w w:val="105"/>
        </w:rPr>
        <w:t> </w:t>
      </w:r>
      <w:r>
        <w:rPr>
          <w:w w:val="105"/>
        </w:rPr>
        <w:t>in</w:t>
      </w:r>
      <w:r>
        <w:rPr>
          <w:spacing w:val="-3"/>
          <w:w w:val="105"/>
        </w:rPr>
        <w:t> </w:t>
      </w:r>
      <w:r>
        <w:rPr>
          <w:w w:val="105"/>
        </w:rPr>
        <w:t>relevant</w:t>
      </w:r>
      <w:r>
        <w:rPr>
          <w:spacing w:val="-3"/>
          <w:w w:val="105"/>
        </w:rPr>
        <w:t> </w:t>
      </w:r>
      <w:r>
        <w:rPr>
          <w:w w:val="105"/>
        </w:rPr>
        <w:t>industry</w:t>
      </w:r>
      <w:r>
        <w:rPr>
          <w:spacing w:val="-3"/>
          <w:w w:val="105"/>
        </w:rPr>
        <w:t> </w:t>
      </w:r>
      <w:r>
        <w:rPr>
          <w:w w:val="105"/>
        </w:rPr>
        <w:t>publications</w:t>
      </w:r>
      <w:r>
        <w:rPr>
          <w:spacing w:val="-3"/>
          <w:w w:val="105"/>
        </w:rPr>
        <w:t> </w:t>
      </w:r>
      <w:r>
        <w:rPr>
          <w:w w:val="105"/>
        </w:rPr>
        <w:t>and</w:t>
      </w:r>
      <w:r>
        <w:rPr>
          <w:spacing w:val="-3"/>
          <w:w w:val="105"/>
        </w:rPr>
        <w:t> </w:t>
      </w:r>
      <w:r>
        <w:rPr>
          <w:w w:val="105"/>
        </w:rPr>
        <w:t>rankings</w:t>
      </w:r>
      <w:r>
        <w:rPr>
          <w:spacing w:val="-3"/>
          <w:w w:val="105"/>
        </w:rPr>
        <w:t> </w:t>
      </w:r>
      <w:r>
        <w:rPr>
          <w:w w:val="105"/>
        </w:rPr>
        <w:t>can</w:t>
      </w:r>
      <w:r>
        <w:rPr>
          <w:spacing w:val="-3"/>
          <w:w w:val="105"/>
        </w:rPr>
        <w:t> </w:t>
      </w:r>
      <w:r>
        <w:rPr>
          <w:w w:val="105"/>
        </w:rPr>
        <w:t>provide</w:t>
      </w:r>
      <w:r>
        <w:rPr>
          <w:spacing w:val="-3"/>
          <w:w w:val="105"/>
        </w:rPr>
        <w:t> </w:t>
      </w:r>
      <w:r>
        <w:rPr>
          <w:w w:val="105"/>
        </w:rPr>
        <w:t>an</w:t>
      </w:r>
      <w:r>
        <w:rPr>
          <w:spacing w:val="-3"/>
          <w:w w:val="105"/>
        </w:rPr>
        <w:t> </w:t>
      </w:r>
      <w:r>
        <w:rPr>
          <w:w w:val="105"/>
        </w:rPr>
        <w:t>objective measure of the WEC’s position within the broader sporting landscape. Analyzing changes in these metrics over time provides valuable insights into the long-term effectiveness of media outreach strategies.</w:t>
      </w:r>
    </w:p>
    <w:p>
      <w:pPr>
        <w:pStyle w:val="BodyText"/>
        <w:spacing w:line="345" w:lineRule="auto"/>
      </w:pPr>
      <w:r>
        <w:rPr>
          <w:w w:val="105"/>
        </w:rPr>
        <w:t>In the specific context of Botswana, measuring media outreach requires additional considerations. The WEC needs to analyze the coverage received in local media outlets,</w:t>
      </w:r>
      <w:r>
        <w:rPr>
          <w:spacing w:val="-2"/>
          <w:w w:val="105"/>
        </w:rPr>
        <w:t> </w:t>
      </w:r>
      <w:r>
        <w:rPr>
          <w:w w:val="105"/>
        </w:rPr>
        <w:t>alongside</w:t>
      </w:r>
      <w:r>
        <w:rPr>
          <w:spacing w:val="-2"/>
          <w:w w:val="105"/>
        </w:rPr>
        <w:t> </w:t>
      </w:r>
      <w:r>
        <w:rPr>
          <w:w w:val="105"/>
        </w:rPr>
        <w:t>international</w:t>
      </w:r>
      <w:r>
        <w:rPr>
          <w:spacing w:val="-2"/>
          <w:w w:val="105"/>
        </w:rPr>
        <w:t> </w:t>
      </w:r>
      <w:r>
        <w:rPr>
          <w:w w:val="105"/>
        </w:rPr>
        <w:t>coverage.</w:t>
      </w:r>
      <w:r>
        <w:rPr>
          <w:spacing w:val="-2"/>
          <w:w w:val="105"/>
        </w:rPr>
        <w:t> </w:t>
      </w:r>
      <w:r>
        <w:rPr>
          <w:w w:val="105"/>
        </w:rPr>
        <w:t>Understanding</w:t>
      </w:r>
      <w:r>
        <w:rPr>
          <w:spacing w:val="-2"/>
          <w:w w:val="105"/>
        </w:rPr>
        <w:t> </w:t>
      </w:r>
      <w:r>
        <w:rPr>
          <w:w w:val="105"/>
        </w:rPr>
        <w:t>how</w:t>
      </w:r>
      <w:r>
        <w:rPr>
          <w:spacing w:val="-2"/>
          <w:w w:val="105"/>
        </w:rPr>
        <w:t> </w:t>
      </w:r>
      <w:r>
        <w:rPr>
          <w:w w:val="105"/>
        </w:rPr>
        <w:t>the</w:t>
      </w:r>
      <w:r>
        <w:rPr>
          <w:spacing w:val="-2"/>
          <w:w w:val="105"/>
        </w:rPr>
        <w:t> </w:t>
      </w:r>
      <w:r>
        <w:rPr>
          <w:w w:val="105"/>
        </w:rPr>
        <w:t>Botswanan</w:t>
      </w:r>
      <w:r>
        <w:rPr>
          <w:spacing w:val="-2"/>
          <w:w w:val="105"/>
        </w:rPr>
        <w:t> </w:t>
      </w:r>
      <w:r>
        <w:rPr>
          <w:w w:val="105"/>
        </w:rPr>
        <w:t>public</w:t>
      </w:r>
      <w:r>
        <w:rPr>
          <w:spacing w:val="-2"/>
          <w:w w:val="105"/>
        </w:rPr>
        <w:t> </w:t>
      </w:r>
      <w:r>
        <w:rPr>
          <w:w w:val="105"/>
        </w:rPr>
        <w:t>is engaging with the WEC’s message is crucial. This may involve incorporating local language surveys and focus groups to gauge public sentiment and comprehension of the communication strategies.</w:t>
      </w:r>
    </w:p>
    <w:p>
      <w:pPr>
        <w:pStyle w:val="BodyText"/>
        <w:spacing w:line="345" w:lineRule="auto"/>
        <w:ind w:right="124"/>
      </w:pPr>
      <w:r>
        <w:rPr>
          <w:w w:val="105"/>
        </w:rPr>
        <w:t>Furthermore, the WEC needs to incorporate cultural nuances into its measurement strategies. The interpretation of media mentions and audience engagement may vary across different cultural contexts. The team should be mindful of these potential variations and adapt their measurement frameworks accordingly. This may involve partnering with local research agencies or cultural consultants to ensure accurate</w:t>
      </w:r>
      <w:r>
        <w:rPr>
          <w:spacing w:val="80"/>
          <w:w w:val="105"/>
        </w:rPr>
        <w:t> </w:t>
      </w:r>
      <w:r>
        <w:rPr>
          <w:w w:val="105"/>
        </w:rPr>
        <w:t>and meaningful interpretation of data.</w:t>
      </w:r>
    </w:p>
    <w:p>
      <w:pPr>
        <w:pStyle w:val="BodyText"/>
        <w:spacing w:line="345" w:lineRule="auto" w:before="221"/>
      </w:pPr>
      <w:r>
        <w:rPr>
          <w:w w:val="105"/>
        </w:rPr>
        <w:t>To enhance the effectiveness of the measurement process, the WEC should develop key performance indicators (KPIs) aligned with its strategic objectives. These KPIs should be specific, measurable, achievable, relevant, and time-bound (SMART).</w:t>
      </w:r>
    </w:p>
    <w:p>
      <w:pPr>
        <w:pStyle w:val="BodyText"/>
        <w:spacing w:before="0"/>
        <w:ind w:right="0"/>
      </w:pPr>
      <w:r>
        <w:rPr/>
        <w:t>Examples</w:t>
      </w:r>
      <w:r>
        <w:rPr>
          <w:spacing w:val="21"/>
        </w:rPr>
        <w:t> </w:t>
      </w:r>
      <w:r>
        <w:rPr>
          <w:spacing w:val="-2"/>
        </w:rPr>
        <w:t>include:</w:t>
      </w:r>
    </w:p>
    <w:p>
      <w:pPr>
        <w:pStyle w:val="BodyText"/>
        <w:spacing w:before="50"/>
        <w:ind w:left="0" w:right="0"/>
      </w:pPr>
    </w:p>
    <w:p>
      <w:pPr>
        <w:pStyle w:val="BodyText"/>
        <w:spacing w:line="314" w:lineRule="auto" w:before="1"/>
        <w:ind w:right="11"/>
      </w:pPr>
      <w:r>
        <w:rPr>
          <w:rFonts w:ascii="Palatino Linotype"/>
          <w:b/>
          <w:w w:val="105"/>
        </w:rPr>
        <w:t>Number</w:t>
      </w:r>
      <w:r>
        <w:rPr>
          <w:rFonts w:ascii="Palatino Linotype"/>
          <w:b/>
          <w:spacing w:val="-7"/>
          <w:w w:val="105"/>
        </w:rPr>
        <w:t> </w:t>
      </w:r>
      <w:r>
        <w:rPr>
          <w:rFonts w:ascii="Palatino Linotype"/>
          <w:b/>
          <w:w w:val="105"/>
        </w:rPr>
        <w:t>of</w:t>
      </w:r>
      <w:r>
        <w:rPr>
          <w:rFonts w:ascii="Palatino Linotype"/>
          <w:b/>
          <w:spacing w:val="-7"/>
          <w:w w:val="105"/>
        </w:rPr>
        <w:t> </w:t>
      </w:r>
      <w:r>
        <w:rPr>
          <w:rFonts w:ascii="Palatino Linotype"/>
          <w:b/>
          <w:w w:val="105"/>
        </w:rPr>
        <w:t>media</w:t>
      </w:r>
      <w:r>
        <w:rPr>
          <w:rFonts w:ascii="Palatino Linotype"/>
          <w:b/>
          <w:spacing w:val="-7"/>
          <w:w w:val="105"/>
        </w:rPr>
        <w:t> </w:t>
      </w:r>
      <w:r>
        <w:rPr>
          <w:rFonts w:ascii="Palatino Linotype"/>
          <w:b/>
          <w:w w:val="105"/>
        </w:rPr>
        <w:t>mentions:</w:t>
      </w:r>
      <w:r>
        <w:rPr>
          <w:rFonts w:ascii="Palatino Linotype"/>
          <w:b/>
          <w:spacing w:val="-7"/>
          <w:w w:val="105"/>
        </w:rPr>
        <w:t> </w:t>
      </w:r>
      <w:r>
        <w:rPr>
          <w:w w:val="105"/>
        </w:rPr>
        <w:t>Track</w:t>
      </w:r>
      <w:r>
        <w:rPr>
          <w:spacing w:val="-4"/>
          <w:w w:val="105"/>
        </w:rPr>
        <w:t> </w:t>
      </w:r>
      <w:r>
        <w:rPr>
          <w:w w:val="105"/>
        </w:rPr>
        <w:t>the</w:t>
      </w:r>
      <w:r>
        <w:rPr>
          <w:spacing w:val="-4"/>
          <w:w w:val="105"/>
        </w:rPr>
        <w:t> </w:t>
      </w:r>
      <w:r>
        <w:rPr>
          <w:w w:val="105"/>
        </w:rPr>
        <w:t>total</w:t>
      </w:r>
      <w:r>
        <w:rPr>
          <w:spacing w:val="-4"/>
          <w:w w:val="105"/>
        </w:rPr>
        <w:t> </w:t>
      </w:r>
      <w:r>
        <w:rPr>
          <w:w w:val="105"/>
        </w:rPr>
        <w:t>number</w:t>
      </w:r>
      <w:r>
        <w:rPr>
          <w:spacing w:val="-4"/>
          <w:w w:val="105"/>
        </w:rPr>
        <w:t> </w:t>
      </w:r>
      <w:r>
        <w:rPr>
          <w:w w:val="105"/>
        </w:rPr>
        <w:t>of</w:t>
      </w:r>
      <w:r>
        <w:rPr>
          <w:spacing w:val="-4"/>
          <w:w w:val="105"/>
        </w:rPr>
        <w:t> </w:t>
      </w:r>
      <w:r>
        <w:rPr>
          <w:w w:val="105"/>
        </w:rPr>
        <w:t>mentions</w:t>
      </w:r>
      <w:r>
        <w:rPr>
          <w:spacing w:val="-4"/>
          <w:w w:val="105"/>
        </w:rPr>
        <w:t> </w:t>
      </w:r>
      <w:r>
        <w:rPr>
          <w:w w:val="105"/>
        </w:rPr>
        <w:t>across</w:t>
      </w:r>
      <w:r>
        <w:rPr>
          <w:spacing w:val="-4"/>
          <w:w w:val="105"/>
        </w:rPr>
        <w:t> </w:t>
      </w:r>
      <w:r>
        <w:rPr>
          <w:w w:val="105"/>
        </w:rPr>
        <w:t>all</w:t>
      </w:r>
      <w:r>
        <w:rPr>
          <w:spacing w:val="-4"/>
          <w:w w:val="105"/>
        </w:rPr>
        <w:t> </w:t>
      </w:r>
      <w:r>
        <w:rPr>
          <w:w w:val="105"/>
        </w:rPr>
        <w:t>platforms, categorized by media outlet type and sentiment.</w:t>
      </w:r>
    </w:p>
    <w:p>
      <w:pPr>
        <w:spacing w:line="314" w:lineRule="auto" w:before="223"/>
        <w:ind w:left="10" w:right="10" w:firstLine="0"/>
        <w:jc w:val="left"/>
        <w:rPr>
          <w:sz w:val="22"/>
        </w:rPr>
      </w:pPr>
      <w:r>
        <w:rPr>
          <w:rFonts w:ascii="Palatino Linotype"/>
          <w:b/>
          <w:w w:val="105"/>
          <w:sz w:val="22"/>
        </w:rPr>
        <w:t>Reach</w:t>
      </w:r>
      <w:r>
        <w:rPr>
          <w:rFonts w:ascii="Palatino Linotype"/>
          <w:b/>
          <w:spacing w:val="-1"/>
          <w:w w:val="105"/>
          <w:sz w:val="22"/>
        </w:rPr>
        <w:t> </w:t>
      </w:r>
      <w:r>
        <w:rPr>
          <w:rFonts w:ascii="Palatino Linotype"/>
          <w:b/>
          <w:w w:val="105"/>
          <w:sz w:val="22"/>
        </w:rPr>
        <w:t>and</w:t>
      </w:r>
      <w:r>
        <w:rPr>
          <w:rFonts w:ascii="Palatino Linotype"/>
          <w:b/>
          <w:spacing w:val="-1"/>
          <w:w w:val="105"/>
          <w:sz w:val="22"/>
        </w:rPr>
        <w:t> </w:t>
      </w:r>
      <w:r>
        <w:rPr>
          <w:rFonts w:ascii="Palatino Linotype"/>
          <w:b/>
          <w:w w:val="105"/>
          <w:sz w:val="22"/>
        </w:rPr>
        <w:t>impressions:</w:t>
      </w:r>
      <w:r>
        <w:rPr>
          <w:rFonts w:ascii="Palatino Linotype"/>
          <w:b/>
          <w:spacing w:val="-1"/>
          <w:w w:val="105"/>
          <w:sz w:val="22"/>
        </w:rPr>
        <w:t> </w:t>
      </w:r>
      <w:r>
        <w:rPr>
          <w:w w:val="105"/>
          <w:sz w:val="22"/>
        </w:rPr>
        <w:t>Measure the total number of people exposed to WEC messaging through various media channels.</w:t>
      </w:r>
    </w:p>
    <w:p>
      <w:pPr>
        <w:spacing w:line="314" w:lineRule="auto" w:before="224"/>
        <w:ind w:left="10" w:right="10" w:firstLine="0"/>
        <w:jc w:val="left"/>
        <w:rPr>
          <w:sz w:val="22"/>
        </w:rPr>
      </w:pPr>
      <w:r>
        <w:rPr>
          <w:rFonts w:ascii="Palatino Linotype"/>
          <w:b/>
          <w:w w:val="105"/>
          <w:sz w:val="22"/>
        </w:rPr>
        <w:t>Social</w:t>
      </w:r>
      <w:r>
        <w:rPr>
          <w:rFonts w:ascii="Palatino Linotype"/>
          <w:b/>
          <w:spacing w:val="-3"/>
          <w:w w:val="105"/>
          <w:sz w:val="22"/>
        </w:rPr>
        <w:t> </w:t>
      </w:r>
      <w:r>
        <w:rPr>
          <w:rFonts w:ascii="Palatino Linotype"/>
          <w:b/>
          <w:w w:val="105"/>
          <w:sz w:val="22"/>
        </w:rPr>
        <w:t>media</w:t>
      </w:r>
      <w:r>
        <w:rPr>
          <w:rFonts w:ascii="Palatino Linotype"/>
          <w:b/>
          <w:spacing w:val="-3"/>
          <w:w w:val="105"/>
          <w:sz w:val="22"/>
        </w:rPr>
        <w:t> </w:t>
      </w:r>
      <w:r>
        <w:rPr>
          <w:rFonts w:ascii="Palatino Linotype"/>
          <w:b/>
          <w:w w:val="105"/>
          <w:sz w:val="22"/>
        </w:rPr>
        <w:t>engagement:</w:t>
      </w:r>
      <w:r>
        <w:rPr>
          <w:rFonts w:ascii="Palatino Linotype"/>
          <w:b/>
          <w:spacing w:val="-3"/>
          <w:w w:val="105"/>
          <w:sz w:val="22"/>
        </w:rPr>
        <w:t> </w:t>
      </w:r>
      <w:r>
        <w:rPr>
          <w:w w:val="105"/>
          <w:sz w:val="22"/>
        </w:rPr>
        <w:t>Track</w:t>
      </w:r>
      <w:r>
        <w:rPr>
          <w:spacing w:val="-1"/>
          <w:w w:val="105"/>
          <w:sz w:val="22"/>
        </w:rPr>
        <w:t> </w:t>
      </w:r>
      <w:r>
        <w:rPr>
          <w:w w:val="105"/>
          <w:sz w:val="22"/>
        </w:rPr>
        <w:t>likes,</w:t>
      </w:r>
      <w:r>
        <w:rPr>
          <w:spacing w:val="-1"/>
          <w:w w:val="105"/>
          <w:sz w:val="22"/>
        </w:rPr>
        <w:t> </w:t>
      </w:r>
      <w:r>
        <w:rPr>
          <w:w w:val="105"/>
          <w:sz w:val="22"/>
        </w:rPr>
        <w:t>shares,</w:t>
      </w:r>
      <w:r>
        <w:rPr>
          <w:spacing w:val="-1"/>
          <w:w w:val="105"/>
          <w:sz w:val="22"/>
        </w:rPr>
        <w:t> </w:t>
      </w:r>
      <w:r>
        <w:rPr>
          <w:w w:val="105"/>
          <w:sz w:val="22"/>
        </w:rPr>
        <w:t>comments,</w:t>
      </w:r>
      <w:r>
        <w:rPr>
          <w:spacing w:val="-1"/>
          <w:w w:val="105"/>
          <w:sz w:val="22"/>
        </w:rPr>
        <w:t> </w:t>
      </w:r>
      <w:r>
        <w:rPr>
          <w:w w:val="105"/>
          <w:sz w:val="22"/>
        </w:rPr>
        <w:t>and</w:t>
      </w:r>
      <w:r>
        <w:rPr>
          <w:spacing w:val="-1"/>
          <w:w w:val="105"/>
          <w:sz w:val="22"/>
        </w:rPr>
        <w:t> </w:t>
      </w:r>
      <w:r>
        <w:rPr>
          <w:w w:val="105"/>
          <w:sz w:val="22"/>
        </w:rPr>
        <w:t>retweets</w:t>
      </w:r>
      <w:r>
        <w:rPr>
          <w:spacing w:val="-1"/>
          <w:w w:val="105"/>
          <w:sz w:val="22"/>
        </w:rPr>
        <w:t> </w:t>
      </w:r>
      <w:r>
        <w:rPr>
          <w:w w:val="105"/>
          <w:sz w:val="22"/>
        </w:rPr>
        <w:t>on</w:t>
      </w:r>
      <w:r>
        <w:rPr>
          <w:spacing w:val="-1"/>
          <w:w w:val="105"/>
          <w:sz w:val="22"/>
        </w:rPr>
        <w:t> </w:t>
      </w:r>
      <w:r>
        <w:rPr>
          <w:w w:val="105"/>
          <w:sz w:val="22"/>
        </w:rPr>
        <w:t>social media posts.</w:t>
      </w:r>
    </w:p>
    <w:p>
      <w:pPr>
        <w:spacing w:line="314" w:lineRule="auto" w:before="224"/>
        <w:ind w:left="10" w:right="10" w:firstLine="0"/>
        <w:jc w:val="left"/>
        <w:rPr>
          <w:sz w:val="22"/>
        </w:rPr>
      </w:pPr>
      <w:r>
        <w:rPr>
          <w:rFonts w:ascii="Palatino Linotype"/>
          <w:b/>
          <w:w w:val="105"/>
          <w:sz w:val="22"/>
        </w:rPr>
        <w:t>Website traffic and conversions: </w:t>
      </w:r>
      <w:r>
        <w:rPr>
          <w:w w:val="105"/>
          <w:sz w:val="22"/>
        </w:rPr>
        <w:t>Monitor website traffic, bounce rates, and conversion rates related to media campaigns.</w:t>
      </w:r>
    </w:p>
    <w:p>
      <w:pPr>
        <w:spacing w:line="314" w:lineRule="auto" w:before="224"/>
        <w:ind w:left="10" w:right="10" w:firstLine="0"/>
        <w:jc w:val="left"/>
        <w:rPr>
          <w:sz w:val="22"/>
        </w:rPr>
      </w:pPr>
      <w:r>
        <w:rPr>
          <w:rFonts w:ascii="Palatino Linotype"/>
          <w:b/>
          <w:w w:val="105"/>
          <w:sz w:val="22"/>
        </w:rPr>
        <w:t>Brand awareness and sentiment: </w:t>
      </w:r>
      <w:r>
        <w:rPr>
          <w:w w:val="105"/>
          <w:sz w:val="22"/>
        </w:rPr>
        <w:t>Track changes in brand awareness and public sentiment before and after media campaigns using surveys and focus groups.</w:t>
      </w:r>
    </w:p>
    <w:p>
      <w:pPr>
        <w:pStyle w:val="BodyText"/>
        <w:spacing w:line="314" w:lineRule="auto" w:before="223"/>
      </w:pPr>
      <w:r>
        <w:rPr>
          <w:rFonts w:ascii="Palatino Linotype"/>
          <w:b/>
          <w:w w:val="105"/>
        </w:rPr>
        <w:t>Share</w:t>
      </w:r>
      <w:r>
        <w:rPr>
          <w:rFonts w:ascii="Palatino Linotype"/>
          <w:b/>
          <w:spacing w:val="-2"/>
          <w:w w:val="105"/>
        </w:rPr>
        <w:t> </w:t>
      </w:r>
      <w:r>
        <w:rPr>
          <w:rFonts w:ascii="Palatino Linotype"/>
          <w:b/>
          <w:w w:val="105"/>
        </w:rPr>
        <w:t>of</w:t>
      </w:r>
      <w:r>
        <w:rPr>
          <w:rFonts w:ascii="Palatino Linotype"/>
          <w:b/>
          <w:spacing w:val="-2"/>
          <w:w w:val="105"/>
        </w:rPr>
        <w:t> </w:t>
      </w:r>
      <w:r>
        <w:rPr>
          <w:rFonts w:ascii="Palatino Linotype"/>
          <w:b/>
          <w:w w:val="105"/>
        </w:rPr>
        <w:t>voice:</w:t>
      </w:r>
      <w:r>
        <w:rPr>
          <w:rFonts w:ascii="Palatino Linotype"/>
          <w:b/>
          <w:spacing w:val="-2"/>
          <w:w w:val="105"/>
        </w:rPr>
        <w:t> </w:t>
      </w:r>
      <w:r>
        <w:rPr>
          <w:w w:val="105"/>
        </w:rPr>
        <w:t>Analyze the WEC's prominence in media coverage compared to </w:t>
      </w:r>
      <w:r>
        <w:rPr>
          <w:spacing w:val="-2"/>
          <w:w w:val="105"/>
        </w:rPr>
        <w:t>competitors.</w:t>
      </w:r>
    </w:p>
    <w:p>
      <w:pPr>
        <w:pStyle w:val="BodyText"/>
        <w:spacing w:after="0" w:line="314" w:lineRule="auto"/>
        <w:sectPr>
          <w:pgSz w:w="11910" w:h="16840"/>
          <w:pgMar w:header="1279" w:footer="0" w:top="1460" w:bottom="280" w:left="1559" w:right="1559"/>
        </w:sectPr>
      </w:pPr>
    </w:p>
    <w:p>
      <w:pPr>
        <w:pStyle w:val="BodyText"/>
        <w:spacing w:line="345" w:lineRule="auto" w:before="99"/>
        <w:ind w:right="45"/>
      </w:pPr>
      <w:r>
        <w:rPr>
          <w:w w:val="105"/>
        </w:rPr>
        <w:t>Regular reporting and analysis of these KPIs are essential to monitor progress, identify trends, and make data-driven adjustments to communication strategies. The reports should be presented to relevant stakeholders, including marketing, PR, and senior management, to provide transparency and accountability. By actively monitoring and analyzing these metrics, the WEC can optimize its media outreach efforts, maximizing its impact and achieving its communication goals.</w:t>
      </w:r>
    </w:p>
    <w:p>
      <w:pPr>
        <w:pStyle w:val="BodyText"/>
        <w:spacing w:line="345" w:lineRule="auto"/>
      </w:pPr>
      <w:r>
        <w:rPr>
          <w:w w:val="105"/>
        </w:rPr>
        <w:t>The integration of sophisticated analytical tools is also vital. These tools can </w:t>
      </w:r>
      <w:r>
        <w:rPr>
          <w:w w:val="105"/>
        </w:rPr>
        <w:t>automate data collection, analysis, and reporting, freeing up the team to focus on strategic planning and creative content development. Real-time dashboards can visually present key performance indicators, offering insights into the effectiveness of campaigns in real-time. These tools also allow for advanced analysis, such as identifying influential media outlets and key messaging themes.</w:t>
      </w:r>
    </w:p>
    <w:p>
      <w:pPr>
        <w:pStyle w:val="BodyText"/>
        <w:spacing w:line="345" w:lineRule="auto" w:before="221"/>
        <w:ind w:right="60"/>
      </w:pPr>
      <w:r>
        <w:rPr>
          <w:w w:val="105"/>
        </w:rPr>
        <w:t>The WEC’s media measurement system should be dynamic and adaptable to changes in</w:t>
      </w:r>
      <w:r>
        <w:rPr>
          <w:spacing w:val="-1"/>
          <w:w w:val="105"/>
        </w:rPr>
        <w:t> </w:t>
      </w:r>
      <w:r>
        <w:rPr>
          <w:w w:val="105"/>
        </w:rPr>
        <w:t>the</w:t>
      </w:r>
      <w:r>
        <w:rPr>
          <w:spacing w:val="-1"/>
          <w:w w:val="105"/>
        </w:rPr>
        <w:t> </w:t>
      </w:r>
      <w:r>
        <w:rPr>
          <w:w w:val="105"/>
        </w:rPr>
        <w:t>media</w:t>
      </w:r>
      <w:r>
        <w:rPr>
          <w:spacing w:val="-1"/>
          <w:w w:val="105"/>
        </w:rPr>
        <w:t> </w:t>
      </w:r>
      <w:r>
        <w:rPr>
          <w:w w:val="105"/>
        </w:rPr>
        <w:t>landscape</w:t>
      </w:r>
      <w:r>
        <w:rPr>
          <w:spacing w:val="-1"/>
          <w:w w:val="105"/>
        </w:rPr>
        <w:t> </w:t>
      </w:r>
      <w:r>
        <w:rPr>
          <w:w w:val="105"/>
        </w:rPr>
        <w:t>and</w:t>
      </w:r>
      <w:r>
        <w:rPr>
          <w:spacing w:val="-1"/>
          <w:w w:val="105"/>
        </w:rPr>
        <w:t> </w:t>
      </w:r>
      <w:r>
        <w:rPr>
          <w:w w:val="105"/>
        </w:rPr>
        <w:t>evolving</w:t>
      </w:r>
      <w:r>
        <w:rPr>
          <w:spacing w:val="-1"/>
          <w:w w:val="105"/>
        </w:rPr>
        <w:t> </w:t>
      </w:r>
      <w:r>
        <w:rPr>
          <w:w w:val="105"/>
        </w:rPr>
        <w:t>communication</w:t>
      </w:r>
      <w:r>
        <w:rPr>
          <w:spacing w:val="-1"/>
          <w:w w:val="105"/>
        </w:rPr>
        <w:t> </w:t>
      </w:r>
      <w:r>
        <w:rPr>
          <w:w w:val="105"/>
        </w:rPr>
        <w:t>technologies.</w:t>
      </w:r>
      <w:r>
        <w:rPr>
          <w:spacing w:val="-1"/>
          <w:w w:val="105"/>
        </w:rPr>
        <w:t> </w:t>
      </w:r>
      <w:r>
        <w:rPr>
          <w:w w:val="105"/>
        </w:rPr>
        <w:t>Regular</w:t>
      </w:r>
      <w:r>
        <w:rPr>
          <w:spacing w:val="-1"/>
          <w:w w:val="105"/>
        </w:rPr>
        <w:t> </w:t>
      </w:r>
      <w:r>
        <w:rPr>
          <w:w w:val="105"/>
        </w:rPr>
        <w:t>reviews</w:t>
      </w:r>
      <w:r>
        <w:rPr>
          <w:spacing w:val="-1"/>
          <w:w w:val="105"/>
        </w:rPr>
        <w:t> </w:t>
      </w:r>
      <w:r>
        <w:rPr>
          <w:w w:val="105"/>
        </w:rPr>
        <w:t>of the system are necessary to ensure its accuracy and relevance. This ongoing evaluation allows for continuous improvement and ensures that the WEC’s media outreach efforts remain effective and efficient.</w:t>
      </w:r>
    </w:p>
    <w:p>
      <w:pPr>
        <w:pStyle w:val="BodyText"/>
        <w:spacing w:line="345" w:lineRule="auto"/>
        <w:ind w:right="64"/>
      </w:pPr>
      <w:r>
        <w:rPr>
          <w:w w:val="105"/>
        </w:rPr>
        <w:t>Finally, understanding the limitations of quantitative data is important. While numerical metrics provide valuable insights, they do not capture the full picture. Qualitative analysis of media coverage, audience feedback, and stakeholder interactions is essential for a complete understanding of the impact of media outreach. This can involve in-depth content analysis, focus groups, and interviews to gain</w:t>
      </w:r>
      <w:r>
        <w:rPr>
          <w:spacing w:val="-2"/>
          <w:w w:val="105"/>
        </w:rPr>
        <w:t> </w:t>
      </w:r>
      <w:r>
        <w:rPr>
          <w:w w:val="105"/>
        </w:rPr>
        <w:t>richer</w:t>
      </w:r>
      <w:r>
        <w:rPr>
          <w:spacing w:val="-2"/>
          <w:w w:val="105"/>
        </w:rPr>
        <w:t> </w:t>
      </w:r>
      <w:r>
        <w:rPr>
          <w:w w:val="105"/>
        </w:rPr>
        <w:t>qualitative</w:t>
      </w:r>
      <w:r>
        <w:rPr>
          <w:spacing w:val="-2"/>
          <w:w w:val="105"/>
        </w:rPr>
        <w:t> </w:t>
      </w:r>
      <w:r>
        <w:rPr>
          <w:w w:val="105"/>
        </w:rPr>
        <w:t>data.</w:t>
      </w:r>
      <w:r>
        <w:rPr>
          <w:spacing w:val="-2"/>
          <w:w w:val="105"/>
        </w:rPr>
        <w:t> </w:t>
      </w:r>
      <w:r>
        <w:rPr>
          <w:w w:val="105"/>
        </w:rPr>
        <w:t>By</w:t>
      </w:r>
      <w:r>
        <w:rPr>
          <w:spacing w:val="-2"/>
          <w:w w:val="105"/>
        </w:rPr>
        <w:t> </w:t>
      </w:r>
      <w:r>
        <w:rPr>
          <w:w w:val="105"/>
        </w:rPr>
        <w:t>combining</w:t>
      </w:r>
      <w:r>
        <w:rPr>
          <w:spacing w:val="-2"/>
          <w:w w:val="105"/>
        </w:rPr>
        <w:t> </w:t>
      </w:r>
      <w:r>
        <w:rPr>
          <w:w w:val="105"/>
        </w:rPr>
        <w:t>quantitative</w:t>
      </w:r>
      <w:r>
        <w:rPr>
          <w:spacing w:val="-2"/>
          <w:w w:val="105"/>
        </w:rPr>
        <w:t> </w:t>
      </w:r>
      <w:r>
        <w:rPr>
          <w:w w:val="105"/>
        </w:rPr>
        <w:t>and</w:t>
      </w:r>
      <w:r>
        <w:rPr>
          <w:spacing w:val="-2"/>
          <w:w w:val="105"/>
        </w:rPr>
        <w:t> </w:t>
      </w:r>
      <w:r>
        <w:rPr>
          <w:w w:val="105"/>
        </w:rPr>
        <w:t>qualitative</w:t>
      </w:r>
      <w:r>
        <w:rPr>
          <w:spacing w:val="-2"/>
          <w:w w:val="105"/>
        </w:rPr>
        <w:t> </w:t>
      </w:r>
      <w:r>
        <w:rPr>
          <w:w w:val="105"/>
        </w:rPr>
        <w:t>data,</w:t>
      </w:r>
      <w:r>
        <w:rPr>
          <w:spacing w:val="-2"/>
          <w:w w:val="105"/>
        </w:rPr>
        <w:t> </w:t>
      </w:r>
      <w:r>
        <w:rPr>
          <w:w w:val="105"/>
        </w:rPr>
        <w:t>the</w:t>
      </w:r>
      <w:r>
        <w:rPr>
          <w:spacing w:val="-2"/>
          <w:w w:val="105"/>
        </w:rPr>
        <w:t> </w:t>
      </w:r>
      <w:r>
        <w:rPr>
          <w:w w:val="105"/>
        </w:rPr>
        <w:t>WEC can develop a comprehensive understanding of its media effectiveness and refine its strategies accordingly. This integrated approach ensures the WEC maintains its position as a leading sporting organization, building its reputation and fostering strong relationships with stakeholders in Botswana and internationally.</w:t>
      </w:r>
    </w:p>
    <w:p>
      <w:pPr>
        <w:pStyle w:val="BodyText"/>
        <w:spacing w:after="0" w:line="345" w:lineRule="auto"/>
        <w:sectPr>
          <w:pgSz w:w="11910" w:h="16840"/>
          <w:pgMar w:header="1279" w:footer="0" w:top="1460" w:bottom="280" w:left="1559" w:right="1559"/>
        </w:sectPr>
      </w:pPr>
    </w:p>
    <w:p>
      <w:pPr>
        <w:pStyle w:val="Heading1"/>
        <w:ind w:left="2349" w:right="2349"/>
      </w:pPr>
      <w:r>
        <w:rPr/>
        <w:t>Chapter 14: Sustainability and </w:t>
      </w:r>
      <w:r>
        <w:rPr>
          <w:spacing w:val="-2"/>
        </w:rPr>
        <w:t>Legacy</w:t>
      </w:r>
    </w:p>
    <w:p>
      <w:pPr>
        <w:pStyle w:val="BodyText"/>
        <w:spacing w:before="50"/>
        <w:ind w:left="0" w:right="0"/>
        <w:rPr>
          <w:rFonts w:ascii="Times New Roman"/>
          <w:sz w:val="24"/>
        </w:rPr>
      </w:pPr>
    </w:p>
    <w:p>
      <w:pPr>
        <w:pStyle w:val="BodyText"/>
        <w:spacing w:line="345" w:lineRule="auto" w:before="0"/>
        <w:ind w:right="86"/>
      </w:pPr>
      <w:r>
        <w:rPr>
          <w:w w:val="105"/>
        </w:rPr>
        <w:t>Ensuring the long-term viability of the World Elite Championship (WEC) requires a multifaceted approach that transcends the immediate demands of each event. It necessitates a robust and adaptable business model, capable of weathering economic fluctuations and evolving audience preferences. This involves strategic financial planning, diversification of revenue streams, and a keen awareness of the broader entertainment landscape. Short-term gains should never overshadow the need for sustainable practices that ensure the WEC's continued success for years to come.</w:t>
      </w:r>
    </w:p>
    <w:p>
      <w:pPr>
        <w:pStyle w:val="BodyText"/>
        <w:spacing w:line="345" w:lineRule="auto"/>
        <w:ind w:right="60"/>
      </w:pPr>
      <w:r>
        <w:rPr>
          <w:w w:val="105"/>
        </w:rPr>
        <w:t>One crucial element is developing a diversified revenue model. Over-reliance on a single revenue stream, such as ticket sales, makes the WEC vulnerable to external factors. A robust financial structure should encompass multiple income sources, mitigating risks associated with any one area underperforming. Considerable potential</w:t>
      </w:r>
      <w:r>
        <w:rPr>
          <w:spacing w:val="-2"/>
          <w:w w:val="105"/>
        </w:rPr>
        <w:t> </w:t>
      </w:r>
      <w:r>
        <w:rPr>
          <w:w w:val="105"/>
        </w:rPr>
        <w:t>exists</w:t>
      </w:r>
      <w:r>
        <w:rPr>
          <w:spacing w:val="-2"/>
          <w:w w:val="105"/>
        </w:rPr>
        <w:t> </w:t>
      </w:r>
      <w:r>
        <w:rPr>
          <w:w w:val="105"/>
        </w:rPr>
        <w:t>in</w:t>
      </w:r>
      <w:r>
        <w:rPr>
          <w:spacing w:val="-2"/>
          <w:w w:val="105"/>
        </w:rPr>
        <w:t> </w:t>
      </w:r>
      <w:r>
        <w:rPr>
          <w:w w:val="105"/>
        </w:rPr>
        <w:t>sponsorship</w:t>
      </w:r>
      <w:r>
        <w:rPr>
          <w:spacing w:val="-2"/>
          <w:w w:val="105"/>
        </w:rPr>
        <w:t> </w:t>
      </w:r>
      <w:r>
        <w:rPr>
          <w:w w:val="105"/>
        </w:rPr>
        <w:t>deals</w:t>
      </w:r>
      <w:r>
        <w:rPr>
          <w:spacing w:val="-2"/>
          <w:w w:val="105"/>
        </w:rPr>
        <w:t> </w:t>
      </w:r>
      <w:r>
        <w:rPr>
          <w:w w:val="105"/>
        </w:rPr>
        <w:t>with</w:t>
      </w:r>
      <w:r>
        <w:rPr>
          <w:spacing w:val="-2"/>
          <w:w w:val="105"/>
        </w:rPr>
        <w:t> </w:t>
      </w:r>
      <w:r>
        <w:rPr>
          <w:w w:val="105"/>
        </w:rPr>
        <w:t>both</w:t>
      </w:r>
      <w:r>
        <w:rPr>
          <w:spacing w:val="-2"/>
          <w:w w:val="105"/>
        </w:rPr>
        <w:t> </w:t>
      </w:r>
      <w:r>
        <w:rPr>
          <w:w w:val="105"/>
        </w:rPr>
        <w:t>local</w:t>
      </w:r>
      <w:r>
        <w:rPr>
          <w:spacing w:val="-2"/>
          <w:w w:val="105"/>
        </w:rPr>
        <w:t> </w:t>
      </w:r>
      <w:r>
        <w:rPr>
          <w:w w:val="105"/>
        </w:rPr>
        <w:t>and</w:t>
      </w:r>
      <w:r>
        <w:rPr>
          <w:spacing w:val="-2"/>
          <w:w w:val="105"/>
        </w:rPr>
        <w:t> </w:t>
      </w:r>
      <w:r>
        <w:rPr>
          <w:w w:val="105"/>
        </w:rPr>
        <w:t>international</w:t>
      </w:r>
      <w:r>
        <w:rPr>
          <w:spacing w:val="-2"/>
          <w:w w:val="105"/>
        </w:rPr>
        <w:t> </w:t>
      </w:r>
      <w:r>
        <w:rPr>
          <w:w w:val="105"/>
        </w:rPr>
        <w:t>corporations.</w:t>
      </w:r>
      <w:r>
        <w:rPr>
          <w:spacing w:val="-2"/>
          <w:w w:val="105"/>
        </w:rPr>
        <w:t> </w:t>
      </w:r>
      <w:r>
        <w:rPr>
          <w:w w:val="105"/>
        </w:rPr>
        <w:t>A targeted approach, identifying brands that align with the WEC's values and target audience, is essential for securing lucrative partnerships. This might involve creating tiered sponsorship packages offering different levels of exposure and benefits,</w:t>
      </w:r>
      <w:r>
        <w:rPr>
          <w:spacing w:val="40"/>
          <w:w w:val="105"/>
        </w:rPr>
        <w:t> </w:t>
      </w:r>
      <w:r>
        <w:rPr>
          <w:w w:val="105"/>
        </w:rPr>
        <w:t>tailored to meet the needs of diverse businesses. The appeal of the WEC to a global audience makes it an attractive proposition for international sponsors, opening up opportunities for significant revenue generation.</w:t>
      </w:r>
    </w:p>
    <w:p>
      <w:pPr>
        <w:pStyle w:val="BodyText"/>
        <w:spacing w:line="345" w:lineRule="auto" w:before="221"/>
        <w:ind w:right="134"/>
      </w:pPr>
      <w:r>
        <w:rPr>
          <w:w w:val="105"/>
        </w:rPr>
        <w:t>Furthermore, leveraging media rights is crucial. Securing broadcast deals with television networks, streaming platforms, and other media outlets can significantly boost revenue. Negotiating favorable contracts that reflect the WEC's global reach and</w:t>
      </w:r>
      <w:r>
        <w:rPr>
          <w:spacing w:val="-2"/>
          <w:w w:val="105"/>
        </w:rPr>
        <w:t> </w:t>
      </w:r>
      <w:r>
        <w:rPr>
          <w:w w:val="105"/>
        </w:rPr>
        <w:t>potential</w:t>
      </w:r>
      <w:r>
        <w:rPr>
          <w:spacing w:val="-2"/>
          <w:w w:val="105"/>
        </w:rPr>
        <w:t> </w:t>
      </w:r>
      <w:r>
        <w:rPr>
          <w:w w:val="105"/>
        </w:rPr>
        <w:t>audience</w:t>
      </w:r>
      <w:r>
        <w:rPr>
          <w:spacing w:val="-2"/>
          <w:w w:val="105"/>
        </w:rPr>
        <w:t> </w:t>
      </w:r>
      <w:r>
        <w:rPr>
          <w:w w:val="105"/>
        </w:rPr>
        <w:t>is</w:t>
      </w:r>
      <w:r>
        <w:rPr>
          <w:spacing w:val="-2"/>
          <w:w w:val="105"/>
        </w:rPr>
        <w:t> </w:t>
      </w:r>
      <w:r>
        <w:rPr>
          <w:w w:val="105"/>
        </w:rPr>
        <w:t>critical.</w:t>
      </w:r>
      <w:r>
        <w:rPr>
          <w:spacing w:val="-2"/>
          <w:w w:val="105"/>
        </w:rPr>
        <w:t> </w:t>
      </w:r>
      <w:r>
        <w:rPr>
          <w:w w:val="105"/>
        </w:rPr>
        <w:t>This</w:t>
      </w:r>
      <w:r>
        <w:rPr>
          <w:spacing w:val="-2"/>
          <w:w w:val="105"/>
        </w:rPr>
        <w:t> </w:t>
      </w:r>
      <w:r>
        <w:rPr>
          <w:w w:val="105"/>
        </w:rPr>
        <w:t>could</w:t>
      </w:r>
      <w:r>
        <w:rPr>
          <w:spacing w:val="-2"/>
          <w:w w:val="105"/>
        </w:rPr>
        <w:t> </w:t>
      </w:r>
      <w:r>
        <w:rPr>
          <w:w w:val="105"/>
        </w:rPr>
        <w:t>involve</w:t>
      </w:r>
      <w:r>
        <w:rPr>
          <w:spacing w:val="-2"/>
          <w:w w:val="105"/>
        </w:rPr>
        <w:t> </w:t>
      </w:r>
      <w:r>
        <w:rPr>
          <w:w w:val="105"/>
        </w:rPr>
        <w:t>exploring</w:t>
      </w:r>
      <w:r>
        <w:rPr>
          <w:spacing w:val="-2"/>
          <w:w w:val="105"/>
        </w:rPr>
        <w:t> </w:t>
      </w:r>
      <w:r>
        <w:rPr>
          <w:w w:val="105"/>
        </w:rPr>
        <w:t>different</w:t>
      </w:r>
      <w:r>
        <w:rPr>
          <w:spacing w:val="-2"/>
          <w:w w:val="105"/>
        </w:rPr>
        <w:t> </w:t>
      </w:r>
      <w:r>
        <w:rPr>
          <w:w w:val="105"/>
        </w:rPr>
        <w:t>distribution models, such as pay-per-view options, subscription services, and free-to-air broadcasts, to maximize revenue potential across diverse audiences. The digital landscape provides further opportunities, allowing for the creation of additional revenue streams through online streaming, digital merchandise sales, and targeted </w:t>
      </w:r>
      <w:r>
        <w:rPr>
          <w:spacing w:val="-2"/>
          <w:w w:val="105"/>
        </w:rPr>
        <w:t>advertising.</w:t>
      </w:r>
    </w:p>
    <w:p>
      <w:pPr>
        <w:pStyle w:val="BodyText"/>
        <w:spacing w:line="345" w:lineRule="auto"/>
        <w:ind w:right="11"/>
      </w:pPr>
      <w:r>
        <w:rPr>
          <w:w w:val="105"/>
        </w:rPr>
        <w:t>Merchandising presents another significant avenue for revenue generation. The WEC could develop a range of branded merchandise, from clothing and accessories to memorabilia and collector's items. An effective merchandising strategy involves producing high-quality, desirable products that resonate with the target audience, creating a strong brand identity associated with the championship. Effective online and offline retail channels are essential to reach consumers effectively and maximize sales. This requires a well-planned distribution network and strong e-commerce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capabilities to cater to a global audience. Collaborating with established retailers in both Botswana and internationally could expand reach and increase sales volumes.</w:t>
      </w:r>
    </w:p>
    <w:p>
      <w:pPr>
        <w:pStyle w:val="BodyText"/>
        <w:spacing w:line="345" w:lineRule="auto"/>
        <w:ind w:right="38"/>
      </w:pPr>
      <w:r>
        <w:rPr>
          <w:w w:val="105"/>
        </w:rPr>
        <w:t>Ticket sales remain a core revenue source, but strategies should ensure optimal pricing and efficient distribution. Employing dynamic pricing models that adjust prices based on demand and other factors can maximize revenue generation. This requires a sophisticated data analytics system to track demand, identify optimal price points, and anticipate changes in the market. Effective ticketing platforms, both</w:t>
      </w:r>
      <w:r>
        <w:rPr>
          <w:spacing w:val="40"/>
          <w:w w:val="105"/>
        </w:rPr>
        <w:t> </w:t>
      </w:r>
      <w:r>
        <w:rPr>
          <w:w w:val="105"/>
        </w:rPr>
        <w:t>online and offline, are needed to ensure seamless transaction processes and </w:t>
      </w:r>
      <w:r>
        <w:rPr>
          <w:w w:val="105"/>
        </w:rPr>
        <w:t>minimize transaction costs. Offering varied ticket packages and experiences, from basic seating to premium VIP options, can cater to a wider range of buyers and boost revenue.</w:t>
      </w:r>
    </w:p>
    <w:p>
      <w:pPr>
        <w:pStyle w:val="BodyText"/>
        <w:spacing w:line="345" w:lineRule="auto"/>
        <w:ind w:right="332"/>
      </w:pPr>
      <w:r>
        <w:rPr>
          <w:w w:val="105"/>
        </w:rPr>
        <w:t>Beyond revenue generation, careful cost management is essential. This involves optimizing operational expenses without compromising the quality of the event. Efficient procurement practices are crucial, ensuring competitive pricing for goods and services. Streamlining administrative processes and leveraging technology can improve efficiency and reduce overhead costs. Regular cost-benefit analysis is needed to identify areas for potential savings and investment. The efficient management of resources is paramount to maintain profitability and ensure</w:t>
      </w:r>
    </w:p>
    <w:p>
      <w:pPr>
        <w:pStyle w:val="BodyText"/>
        <w:spacing w:before="1"/>
        <w:ind w:right="0"/>
      </w:pPr>
      <w:r>
        <w:rPr>
          <w:w w:val="105"/>
        </w:rPr>
        <w:t>long-term</w:t>
      </w:r>
      <w:r>
        <w:rPr>
          <w:spacing w:val="20"/>
          <w:w w:val="105"/>
        </w:rPr>
        <w:t> </w:t>
      </w:r>
      <w:r>
        <w:rPr>
          <w:spacing w:val="-2"/>
          <w:w w:val="105"/>
        </w:rPr>
        <w:t>sustainability.</w:t>
      </w:r>
    </w:p>
    <w:p>
      <w:pPr>
        <w:pStyle w:val="BodyText"/>
        <w:spacing w:before="80"/>
        <w:ind w:left="0" w:right="0"/>
      </w:pPr>
    </w:p>
    <w:p>
      <w:pPr>
        <w:pStyle w:val="BodyText"/>
        <w:spacing w:line="345" w:lineRule="auto" w:before="0"/>
      </w:pPr>
      <w:r>
        <w:rPr>
          <w:w w:val="105"/>
        </w:rPr>
        <w:t>Strategic financial planning is vital for long-term success. Developing a detailed financial model that projects revenue and expenses over several years allows for proactive planning and risk management. This model should incorporate various scenarios, accounting for potential fluctuations in revenue and unexpected expenses. Regular financial reviews, incorporating input from financial experts, should be undertaken to monitor progress, identify potential risks, and adjust strategies as needed. The inclusion of sensitivity analysis helps determine the impact of different variables on financial performance, allowing for more informed decision-making.</w:t>
      </w:r>
    </w:p>
    <w:p>
      <w:pPr>
        <w:pStyle w:val="BodyText"/>
        <w:spacing w:line="345" w:lineRule="auto"/>
        <w:ind w:right="349"/>
      </w:pPr>
      <w:r>
        <w:rPr>
          <w:w w:val="105"/>
        </w:rPr>
        <w:t>Investing in infrastructure development is a strategic long-term consideration. Securing appropriate venues, ensuring adequate facilities, and investing in technological upgrades can improve the quality of the event and enhance the experience for participants and spectators. This can include modernizing existing infrastructure or building new facilities dedicated to the WEC, potentially creating lasting assets that generate income beyond the immediate event. However, meticulous financial planning is essential to ensure that such investments yield long-term returns.</w:t>
      </w:r>
    </w:p>
    <w:p>
      <w:pPr>
        <w:pStyle w:val="BodyText"/>
        <w:spacing w:after="0" w:line="345" w:lineRule="auto"/>
        <w:sectPr>
          <w:pgSz w:w="11910" w:h="16840"/>
          <w:pgMar w:header="1279" w:footer="0" w:top="1460" w:bottom="280" w:left="1559" w:right="1559"/>
        </w:sectPr>
      </w:pPr>
    </w:p>
    <w:p>
      <w:pPr>
        <w:pStyle w:val="BodyText"/>
        <w:spacing w:line="345" w:lineRule="auto" w:before="99"/>
        <w:ind w:right="82"/>
      </w:pPr>
      <w:r>
        <w:rPr>
          <w:w w:val="105"/>
        </w:rPr>
        <w:t>Adapting to the ever-changing entertainment landscape is another crucial aspect. Staying abreast of emerging trends, technological innovations, and evolving audience preferences is essential for maintaining relevance and attracting new viewers. This may involve incorporating new technologies into the event experience, such as interactive elements, virtual reality, or augmented reality features, to enhance engagement and create a unique audience experience. Regular market research, analyzing audience demographics and preferences, allows for strategic adjustments</w:t>
      </w:r>
      <w:r>
        <w:rPr>
          <w:spacing w:val="40"/>
          <w:w w:val="105"/>
        </w:rPr>
        <w:t> </w:t>
      </w:r>
      <w:r>
        <w:rPr>
          <w:w w:val="105"/>
        </w:rPr>
        <w:t>to event programming and communication strategies.</w:t>
      </w:r>
    </w:p>
    <w:p>
      <w:pPr>
        <w:pStyle w:val="BodyText"/>
        <w:spacing w:line="345" w:lineRule="auto"/>
      </w:pPr>
      <w:r>
        <w:rPr>
          <w:w w:val="105"/>
        </w:rPr>
        <w:t>The WEC's long-term success depends on building a strong brand image and reputation. Consistent high-quality events, positive media coverage, and strong stakeholder relationships contribute to a positive brand perception. Developing a robust public relations strategy that proactively manages communication and builds positive relationships with stakeholders is paramount. Maintaining consistent brand messaging across all platforms and ensuring a positive and memorable experience for attendees are essential for building a loyal fanbase and fostering long-term success.</w:t>
      </w:r>
    </w:p>
    <w:p>
      <w:pPr>
        <w:pStyle w:val="BodyText"/>
        <w:spacing w:line="345" w:lineRule="auto" w:before="221"/>
        <w:ind w:right="49"/>
      </w:pPr>
      <w:r>
        <w:rPr>
          <w:w w:val="105"/>
        </w:rPr>
        <w:t>Building</w:t>
      </w:r>
      <w:r>
        <w:rPr>
          <w:spacing w:val="-7"/>
          <w:w w:val="105"/>
        </w:rPr>
        <w:t> </w:t>
      </w:r>
      <w:r>
        <w:rPr>
          <w:w w:val="105"/>
        </w:rPr>
        <w:t>strong</w:t>
      </w:r>
      <w:r>
        <w:rPr>
          <w:spacing w:val="-7"/>
          <w:w w:val="105"/>
        </w:rPr>
        <w:t> </w:t>
      </w:r>
      <w:r>
        <w:rPr>
          <w:w w:val="105"/>
        </w:rPr>
        <w:t>relationships</w:t>
      </w:r>
      <w:r>
        <w:rPr>
          <w:spacing w:val="-7"/>
          <w:w w:val="105"/>
        </w:rPr>
        <w:t> </w:t>
      </w:r>
      <w:r>
        <w:rPr>
          <w:w w:val="105"/>
        </w:rPr>
        <w:t>with</w:t>
      </w:r>
      <w:r>
        <w:rPr>
          <w:spacing w:val="-7"/>
          <w:w w:val="105"/>
        </w:rPr>
        <w:t> </w:t>
      </w:r>
      <w:r>
        <w:rPr>
          <w:w w:val="105"/>
        </w:rPr>
        <w:t>stakeholders</w:t>
      </w:r>
      <w:r>
        <w:rPr>
          <w:spacing w:val="-7"/>
          <w:w w:val="105"/>
        </w:rPr>
        <w:t> </w:t>
      </w:r>
      <w:r>
        <w:rPr>
          <w:w w:val="105"/>
        </w:rPr>
        <w:t>–</w:t>
      </w:r>
      <w:r>
        <w:rPr>
          <w:spacing w:val="-7"/>
          <w:w w:val="105"/>
        </w:rPr>
        <w:t> </w:t>
      </w:r>
      <w:r>
        <w:rPr>
          <w:w w:val="105"/>
        </w:rPr>
        <w:t>including</w:t>
      </w:r>
      <w:r>
        <w:rPr>
          <w:spacing w:val="-7"/>
          <w:w w:val="105"/>
        </w:rPr>
        <w:t> </w:t>
      </w:r>
      <w:r>
        <w:rPr>
          <w:w w:val="105"/>
        </w:rPr>
        <w:t>sponsors,</w:t>
      </w:r>
      <w:r>
        <w:rPr>
          <w:spacing w:val="-7"/>
          <w:w w:val="105"/>
        </w:rPr>
        <w:t> </w:t>
      </w:r>
      <w:r>
        <w:rPr>
          <w:w w:val="105"/>
        </w:rPr>
        <w:t>media</w:t>
      </w:r>
      <w:r>
        <w:rPr>
          <w:spacing w:val="-7"/>
          <w:w w:val="105"/>
        </w:rPr>
        <w:t> </w:t>
      </w:r>
      <w:r>
        <w:rPr>
          <w:w w:val="105"/>
        </w:rPr>
        <w:t>partners, athletes, officials, and fans – is essential. Open communication, transparency, and collaboration foster a sense of mutual benefit and trust. Effective stakeholder management helps secure crucial support for the WEC's continued success and ensures a positive reputation. This might involve establishing regular communication channels, seeking feedback from stakeholders, and incorporating their insights into decision-making processes. The cultivation of strong stakeholder partnerships is crucial for achieving long-term sustainability.</w:t>
      </w:r>
    </w:p>
    <w:p>
      <w:pPr>
        <w:pStyle w:val="BodyText"/>
        <w:spacing w:line="345" w:lineRule="auto"/>
      </w:pPr>
      <w:r>
        <w:rPr>
          <w:w w:val="105"/>
        </w:rPr>
        <w:t>In the context of Botswana, understanding the local business landscape and incorporating local elements into the WEC's operations is vital. This might involve partnering with local businesses, employing local workforce, and incorporating elements of Botswanan culture into the event. This approach not only supports the local economy but also enhances the WEC's relevance and appeal within the community. It fosters a stronger connection with the local population, securing ongoing support for the championship. The incorporation of Botswanan cultural elements can create a unique and memorable event experience, enhancing its global appeal and drawing larger international audiences.</w:t>
      </w:r>
    </w:p>
    <w:p>
      <w:pPr>
        <w:pStyle w:val="BodyText"/>
        <w:spacing w:line="345" w:lineRule="auto"/>
      </w:pPr>
      <w:r>
        <w:rPr>
          <w:w w:val="105"/>
        </w:rPr>
        <w:t>Finally, long-term planning and forecasting are essential for guiding the WEC's strategic direction. This involves establishing clear long-term goals, developing detailed plans to achieve those goals, and regularly reviewing progress to ensure the</w:t>
      </w:r>
    </w:p>
    <w:p>
      <w:pPr>
        <w:pStyle w:val="BodyText"/>
        <w:spacing w:after="0" w:line="345" w:lineRule="auto"/>
        <w:sectPr>
          <w:pgSz w:w="11910" w:h="16840"/>
          <w:pgMar w:header="1279" w:footer="0" w:top="1460" w:bottom="280" w:left="1559" w:right="1559"/>
        </w:sectPr>
      </w:pPr>
    </w:p>
    <w:p>
      <w:pPr>
        <w:pStyle w:val="BodyText"/>
        <w:spacing w:line="345" w:lineRule="auto" w:before="99"/>
        <w:ind w:right="17"/>
      </w:pPr>
      <w:r>
        <w:rPr>
          <w:w w:val="105"/>
        </w:rPr>
        <w:t>WEC remains on track. A robust governance structure with clear lines of</w:t>
      </w:r>
      <w:r>
        <w:rPr>
          <w:spacing w:val="40"/>
          <w:w w:val="105"/>
        </w:rPr>
        <w:t> </w:t>
      </w:r>
      <w:r>
        <w:rPr>
          <w:w w:val="105"/>
        </w:rPr>
        <w:t>responsibility and accountability is essential to ensure responsible and effective management of resources. Regular evaluation of the WEC's performance, incorporating financial audits and independent reviews, is crucial for maintaining transparency</w:t>
      </w:r>
      <w:r>
        <w:rPr>
          <w:spacing w:val="-6"/>
          <w:w w:val="105"/>
        </w:rPr>
        <w:t> </w:t>
      </w:r>
      <w:r>
        <w:rPr>
          <w:w w:val="105"/>
        </w:rPr>
        <w:t>and</w:t>
      </w:r>
      <w:r>
        <w:rPr>
          <w:spacing w:val="-6"/>
          <w:w w:val="105"/>
        </w:rPr>
        <w:t> </w:t>
      </w:r>
      <w:r>
        <w:rPr>
          <w:w w:val="105"/>
        </w:rPr>
        <w:t>ensuring</w:t>
      </w:r>
      <w:r>
        <w:rPr>
          <w:spacing w:val="-6"/>
          <w:w w:val="105"/>
        </w:rPr>
        <w:t> </w:t>
      </w:r>
      <w:r>
        <w:rPr>
          <w:w w:val="105"/>
        </w:rPr>
        <w:t>financial</w:t>
      </w:r>
      <w:r>
        <w:rPr>
          <w:spacing w:val="-6"/>
          <w:w w:val="105"/>
        </w:rPr>
        <w:t> </w:t>
      </w:r>
      <w:r>
        <w:rPr>
          <w:w w:val="105"/>
        </w:rPr>
        <w:t>stability.</w:t>
      </w:r>
      <w:r>
        <w:rPr>
          <w:spacing w:val="-6"/>
          <w:w w:val="105"/>
        </w:rPr>
        <w:t> </w:t>
      </w:r>
      <w:r>
        <w:rPr>
          <w:w w:val="105"/>
        </w:rPr>
        <w:t>The</w:t>
      </w:r>
      <w:r>
        <w:rPr>
          <w:spacing w:val="-6"/>
          <w:w w:val="105"/>
        </w:rPr>
        <w:t> </w:t>
      </w:r>
      <w:r>
        <w:rPr>
          <w:w w:val="105"/>
        </w:rPr>
        <w:t>implementation</w:t>
      </w:r>
      <w:r>
        <w:rPr>
          <w:spacing w:val="-6"/>
          <w:w w:val="105"/>
        </w:rPr>
        <w:t> </w:t>
      </w:r>
      <w:r>
        <w:rPr>
          <w:w w:val="105"/>
        </w:rPr>
        <w:t>of</w:t>
      </w:r>
      <w:r>
        <w:rPr>
          <w:spacing w:val="-6"/>
          <w:w w:val="105"/>
        </w:rPr>
        <w:t> </w:t>
      </w:r>
      <w:r>
        <w:rPr>
          <w:w w:val="105"/>
        </w:rPr>
        <w:t>a</w:t>
      </w:r>
      <w:r>
        <w:rPr>
          <w:spacing w:val="-6"/>
          <w:w w:val="105"/>
        </w:rPr>
        <w:t> </w:t>
      </w:r>
      <w:r>
        <w:rPr>
          <w:w w:val="105"/>
        </w:rPr>
        <w:t>comprehensive risk management strategy allows for proactive identification and mitigation of potential challenges, ensuring the continued success of the WEC. By embracing these strategies, the WEC can ensure its long-term financial viability and secure its place as a leading sporting event, not only in Botswana but also on the global stage.</w:t>
      </w:r>
    </w:p>
    <w:p>
      <w:pPr>
        <w:pStyle w:val="BodyText"/>
        <w:spacing w:line="345" w:lineRule="auto"/>
      </w:pPr>
      <w:r>
        <w:rPr>
          <w:w w:val="105"/>
        </w:rPr>
        <w:t>Building a sustainable organizational culture is paramount to the long-term success</w:t>
      </w:r>
      <w:r>
        <w:rPr>
          <w:spacing w:val="80"/>
          <w:w w:val="105"/>
        </w:rPr>
        <w:t> </w:t>
      </w:r>
      <w:r>
        <w:rPr>
          <w:w w:val="105"/>
        </w:rPr>
        <w:t>of the World Elite Championship (WEC). A thriving, positive work environment directly impacts employee morale, productivity, and ultimately, the quality of the event itself. This isn't merely about creating a pleasant atmosphere; it's about fostering</w:t>
      </w:r>
      <w:r>
        <w:rPr>
          <w:spacing w:val="-1"/>
          <w:w w:val="105"/>
        </w:rPr>
        <w:t> </w:t>
      </w:r>
      <w:r>
        <w:rPr>
          <w:w w:val="105"/>
        </w:rPr>
        <w:t>a</w:t>
      </w:r>
      <w:r>
        <w:rPr>
          <w:spacing w:val="-1"/>
          <w:w w:val="105"/>
        </w:rPr>
        <w:t> </w:t>
      </w:r>
      <w:r>
        <w:rPr>
          <w:w w:val="105"/>
        </w:rPr>
        <w:t>culture</w:t>
      </w:r>
      <w:r>
        <w:rPr>
          <w:spacing w:val="-1"/>
          <w:w w:val="105"/>
        </w:rPr>
        <w:t> </w:t>
      </w:r>
      <w:r>
        <w:rPr>
          <w:w w:val="105"/>
        </w:rPr>
        <w:t>of</w:t>
      </w:r>
      <w:r>
        <w:rPr>
          <w:spacing w:val="-1"/>
          <w:w w:val="105"/>
        </w:rPr>
        <w:t> </w:t>
      </w:r>
      <w:r>
        <w:rPr>
          <w:w w:val="105"/>
        </w:rPr>
        <w:t>collaboration,</w:t>
      </w:r>
      <w:r>
        <w:rPr>
          <w:spacing w:val="-1"/>
          <w:w w:val="105"/>
        </w:rPr>
        <w:t> </w:t>
      </w:r>
      <w:r>
        <w:rPr>
          <w:w w:val="105"/>
        </w:rPr>
        <w:t>innovation,</w:t>
      </w:r>
      <w:r>
        <w:rPr>
          <w:spacing w:val="-1"/>
          <w:w w:val="105"/>
        </w:rPr>
        <w:t> </w:t>
      </w:r>
      <w:r>
        <w:rPr>
          <w:w w:val="105"/>
        </w:rPr>
        <w:t>and</w:t>
      </w:r>
      <w:r>
        <w:rPr>
          <w:spacing w:val="-1"/>
          <w:w w:val="105"/>
        </w:rPr>
        <w:t> </w:t>
      </w:r>
      <w:r>
        <w:rPr>
          <w:w w:val="105"/>
        </w:rPr>
        <w:t>shared</w:t>
      </w:r>
      <w:r>
        <w:rPr>
          <w:spacing w:val="-1"/>
          <w:w w:val="105"/>
        </w:rPr>
        <w:t> </w:t>
      </w:r>
      <w:r>
        <w:rPr>
          <w:w w:val="105"/>
        </w:rPr>
        <w:t>commitment</w:t>
      </w:r>
      <w:r>
        <w:rPr>
          <w:spacing w:val="-1"/>
          <w:w w:val="105"/>
        </w:rPr>
        <w:t> </w:t>
      </w:r>
      <w:r>
        <w:rPr>
          <w:w w:val="105"/>
        </w:rPr>
        <w:t>to</w:t>
      </w:r>
      <w:r>
        <w:rPr>
          <w:spacing w:val="-1"/>
          <w:w w:val="105"/>
        </w:rPr>
        <w:t> </w:t>
      </w:r>
      <w:r>
        <w:rPr>
          <w:w w:val="105"/>
        </w:rPr>
        <w:t>the</w:t>
      </w:r>
      <w:r>
        <w:rPr>
          <w:spacing w:val="-1"/>
          <w:w w:val="105"/>
        </w:rPr>
        <w:t> </w:t>
      </w:r>
      <w:r>
        <w:rPr>
          <w:w w:val="105"/>
        </w:rPr>
        <w:t>WEC's overall vision. This requires a strategic and multifaceted approach, encompassing several key elements.</w:t>
      </w:r>
    </w:p>
    <w:p>
      <w:pPr>
        <w:pStyle w:val="BodyText"/>
        <w:spacing w:line="345" w:lineRule="auto" w:before="221"/>
        <w:ind w:right="200"/>
      </w:pPr>
      <w:r>
        <w:rPr>
          <w:w w:val="105"/>
        </w:rPr>
        <w:t>Firstly, prioritizing employee well-being is critical. This goes beyond providing competitive salaries and benefits. It involves actively promoting a healthy work-life balance, offering opportunities for professional development, and creating a supportive and inclusive environment. Implementing robust mental health support programs, providing access to wellness resources, and encouraging open communication about workplace challenges are essential steps. Regular employee surveys and feedback mechanisms can help gauge the effectiveness of these programs and identify areas for improvement. In the context of Botswana, understanding the specific cultural nuances and employee needs is vital for creating truly effective well-being initiatives. For example, incorporating traditional wellness practices alongside modern approaches could resonate more deeply with the </w:t>
      </w:r>
      <w:r>
        <w:rPr>
          <w:spacing w:val="-2"/>
          <w:w w:val="105"/>
        </w:rPr>
        <w:t>workforce.</w:t>
      </w:r>
    </w:p>
    <w:p>
      <w:pPr>
        <w:pStyle w:val="BodyText"/>
        <w:spacing w:line="345" w:lineRule="auto"/>
      </w:pPr>
      <w:r>
        <w:rPr>
          <w:w w:val="105"/>
        </w:rPr>
        <w:t>Secondly, fostering a culture of diversity and inclusion is paramount. A diverse workforce brings a wealth of perspectives, experiences, and skills to the WEC, enhancing creativity and problem-solving capabilities. This requires proactive measures to recruit, retain, and promote individuals from diverse backgrounds. Creating a workplace where everyone feels valued, respected, and empowered to contribute their unique talents is essential. Implementing inclusive hiring practices, providing</w:t>
      </w:r>
      <w:r>
        <w:rPr>
          <w:spacing w:val="-2"/>
          <w:w w:val="105"/>
        </w:rPr>
        <w:t> </w:t>
      </w:r>
      <w:r>
        <w:rPr>
          <w:w w:val="105"/>
        </w:rPr>
        <w:t>diversity</w:t>
      </w:r>
      <w:r>
        <w:rPr>
          <w:spacing w:val="-2"/>
          <w:w w:val="105"/>
        </w:rPr>
        <w:t> </w:t>
      </w:r>
      <w:r>
        <w:rPr>
          <w:w w:val="105"/>
        </w:rPr>
        <w:t>and</w:t>
      </w:r>
      <w:r>
        <w:rPr>
          <w:spacing w:val="-2"/>
          <w:w w:val="105"/>
        </w:rPr>
        <w:t> </w:t>
      </w:r>
      <w:r>
        <w:rPr>
          <w:w w:val="105"/>
        </w:rPr>
        <w:t>inclusion</w:t>
      </w:r>
      <w:r>
        <w:rPr>
          <w:spacing w:val="-2"/>
          <w:w w:val="105"/>
        </w:rPr>
        <w:t> </w:t>
      </w:r>
      <w:r>
        <w:rPr>
          <w:w w:val="105"/>
        </w:rPr>
        <w:t>training,</w:t>
      </w:r>
      <w:r>
        <w:rPr>
          <w:spacing w:val="-2"/>
          <w:w w:val="105"/>
        </w:rPr>
        <w:t> </w:t>
      </w:r>
      <w:r>
        <w:rPr>
          <w:w w:val="105"/>
        </w:rPr>
        <w:t>and</w:t>
      </w:r>
      <w:r>
        <w:rPr>
          <w:spacing w:val="-2"/>
          <w:w w:val="105"/>
        </w:rPr>
        <w:t> </w:t>
      </w:r>
      <w:r>
        <w:rPr>
          <w:w w:val="105"/>
        </w:rPr>
        <w:t>establishing</w:t>
      </w:r>
      <w:r>
        <w:rPr>
          <w:spacing w:val="-2"/>
          <w:w w:val="105"/>
        </w:rPr>
        <w:t> </w:t>
      </w:r>
      <w:r>
        <w:rPr>
          <w:w w:val="105"/>
        </w:rPr>
        <w:t>employee</w:t>
      </w:r>
      <w:r>
        <w:rPr>
          <w:spacing w:val="-2"/>
          <w:w w:val="105"/>
        </w:rPr>
        <w:t> </w:t>
      </w:r>
      <w:r>
        <w:rPr>
          <w:w w:val="105"/>
        </w:rPr>
        <w:t>resource</w:t>
      </w:r>
      <w:r>
        <w:rPr>
          <w:spacing w:val="-2"/>
          <w:w w:val="105"/>
        </w:rPr>
        <w:t> </w:t>
      </w:r>
      <w:r>
        <w:rPr>
          <w:w w:val="105"/>
        </w:rPr>
        <w:t>groups can support this objective. In the Botswana context, actively recruiting from</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marginalized</w:t>
      </w:r>
      <w:r>
        <w:rPr>
          <w:spacing w:val="-1"/>
          <w:w w:val="105"/>
        </w:rPr>
        <w:t> </w:t>
      </w:r>
      <w:r>
        <w:rPr>
          <w:w w:val="105"/>
        </w:rPr>
        <w:t>communities</w:t>
      </w:r>
      <w:r>
        <w:rPr>
          <w:spacing w:val="-1"/>
          <w:w w:val="105"/>
        </w:rPr>
        <w:t> </w:t>
      </w:r>
      <w:r>
        <w:rPr>
          <w:w w:val="105"/>
        </w:rPr>
        <w:t>and</w:t>
      </w:r>
      <w:r>
        <w:rPr>
          <w:spacing w:val="-1"/>
          <w:w w:val="105"/>
        </w:rPr>
        <w:t> </w:t>
      </w:r>
      <w:r>
        <w:rPr>
          <w:w w:val="105"/>
        </w:rPr>
        <w:t>ensuring</w:t>
      </w:r>
      <w:r>
        <w:rPr>
          <w:spacing w:val="-1"/>
          <w:w w:val="105"/>
        </w:rPr>
        <w:t> </w:t>
      </w:r>
      <w:r>
        <w:rPr>
          <w:w w:val="105"/>
        </w:rPr>
        <w:t>equitable</w:t>
      </w:r>
      <w:r>
        <w:rPr>
          <w:spacing w:val="-1"/>
          <w:w w:val="105"/>
        </w:rPr>
        <w:t> </w:t>
      </w:r>
      <w:r>
        <w:rPr>
          <w:w w:val="105"/>
        </w:rPr>
        <w:t>opportunities</w:t>
      </w:r>
      <w:r>
        <w:rPr>
          <w:spacing w:val="-1"/>
          <w:w w:val="105"/>
        </w:rPr>
        <w:t> </w:t>
      </w:r>
      <w:r>
        <w:rPr>
          <w:w w:val="105"/>
        </w:rPr>
        <w:t>for</w:t>
      </w:r>
      <w:r>
        <w:rPr>
          <w:spacing w:val="-1"/>
          <w:w w:val="105"/>
        </w:rPr>
        <w:t> </w:t>
      </w:r>
      <w:r>
        <w:rPr>
          <w:w w:val="105"/>
        </w:rPr>
        <w:t>all</w:t>
      </w:r>
      <w:r>
        <w:rPr>
          <w:spacing w:val="-1"/>
          <w:w w:val="105"/>
        </w:rPr>
        <w:t> </w:t>
      </w:r>
      <w:r>
        <w:rPr>
          <w:w w:val="105"/>
        </w:rPr>
        <w:t>employees</w:t>
      </w:r>
      <w:r>
        <w:rPr>
          <w:spacing w:val="-1"/>
          <w:w w:val="105"/>
        </w:rPr>
        <w:t> </w:t>
      </w:r>
      <w:r>
        <w:rPr>
          <w:w w:val="105"/>
        </w:rPr>
        <w:t>are crucial elements of building an inclusive organization. The WEC could partner with local organizations dedicated to promoting diversity and inclusion to access a wider talent pool and deepen its commitment to this crucial principle.</w:t>
      </w:r>
    </w:p>
    <w:p>
      <w:pPr>
        <w:pStyle w:val="BodyText"/>
        <w:spacing w:line="345" w:lineRule="auto"/>
      </w:pPr>
      <w:r>
        <w:rPr>
          <w:w w:val="105"/>
        </w:rPr>
        <w:t>Thirdly, promoting a culture of collaboration and teamwork is essential for the</w:t>
      </w:r>
      <w:r>
        <w:rPr>
          <w:spacing w:val="40"/>
          <w:w w:val="105"/>
        </w:rPr>
        <w:t> </w:t>
      </w:r>
      <w:r>
        <w:rPr>
          <w:w w:val="105"/>
        </w:rPr>
        <w:t>success of a large-scale event like the WEC. Effective teamwork requires clear communication channels, well-defined roles and responsibilities, and a shared understanding of the organization's goals. Establishing regular team meetings, fostering open communication, and encouraging constructive feedback are </w:t>
      </w:r>
      <w:r>
        <w:rPr>
          <w:w w:val="105"/>
        </w:rPr>
        <w:t>important strategies. Implementing collaborative project management tools and technologies can further enhance teamwork and improve efficiency. Creating opportunities for team-building activities, both inside and outside the workplace, can also strengthen relationships and foster a greater sense of camaraderie. In Botswana, integrating aspects of local culture into team-building activities could create unique and memorable experiences that strengthen team cohesion.</w:t>
      </w:r>
    </w:p>
    <w:p>
      <w:pPr>
        <w:pStyle w:val="BodyText"/>
        <w:spacing w:line="345" w:lineRule="auto" w:before="221"/>
        <w:ind w:right="134"/>
      </w:pPr>
      <w:r>
        <w:rPr>
          <w:w w:val="105"/>
        </w:rPr>
        <w:t>Fourthly, investing in employee development is crucial for building a sustainable organizational culture. Providing opportunities for professional growth and advancement keeps employees engaged, motivated, and invested in the WEC's success. This involves offering training programs, mentoring opportunities, and career development paths. Supporting employees in acquiring new skills and knowledge enhances their capabilities and allows them to take on greater responsibilities</w:t>
      </w:r>
      <w:r>
        <w:rPr>
          <w:spacing w:val="-4"/>
          <w:w w:val="105"/>
        </w:rPr>
        <w:t> </w:t>
      </w:r>
      <w:r>
        <w:rPr>
          <w:w w:val="105"/>
        </w:rPr>
        <w:t>within</w:t>
      </w:r>
      <w:r>
        <w:rPr>
          <w:spacing w:val="-4"/>
          <w:w w:val="105"/>
        </w:rPr>
        <w:t> </w:t>
      </w:r>
      <w:r>
        <w:rPr>
          <w:w w:val="105"/>
        </w:rPr>
        <w:t>the</w:t>
      </w:r>
      <w:r>
        <w:rPr>
          <w:spacing w:val="-4"/>
          <w:w w:val="105"/>
        </w:rPr>
        <w:t> </w:t>
      </w:r>
      <w:r>
        <w:rPr>
          <w:w w:val="105"/>
        </w:rPr>
        <w:t>organization.</w:t>
      </w:r>
      <w:r>
        <w:rPr>
          <w:spacing w:val="-4"/>
          <w:w w:val="105"/>
        </w:rPr>
        <w:t> </w:t>
      </w:r>
      <w:r>
        <w:rPr>
          <w:w w:val="105"/>
        </w:rPr>
        <w:t>The</w:t>
      </w:r>
      <w:r>
        <w:rPr>
          <w:spacing w:val="-4"/>
          <w:w w:val="105"/>
        </w:rPr>
        <w:t> </w:t>
      </w:r>
      <w:r>
        <w:rPr>
          <w:w w:val="105"/>
        </w:rPr>
        <w:t>WEC</w:t>
      </w:r>
      <w:r>
        <w:rPr>
          <w:spacing w:val="-4"/>
          <w:w w:val="105"/>
        </w:rPr>
        <w:t> </w:t>
      </w:r>
      <w:r>
        <w:rPr>
          <w:w w:val="105"/>
        </w:rPr>
        <w:t>should</w:t>
      </w:r>
      <w:r>
        <w:rPr>
          <w:spacing w:val="-4"/>
          <w:w w:val="105"/>
        </w:rPr>
        <w:t> </w:t>
      </w:r>
      <w:r>
        <w:rPr>
          <w:w w:val="105"/>
        </w:rPr>
        <w:t>identify</w:t>
      </w:r>
      <w:r>
        <w:rPr>
          <w:spacing w:val="-4"/>
          <w:w w:val="105"/>
        </w:rPr>
        <w:t> </w:t>
      </w:r>
      <w:r>
        <w:rPr>
          <w:w w:val="105"/>
        </w:rPr>
        <w:t>specific</w:t>
      </w:r>
      <w:r>
        <w:rPr>
          <w:spacing w:val="-4"/>
          <w:w w:val="105"/>
        </w:rPr>
        <w:t> </w:t>
      </w:r>
      <w:r>
        <w:rPr>
          <w:w w:val="105"/>
        </w:rPr>
        <w:t>skill</w:t>
      </w:r>
      <w:r>
        <w:rPr>
          <w:spacing w:val="-4"/>
          <w:w w:val="105"/>
        </w:rPr>
        <w:t> </w:t>
      </w:r>
      <w:r>
        <w:rPr>
          <w:w w:val="105"/>
        </w:rPr>
        <w:t>gaps within the organization and create training programs that address these needs.</w:t>
      </w:r>
    </w:p>
    <w:p>
      <w:pPr>
        <w:pStyle w:val="BodyText"/>
        <w:spacing w:line="345" w:lineRule="auto" w:before="0"/>
      </w:pPr>
      <w:r>
        <w:rPr>
          <w:w w:val="105"/>
        </w:rPr>
        <w:t>Partnering</w:t>
      </w:r>
      <w:r>
        <w:rPr>
          <w:spacing w:val="-3"/>
          <w:w w:val="105"/>
        </w:rPr>
        <w:t> </w:t>
      </w:r>
      <w:r>
        <w:rPr>
          <w:w w:val="105"/>
        </w:rPr>
        <w:t>with</w:t>
      </w:r>
      <w:r>
        <w:rPr>
          <w:spacing w:val="-3"/>
          <w:w w:val="105"/>
        </w:rPr>
        <w:t> </w:t>
      </w:r>
      <w:r>
        <w:rPr>
          <w:w w:val="105"/>
        </w:rPr>
        <w:t>local</w:t>
      </w:r>
      <w:r>
        <w:rPr>
          <w:spacing w:val="-3"/>
          <w:w w:val="105"/>
        </w:rPr>
        <w:t> </w:t>
      </w:r>
      <w:r>
        <w:rPr>
          <w:w w:val="105"/>
        </w:rPr>
        <w:t>educational</w:t>
      </w:r>
      <w:r>
        <w:rPr>
          <w:spacing w:val="-3"/>
          <w:w w:val="105"/>
        </w:rPr>
        <w:t> </w:t>
      </w:r>
      <w:r>
        <w:rPr>
          <w:w w:val="105"/>
        </w:rPr>
        <w:t>institutions</w:t>
      </w:r>
      <w:r>
        <w:rPr>
          <w:spacing w:val="-3"/>
          <w:w w:val="105"/>
        </w:rPr>
        <w:t> </w:t>
      </w:r>
      <w:r>
        <w:rPr>
          <w:w w:val="105"/>
        </w:rPr>
        <w:t>in</w:t>
      </w:r>
      <w:r>
        <w:rPr>
          <w:spacing w:val="-3"/>
          <w:w w:val="105"/>
        </w:rPr>
        <w:t> </w:t>
      </w:r>
      <w:r>
        <w:rPr>
          <w:w w:val="105"/>
        </w:rPr>
        <w:t>Botswana</w:t>
      </w:r>
      <w:r>
        <w:rPr>
          <w:spacing w:val="-3"/>
          <w:w w:val="105"/>
        </w:rPr>
        <w:t> </w:t>
      </w:r>
      <w:r>
        <w:rPr>
          <w:w w:val="105"/>
        </w:rPr>
        <w:t>could</w:t>
      </w:r>
      <w:r>
        <w:rPr>
          <w:spacing w:val="-3"/>
          <w:w w:val="105"/>
        </w:rPr>
        <w:t> </w:t>
      </w:r>
      <w:r>
        <w:rPr>
          <w:w w:val="105"/>
        </w:rPr>
        <w:t>also</w:t>
      </w:r>
      <w:r>
        <w:rPr>
          <w:spacing w:val="-3"/>
          <w:w w:val="105"/>
        </w:rPr>
        <w:t> </w:t>
      </w:r>
      <w:r>
        <w:rPr>
          <w:w w:val="105"/>
        </w:rPr>
        <w:t>offer</w:t>
      </w:r>
      <w:r>
        <w:rPr>
          <w:spacing w:val="-3"/>
          <w:w w:val="105"/>
        </w:rPr>
        <w:t> </w:t>
      </w:r>
      <w:r>
        <w:rPr>
          <w:w w:val="105"/>
        </w:rPr>
        <w:t>valuable opportunities for upskilling and reskilling employees.</w:t>
      </w:r>
    </w:p>
    <w:p>
      <w:pPr>
        <w:pStyle w:val="BodyText"/>
        <w:spacing w:line="345" w:lineRule="auto"/>
        <w:ind w:right="45"/>
      </w:pPr>
      <w:r>
        <w:rPr>
          <w:w w:val="105"/>
        </w:rPr>
        <w:t>Fifthly, establishing clear communication channels is fundamental to building a strong and transparent organizational culture. Open and honest communication ensures that employees are informed, involved, and empowered to contribute to the WEC's success. Regular updates on organizational performance, upcoming events, and strategic decisions keep employees informed and engaged. Utilizing a range of communication channels, such as email, intranet, team meetings, and company-wide gatherings, can reach all employees effectively. In Botswana, understanding the preferred communication methods within the local culture can ensure that information is disseminated effectively and received positively.</w:t>
      </w:r>
    </w:p>
    <w:p>
      <w:pPr>
        <w:pStyle w:val="BodyText"/>
        <w:spacing w:after="0" w:line="345" w:lineRule="auto"/>
        <w:sectPr>
          <w:pgSz w:w="11910" w:h="16840"/>
          <w:pgMar w:header="1279" w:footer="0" w:top="1460" w:bottom="280" w:left="1559" w:right="1559"/>
        </w:sectPr>
      </w:pPr>
    </w:p>
    <w:p>
      <w:pPr>
        <w:pStyle w:val="BodyText"/>
        <w:spacing w:line="345" w:lineRule="auto" w:before="99"/>
        <w:ind w:right="112"/>
      </w:pPr>
      <w:r>
        <w:rPr>
          <w:w w:val="105"/>
        </w:rPr>
        <w:t>Sixthly, creating a culture of innovation and continuous improvement is crucial for adapting to the ever-changing landscape of the sports and entertainment industry. Encouraging employees to share new ideas, experiment with different approaches, and challenge the status quo is vital for remaining competitive. This requires establishing a safe and supportive environment where employees feel comfortable expressing their thoughts and opinions without fear of criticism. Implementing systems for capturing and evaluating employee suggestions and fostering a culture of experimentation can help drive innovation. The WEC could establish an innovation committee or task force to identify and develop new initiatives that could enhance</w:t>
      </w:r>
      <w:r>
        <w:rPr>
          <w:spacing w:val="80"/>
          <w:w w:val="105"/>
        </w:rPr>
        <w:t> </w:t>
      </w:r>
      <w:r>
        <w:rPr>
          <w:w w:val="105"/>
        </w:rPr>
        <w:t>the event and improve overall organizational efficiency.</w:t>
      </w:r>
    </w:p>
    <w:p>
      <w:pPr>
        <w:pStyle w:val="BodyText"/>
        <w:spacing w:line="345" w:lineRule="auto"/>
        <w:ind w:right="64"/>
      </w:pPr>
      <w:r>
        <w:rPr>
          <w:w w:val="105"/>
        </w:rPr>
        <w:t>Seventhly, promoting ethical behavior and corporate social responsibility (CSR) are critical elements of a sustainable organizational culture. Establishing a clear code of conduct, providing ethics training, and creating a mechanism for reporting ethical violations help maintain high standards of integrity. The WEC should also actively engage in CSR initiatives that benefit the local community in Botswana, such as supporting local charities, promoting environmental sustainability, or engaging in community development projects. These actions enhance the WEC's reputation, strengthen its relationships with stakeholders, and create a sense of purpose among its employees. Partnering with reputable CSR organizations in Botswana can help identify</w:t>
      </w:r>
      <w:r>
        <w:rPr>
          <w:spacing w:val="-5"/>
          <w:w w:val="105"/>
        </w:rPr>
        <w:t> </w:t>
      </w:r>
      <w:r>
        <w:rPr>
          <w:w w:val="105"/>
        </w:rPr>
        <w:t>meaningful</w:t>
      </w:r>
      <w:r>
        <w:rPr>
          <w:spacing w:val="-5"/>
          <w:w w:val="105"/>
        </w:rPr>
        <w:t> </w:t>
      </w:r>
      <w:r>
        <w:rPr>
          <w:w w:val="105"/>
        </w:rPr>
        <w:t>initiatives</w:t>
      </w:r>
      <w:r>
        <w:rPr>
          <w:spacing w:val="-5"/>
          <w:w w:val="105"/>
        </w:rPr>
        <w:t> </w:t>
      </w:r>
      <w:r>
        <w:rPr>
          <w:w w:val="105"/>
        </w:rPr>
        <w:t>and</w:t>
      </w:r>
      <w:r>
        <w:rPr>
          <w:spacing w:val="-5"/>
          <w:w w:val="105"/>
        </w:rPr>
        <w:t> </w:t>
      </w:r>
      <w:r>
        <w:rPr>
          <w:w w:val="105"/>
        </w:rPr>
        <w:t>ensure</w:t>
      </w:r>
      <w:r>
        <w:rPr>
          <w:spacing w:val="-5"/>
          <w:w w:val="105"/>
        </w:rPr>
        <w:t> </w:t>
      </w:r>
      <w:r>
        <w:rPr>
          <w:w w:val="105"/>
        </w:rPr>
        <w:t>that</w:t>
      </w:r>
      <w:r>
        <w:rPr>
          <w:spacing w:val="-5"/>
          <w:w w:val="105"/>
        </w:rPr>
        <w:t> </w:t>
      </w:r>
      <w:r>
        <w:rPr>
          <w:w w:val="105"/>
        </w:rPr>
        <w:t>the</w:t>
      </w:r>
      <w:r>
        <w:rPr>
          <w:spacing w:val="-5"/>
          <w:w w:val="105"/>
        </w:rPr>
        <w:t> </w:t>
      </w:r>
      <w:r>
        <w:rPr>
          <w:w w:val="105"/>
        </w:rPr>
        <w:t>WEC's</w:t>
      </w:r>
      <w:r>
        <w:rPr>
          <w:spacing w:val="-5"/>
          <w:w w:val="105"/>
        </w:rPr>
        <w:t> </w:t>
      </w:r>
      <w:r>
        <w:rPr>
          <w:w w:val="105"/>
        </w:rPr>
        <w:t>CSR</w:t>
      </w:r>
      <w:r>
        <w:rPr>
          <w:spacing w:val="-5"/>
          <w:w w:val="105"/>
        </w:rPr>
        <w:t> </w:t>
      </w:r>
      <w:r>
        <w:rPr>
          <w:w w:val="105"/>
        </w:rPr>
        <w:t>activities</w:t>
      </w:r>
      <w:r>
        <w:rPr>
          <w:spacing w:val="-5"/>
          <w:w w:val="105"/>
        </w:rPr>
        <w:t> </w:t>
      </w:r>
      <w:r>
        <w:rPr>
          <w:w w:val="105"/>
        </w:rPr>
        <w:t>are</w:t>
      </w:r>
      <w:r>
        <w:rPr>
          <w:spacing w:val="-5"/>
          <w:w w:val="105"/>
        </w:rPr>
        <w:t> </w:t>
      </w:r>
      <w:r>
        <w:rPr>
          <w:w w:val="105"/>
        </w:rPr>
        <w:t>impactful and aligned with local priorities.</w:t>
      </w:r>
    </w:p>
    <w:p>
      <w:pPr>
        <w:pStyle w:val="BodyText"/>
        <w:spacing w:line="345" w:lineRule="auto" w:before="221"/>
        <w:ind w:right="45"/>
      </w:pPr>
      <w:r>
        <w:rPr>
          <w:w w:val="105"/>
        </w:rPr>
        <w:t>Finally, recognizing and rewarding employee contributions is essential for boosting morale, motivation, and retention. Implementing a comprehensive recognition and rewards program demonstrates appreciation for employees' hard work and commitment. This could include formal awards ceremonies, employee-of-the-month programs, performance-based bonuses, or other incentives. In Botswana, incorporating aspects of local cultural traditions into recognition programs could add a unique and meaningful touch.</w:t>
      </w:r>
    </w:p>
    <w:p>
      <w:pPr>
        <w:pStyle w:val="BodyText"/>
        <w:spacing w:line="345" w:lineRule="auto"/>
        <w:ind w:right="64"/>
      </w:pPr>
      <w:r>
        <w:rPr>
          <w:w w:val="105"/>
        </w:rPr>
        <w:t>By implementing these strategies, the WEC can cultivate a sustainable organizational culture that fosters employee well-being, promotes diversity and inclusion, encourages collaboration, drives innovation, and reinforces ethical behavior. This creates a positive and productive work environment, enhancing the overall quality of the event and securing the WEC's long-term success. The integration of Botswanan cultural values and practices into these initiatives will not only strengthen the workforce but also create a unique and authentic organizational identity, enhancing the WEC's appeal both domestically and internationally. This holistic approach to</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organizational</w:t>
      </w:r>
      <w:r>
        <w:rPr>
          <w:spacing w:val="-1"/>
          <w:w w:val="105"/>
        </w:rPr>
        <w:t> </w:t>
      </w:r>
      <w:r>
        <w:rPr>
          <w:w w:val="105"/>
        </w:rPr>
        <w:t>culture</w:t>
      </w:r>
      <w:r>
        <w:rPr>
          <w:spacing w:val="-1"/>
          <w:w w:val="105"/>
        </w:rPr>
        <w:t> </w:t>
      </w:r>
      <w:r>
        <w:rPr>
          <w:w w:val="105"/>
        </w:rPr>
        <w:t>is</w:t>
      </w:r>
      <w:r>
        <w:rPr>
          <w:spacing w:val="-1"/>
          <w:w w:val="105"/>
        </w:rPr>
        <w:t> </w:t>
      </w:r>
      <w:r>
        <w:rPr>
          <w:w w:val="105"/>
        </w:rPr>
        <w:t>not</w:t>
      </w:r>
      <w:r>
        <w:rPr>
          <w:spacing w:val="-1"/>
          <w:w w:val="105"/>
        </w:rPr>
        <w:t> </w:t>
      </w:r>
      <w:r>
        <w:rPr>
          <w:w w:val="105"/>
        </w:rPr>
        <w:t>merely</w:t>
      </w:r>
      <w:r>
        <w:rPr>
          <w:spacing w:val="-1"/>
          <w:w w:val="105"/>
        </w:rPr>
        <w:t> </w:t>
      </w:r>
      <w:r>
        <w:rPr>
          <w:w w:val="105"/>
        </w:rPr>
        <w:t>a</w:t>
      </w:r>
      <w:r>
        <w:rPr>
          <w:spacing w:val="-1"/>
          <w:w w:val="105"/>
        </w:rPr>
        <w:t> </w:t>
      </w:r>
      <w:r>
        <w:rPr>
          <w:w w:val="105"/>
        </w:rPr>
        <w:t>matter</w:t>
      </w:r>
      <w:r>
        <w:rPr>
          <w:spacing w:val="-1"/>
          <w:w w:val="105"/>
        </w:rPr>
        <w:t> </w:t>
      </w:r>
      <w:r>
        <w:rPr>
          <w:w w:val="105"/>
        </w:rPr>
        <w:t>of</w:t>
      </w:r>
      <w:r>
        <w:rPr>
          <w:spacing w:val="-1"/>
          <w:w w:val="105"/>
        </w:rPr>
        <w:t> </w:t>
      </w:r>
      <w:r>
        <w:rPr>
          <w:w w:val="105"/>
        </w:rPr>
        <w:t>internal</w:t>
      </w:r>
      <w:r>
        <w:rPr>
          <w:spacing w:val="-1"/>
          <w:w w:val="105"/>
        </w:rPr>
        <w:t> </w:t>
      </w:r>
      <w:r>
        <w:rPr>
          <w:w w:val="105"/>
        </w:rPr>
        <w:t>harmony</w:t>
      </w:r>
      <w:r>
        <w:rPr>
          <w:spacing w:val="-1"/>
          <w:w w:val="105"/>
        </w:rPr>
        <w:t> </w:t>
      </w:r>
      <w:r>
        <w:rPr>
          <w:w w:val="105"/>
        </w:rPr>
        <w:t>but</w:t>
      </w:r>
      <w:r>
        <w:rPr>
          <w:spacing w:val="-1"/>
          <w:w w:val="105"/>
        </w:rPr>
        <w:t> </w:t>
      </w:r>
      <w:r>
        <w:rPr>
          <w:w w:val="105"/>
        </w:rPr>
        <w:t>a</w:t>
      </w:r>
      <w:r>
        <w:rPr>
          <w:spacing w:val="-1"/>
          <w:w w:val="105"/>
        </w:rPr>
        <w:t> </w:t>
      </w:r>
      <w:r>
        <w:rPr>
          <w:w w:val="105"/>
        </w:rPr>
        <w:t>fundamental pillar for the long-term viability and success of the WEC.</w:t>
      </w:r>
    </w:p>
    <w:p>
      <w:pPr>
        <w:pStyle w:val="BodyText"/>
        <w:spacing w:line="345" w:lineRule="auto"/>
        <w:ind w:right="172"/>
      </w:pPr>
      <w:r>
        <w:rPr>
          <w:w w:val="105"/>
        </w:rPr>
        <w:t>Leaving a positive legacy in Botswana's entertainment landscape extends far beyond the immediate success of the World Elite Championship (WEC). It necessitates a strategic and long-term commitment to fostering growth and development within the broader industry. This commitment involves several key dimensions, each contributing to a sustainable and impactful contribution to Botswana's cultural and economic fabric.</w:t>
      </w:r>
    </w:p>
    <w:p>
      <w:pPr>
        <w:pStyle w:val="BodyText"/>
        <w:spacing w:line="345" w:lineRule="auto"/>
        <w:ind w:right="53"/>
      </w:pPr>
      <w:r>
        <w:rPr>
          <w:w w:val="105"/>
        </w:rPr>
        <w:t>Firstly, talent development is paramount. The WEC has a responsibility to nurture local talent, providing opportunities for Botswanan artists, musicians, technicians, and other professionals to hone their skills and gain valuable experience. This could involve establishing mentorship programs pairing experienced international professionals with promising local individuals. Workshops and training sessions focusing on specific skills gaps within the industry – such as event management, sound engineering, or stage production – would significantly improve the </w:t>
      </w:r>
      <w:r>
        <w:rPr>
          <w:w w:val="105"/>
        </w:rPr>
        <w:t>capabilities of local professionals. Furthermore, collaborating with local universities and colleges to create internship opportunities would provide hands-on experience and pathways into the industry. The WEC could also establish a scholarship fund to support</w:t>
      </w:r>
      <w:r>
        <w:rPr>
          <w:spacing w:val="40"/>
          <w:w w:val="105"/>
        </w:rPr>
        <w:t> </w:t>
      </w:r>
      <w:r>
        <w:rPr>
          <w:w w:val="105"/>
        </w:rPr>
        <w:t>talented individuals pursuing further education in relevant fields. This proactive investment in human capital will not only benefit the WEC directly but also elevate the overall standard of Botswana's entertainment sector, creating a more sustainable and vibrant industry for years to come.</w:t>
      </w:r>
    </w:p>
    <w:p>
      <w:pPr>
        <w:pStyle w:val="BodyText"/>
        <w:spacing w:line="345" w:lineRule="auto" w:before="221"/>
        <w:ind w:right="33"/>
      </w:pPr>
      <w:r>
        <w:rPr>
          <w:w w:val="105"/>
        </w:rPr>
        <w:t>Secondly, infrastructure development plays a crucial role in leaving a lasting legacy. The WEC's presence in Botswana offers a unique opportunity to improve the nation's entertainment infrastructure. This could involve investing in state-of-the-art</w:t>
      </w:r>
      <w:r>
        <w:rPr>
          <w:spacing w:val="40"/>
          <w:w w:val="105"/>
        </w:rPr>
        <w:t> </w:t>
      </w:r>
      <w:r>
        <w:rPr>
          <w:w w:val="105"/>
        </w:rPr>
        <w:t>facilities,</w:t>
      </w:r>
      <w:r>
        <w:rPr>
          <w:spacing w:val="-1"/>
          <w:w w:val="105"/>
        </w:rPr>
        <w:t> </w:t>
      </w:r>
      <w:r>
        <w:rPr>
          <w:w w:val="105"/>
        </w:rPr>
        <w:t>such</w:t>
      </w:r>
      <w:r>
        <w:rPr>
          <w:spacing w:val="-1"/>
          <w:w w:val="105"/>
        </w:rPr>
        <w:t> </w:t>
      </w:r>
      <w:r>
        <w:rPr>
          <w:w w:val="105"/>
        </w:rPr>
        <w:t>as</w:t>
      </w:r>
      <w:r>
        <w:rPr>
          <w:spacing w:val="-1"/>
          <w:w w:val="105"/>
        </w:rPr>
        <w:t> </w:t>
      </w:r>
      <w:r>
        <w:rPr>
          <w:w w:val="105"/>
        </w:rPr>
        <w:t>improved</w:t>
      </w:r>
      <w:r>
        <w:rPr>
          <w:spacing w:val="-1"/>
          <w:w w:val="105"/>
        </w:rPr>
        <w:t> </w:t>
      </w:r>
      <w:r>
        <w:rPr>
          <w:w w:val="105"/>
        </w:rPr>
        <w:t>sound</w:t>
      </w:r>
      <w:r>
        <w:rPr>
          <w:spacing w:val="-1"/>
          <w:w w:val="105"/>
        </w:rPr>
        <w:t> </w:t>
      </w:r>
      <w:r>
        <w:rPr>
          <w:w w:val="105"/>
        </w:rPr>
        <w:t>and</w:t>
      </w:r>
      <w:r>
        <w:rPr>
          <w:spacing w:val="-1"/>
          <w:w w:val="105"/>
        </w:rPr>
        <w:t> </w:t>
      </w:r>
      <w:r>
        <w:rPr>
          <w:w w:val="105"/>
        </w:rPr>
        <w:t>lighting</w:t>
      </w:r>
      <w:r>
        <w:rPr>
          <w:spacing w:val="-1"/>
          <w:w w:val="105"/>
        </w:rPr>
        <w:t> </w:t>
      </w:r>
      <w:r>
        <w:rPr>
          <w:w w:val="105"/>
        </w:rPr>
        <w:t>systems</w:t>
      </w:r>
      <w:r>
        <w:rPr>
          <w:spacing w:val="-1"/>
          <w:w w:val="105"/>
        </w:rPr>
        <w:t> </w:t>
      </w:r>
      <w:r>
        <w:rPr>
          <w:w w:val="105"/>
        </w:rPr>
        <w:t>for</w:t>
      </w:r>
      <w:r>
        <w:rPr>
          <w:spacing w:val="-1"/>
          <w:w w:val="105"/>
        </w:rPr>
        <w:t> </w:t>
      </w:r>
      <w:r>
        <w:rPr>
          <w:w w:val="105"/>
        </w:rPr>
        <w:t>venues,</w:t>
      </w:r>
      <w:r>
        <w:rPr>
          <w:spacing w:val="-1"/>
          <w:w w:val="105"/>
        </w:rPr>
        <w:t> </w:t>
      </w:r>
      <w:r>
        <w:rPr>
          <w:w w:val="105"/>
        </w:rPr>
        <w:t>upgrading</w:t>
      </w:r>
      <w:r>
        <w:rPr>
          <w:spacing w:val="-1"/>
          <w:w w:val="105"/>
        </w:rPr>
        <w:t> </w:t>
      </w:r>
      <w:r>
        <w:rPr>
          <w:w w:val="105"/>
        </w:rPr>
        <w:t>existing stadiums and performance spaces, or even constructing new venues specifically designed for large-scale events. This investment would not only benefit the WEC but also other events and performances, stimulating further economic activity and enhancing the overall appeal of Botswana as a destination for entertainment and tourism. The long-term impact of upgraded facilities would be significant, creating a lasting improvement in the quality of events hosted in the country and attracting larger and more prestigious events in the future. Furthermore, investing in digital infrastructure, such as high-speed internet access and advanced streaming capabilities, could significantly expand the reach and impact of Botswana's entertainment sector.</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Thirdly, fostering industry collaboration is essential for building a strong and sustainable entertainment sector. The WEC can play a crucial role in connecting local artists and businesses with international networks and opportunities. This could involve organizing networking events, facilitating collaborations between local and international professionals, and providing access to international markets for Botswanan talent. Establishing partnerships with international entertainment companies</w:t>
      </w:r>
      <w:r>
        <w:rPr>
          <w:spacing w:val="27"/>
          <w:w w:val="105"/>
        </w:rPr>
        <w:t> </w:t>
      </w:r>
      <w:r>
        <w:rPr>
          <w:w w:val="105"/>
        </w:rPr>
        <w:t>could</w:t>
      </w:r>
      <w:r>
        <w:rPr>
          <w:spacing w:val="27"/>
          <w:w w:val="105"/>
        </w:rPr>
        <w:t> </w:t>
      </w:r>
      <w:r>
        <w:rPr>
          <w:w w:val="105"/>
        </w:rPr>
        <w:t>also</w:t>
      </w:r>
      <w:r>
        <w:rPr>
          <w:spacing w:val="27"/>
          <w:w w:val="105"/>
        </w:rPr>
        <w:t> </w:t>
      </w:r>
      <w:r>
        <w:rPr>
          <w:w w:val="105"/>
        </w:rPr>
        <w:t>provide</w:t>
      </w:r>
      <w:r>
        <w:rPr>
          <w:spacing w:val="27"/>
          <w:w w:val="105"/>
        </w:rPr>
        <w:t> </w:t>
      </w:r>
      <w:r>
        <w:rPr>
          <w:w w:val="105"/>
        </w:rPr>
        <w:t>valuable</w:t>
      </w:r>
      <w:r>
        <w:rPr>
          <w:spacing w:val="27"/>
          <w:w w:val="105"/>
        </w:rPr>
        <w:t> </w:t>
      </w:r>
      <w:r>
        <w:rPr>
          <w:w w:val="105"/>
        </w:rPr>
        <w:t>access</w:t>
      </w:r>
      <w:r>
        <w:rPr>
          <w:spacing w:val="27"/>
          <w:w w:val="105"/>
        </w:rPr>
        <w:t> </w:t>
      </w:r>
      <w:r>
        <w:rPr>
          <w:w w:val="105"/>
        </w:rPr>
        <w:t>to</w:t>
      </w:r>
      <w:r>
        <w:rPr>
          <w:spacing w:val="27"/>
          <w:w w:val="105"/>
        </w:rPr>
        <w:t> </w:t>
      </w:r>
      <w:r>
        <w:rPr>
          <w:w w:val="105"/>
        </w:rPr>
        <w:t>resources,</w:t>
      </w:r>
      <w:r>
        <w:rPr>
          <w:spacing w:val="27"/>
          <w:w w:val="105"/>
        </w:rPr>
        <w:t> </w:t>
      </w:r>
      <w:r>
        <w:rPr>
          <w:w w:val="105"/>
        </w:rPr>
        <w:t>expertise,</w:t>
      </w:r>
      <w:r>
        <w:rPr>
          <w:spacing w:val="27"/>
          <w:w w:val="105"/>
        </w:rPr>
        <w:t> </w:t>
      </w:r>
      <w:r>
        <w:rPr>
          <w:w w:val="105"/>
        </w:rPr>
        <w:t>and technology, further enhancing the capabilities of the local industry. By fostering </w:t>
      </w:r>
      <w:r>
        <w:rPr>
          <w:w w:val="105"/>
        </w:rPr>
        <w:t>these connections, the WEC can help to create a more interconnected and dynamic entertainment sector, leading to increased innovation, growth, and international recognition for Botswana's artists and businesses. This collaborative approach would ensure the sustainable development of the industry, ensuring that the positive impact of the WEC extends far beyond the duration of the event itself.</w:t>
      </w:r>
    </w:p>
    <w:p>
      <w:pPr>
        <w:pStyle w:val="BodyText"/>
        <w:spacing w:line="345" w:lineRule="auto" w:before="221"/>
      </w:pPr>
      <w:r>
        <w:rPr>
          <w:w w:val="105"/>
        </w:rPr>
        <w:t>Fourthly, economic empowerment lies at the heart of leaving a lasting positive</w:t>
      </w:r>
      <w:r>
        <w:rPr>
          <w:spacing w:val="80"/>
          <w:w w:val="105"/>
        </w:rPr>
        <w:t> </w:t>
      </w:r>
      <w:r>
        <w:rPr>
          <w:w w:val="105"/>
        </w:rPr>
        <w:t>impact. The WEC should actively seek to generate economic opportunities for local businesses and individuals. This involves prioritizing the use of local suppliers, contractors, and service providers for aspects of the event, such as catering, transportation, security, and accommodation. The creation of local jobs during the event preparation and execution stages will contribute to the country's economic growth, while prioritizing local businesses will inject capital back into the </w:t>
      </w:r>
      <w:r>
        <w:rPr>
          <w:w w:val="105"/>
        </w:rPr>
        <w:t>community. Furthermore, the WEC could explore opportunities to support local entrepreneurs</w:t>
      </w:r>
      <w:r>
        <w:rPr>
          <w:spacing w:val="40"/>
          <w:w w:val="105"/>
        </w:rPr>
        <w:t> </w:t>
      </w:r>
      <w:r>
        <w:rPr>
          <w:w w:val="105"/>
        </w:rPr>
        <w:t>and small businesses through initiatives such as incubation programs, mentorship opportunities, or grant funding. This focused approach to economic development will have a tangible and sustained positive impact, strengthening Botswana's economy</w:t>
      </w:r>
      <w:r>
        <w:rPr>
          <w:spacing w:val="40"/>
          <w:w w:val="105"/>
        </w:rPr>
        <w:t> </w:t>
      </w:r>
      <w:r>
        <w:rPr>
          <w:w w:val="105"/>
        </w:rPr>
        <w:t>and creating a sense of shared prosperity. The focus on economic empowerment ensures the WEC is not merely a spectacle but a catalyst for broader societal </w:t>
      </w:r>
      <w:r>
        <w:rPr>
          <w:spacing w:val="-2"/>
          <w:w w:val="105"/>
        </w:rPr>
        <w:t>development.</w:t>
      </w:r>
    </w:p>
    <w:p>
      <w:pPr>
        <w:pStyle w:val="BodyText"/>
        <w:spacing w:line="345" w:lineRule="auto"/>
        <w:ind w:right="51"/>
      </w:pPr>
      <w:r>
        <w:rPr>
          <w:w w:val="105"/>
        </w:rPr>
        <w:t>Fifthly, cultural preservation and promotion are integral to the WEC’s legacy. The event should showcase and celebrate Botswana's rich cultural heritage, integrating aspects of local arts, music, and traditions into the event programming. This could involve</w:t>
      </w:r>
      <w:r>
        <w:rPr>
          <w:spacing w:val="-1"/>
          <w:w w:val="105"/>
        </w:rPr>
        <w:t> </w:t>
      </w:r>
      <w:r>
        <w:rPr>
          <w:w w:val="105"/>
        </w:rPr>
        <w:t>collaborations</w:t>
      </w:r>
      <w:r>
        <w:rPr>
          <w:spacing w:val="-1"/>
          <w:w w:val="105"/>
        </w:rPr>
        <w:t> </w:t>
      </w:r>
      <w:r>
        <w:rPr>
          <w:w w:val="105"/>
        </w:rPr>
        <w:t>with</w:t>
      </w:r>
      <w:r>
        <w:rPr>
          <w:spacing w:val="-1"/>
          <w:w w:val="105"/>
        </w:rPr>
        <w:t> </w:t>
      </w:r>
      <w:r>
        <w:rPr>
          <w:w w:val="105"/>
        </w:rPr>
        <w:t>local</w:t>
      </w:r>
      <w:r>
        <w:rPr>
          <w:spacing w:val="-1"/>
          <w:w w:val="105"/>
        </w:rPr>
        <w:t> </w:t>
      </w:r>
      <w:r>
        <w:rPr>
          <w:w w:val="105"/>
        </w:rPr>
        <w:t>artists,</w:t>
      </w:r>
      <w:r>
        <w:rPr>
          <w:spacing w:val="-1"/>
          <w:w w:val="105"/>
        </w:rPr>
        <w:t> </w:t>
      </w:r>
      <w:r>
        <w:rPr>
          <w:w w:val="105"/>
        </w:rPr>
        <w:t>performances</w:t>
      </w:r>
      <w:r>
        <w:rPr>
          <w:spacing w:val="-1"/>
          <w:w w:val="105"/>
        </w:rPr>
        <w:t> </w:t>
      </w:r>
      <w:r>
        <w:rPr>
          <w:w w:val="105"/>
        </w:rPr>
        <w:t>of</w:t>
      </w:r>
      <w:r>
        <w:rPr>
          <w:spacing w:val="-1"/>
          <w:w w:val="105"/>
        </w:rPr>
        <w:t> </w:t>
      </w:r>
      <w:r>
        <w:rPr>
          <w:w w:val="105"/>
        </w:rPr>
        <w:t>traditional</w:t>
      </w:r>
      <w:r>
        <w:rPr>
          <w:spacing w:val="-1"/>
          <w:w w:val="105"/>
        </w:rPr>
        <w:t> </w:t>
      </w:r>
      <w:r>
        <w:rPr>
          <w:w w:val="105"/>
        </w:rPr>
        <w:t>music</w:t>
      </w:r>
      <w:r>
        <w:rPr>
          <w:spacing w:val="-1"/>
          <w:w w:val="105"/>
        </w:rPr>
        <w:t> </w:t>
      </w:r>
      <w:r>
        <w:rPr>
          <w:w w:val="105"/>
        </w:rPr>
        <w:t>and</w:t>
      </w:r>
      <w:r>
        <w:rPr>
          <w:spacing w:val="-1"/>
          <w:w w:val="105"/>
        </w:rPr>
        <w:t> </w:t>
      </w:r>
      <w:r>
        <w:rPr>
          <w:w w:val="105"/>
        </w:rPr>
        <w:t>dance, or the incorporation of traditional designs and motifs into the event's branding and design. This authentic integration would not only enrich the WEC experience for attendees but also provide a platform for Botswanan artists to share their culture</w:t>
      </w:r>
      <w:r>
        <w:rPr>
          <w:spacing w:val="80"/>
          <w:w w:val="105"/>
        </w:rPr>
        <w:t> </w:t>
      </w:r>
      <w:r>
        <w:rPr>
          <w:w w:val="105"/>
        </w:rPr>
        <w:t>with a wider audience, fostering a sense of national pride and boosting the profile of Botswana's cultural heritage internationally. Actively promoting and preserving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local culture ensures that the WEC becomes an integral part of Botswana's cultural identity, leaving a legacy that goes beyond the entertainment aspect and enriches the national consciousness.</w:t>
      </w:r>
    </w:p>
    <w:p>
      <w:pPr>
        <w:pStyle w:val="BodyText"/>
        <w:spacing w:line="345" w:lineRule="auto"/>
        <w:ind w:right="93"/>
      </w:pPr>
      <w:r>
        <w:rPr>
          <w:w w:val="105"/>
        </w:rPr>
        <w:t>Sixthly,</w:t>
      </w:r>
      <w:r>
        <w:rPr>
          <w:spacing w:val="-7"/>
          <w:w w:val="105"/>
        </w:rPr>
        <w:t> </w:t>
      </w:r>
      <w:r>
        <w:rPr>
          <w:w w:val="105"/>
        </w:rPr>
        <w:t>environmental</w:t>
      </w:r>
      <w:r>
        <w:rPr>
          <w:spacing w:val="-7"/>
          <w:w w:val="105"/>
        </w:rPr>
        <w:t> </w:t>
      </w:r>
      <w:r>
        <w:rPr>
          <w:w w:val="105"/>
        </w:rPr>
        <w:t>sustainability</w:t>
      </w:r>
      <w:r>
        <w:rPr>
          <w:spacing w:val="-7"/>
          <w:w w:val="105"/>
        </w:rPr>
        <w:t> </w:t>
      </w:r>
      <w:r>
        <w:rPr>
          <w:w w:val="105"/>
        </w:rPr>
        <w:t>is</w:t>
      </w:r>
      <w:r>
        <w:rPr>
          <w:spacing w:val="-7"/>
          <w:w w:val="105"/>
        </w:rPr>
        <w:t> </w:t>
      </w:r>
      <w:r>
        <w:rPr>
          <w:w w:val="105"/>
        </w:rPr>
        <w:t>crucial</w:t>
      </w:r>
      <w:r>
        <w:rPr>
          <w:spacing w:val="-7"/>
          <w:w w:val="105"/>
        </w:rPr>
        <w:t> </w:t>
      </w:r>
      <w:r>
        <w:rPr>
          <w:w w:val="105"/>
        </w:rPr>
        <w:t>to</w:t>
      </w:r>
      <w:r>
        <w:rPr>
          <w:spacing w:val="-7"/>
          <w:w w:val="105"/>
        </w:rPr>
        <w:t> </w:t>
      </w:r>
      <w:r>
        <w:rPr>
          <w:w w:val="105"/>
        </w:rPr>
        <w:t>building</w:t>
      </w:r>
      <w:r>
        <w:rPr>
          <w:spacing w:val="-7"/>
          <w:w w:val="105"/>
        </w:rPr>
        <w:t> </w:t>
      </w:r>
      <w:r>
        <w:rPr>
          <w:w w:val="105"/>
        </w:rPr>
        <w:t>a</w:t>
      </w:r>
      <w:r>
        <w:rPr>
          <w:spacing w:val="-7"/>
          <w:w w:val="105"/>
        </w:rPr>
        <w:t> </w:t>
      </w:r>
      <w:r>
        <w:rPr>
          <w:w w:val="105"/>
        </w:rPr>
        <w:t>responsible</w:t>
      </w:r>
      <w:r>
        <w:rPr>
          <w:spacing w:val="-7"/>
          <w:w w:val="105"/>
        </w:rPr>
        <w:t> </w:t>
      </w:r>
      <w:r>
        <w:rPr>
          <w:w w:val="105"/>
        </w:rPr>
        <w:t>and</w:t>
      </w:r>
      <w:r>
        <w:rPr>
          <w:spacing w:val="-7"/>
          <w:w w:val="105"/>
        </w:rPr>
        <w:t> </w:t>
      </w:r>
      <w:r>
        <w:rPr>
          <w:w w:val="105"/>
        </w:rPr>
        <w:t>enduring legacy. The WEC should adopt environmentally friendly practices throughout all stages of the event, from planning and construction to operations and waste management. This could involve using renewable energy sources, minimizing waste generation, and promoting responsible resource consumption. Implementing robust recycling programs and partnering with local environmental organizations could further reduce the event's ecological footprint. This commitment to environmental sustainability not only minimizes the negative impacts of the event but also demonstrates a broader commitment to responsible development, reflecting favorably on Botswana’s image internationally. By integrating sustainable practices, the WEC can leave a legacy of environmental responsibility, inspiring other events and organizations to follow suit.</w:t>
      </w:r>
    </w:p>
    <w:p>
      <w:pPr>
        <w:pStyle w:val="BodyText"/>
        <w:spacing w:line="345" w:lineRule="auto" w:before="221"/>
        <w:ind w:right="64"/>
      </w:pPr>
      <w:r>
        <w:rPr>
          <w:w w:val="105"/>
        </w:rPr>
        <w:t>Finally, community engagement is essential for leaving a truly lasting impact. The WEC should actively engage with local communities, contributing to their social and economic well-being. This could involve supporting local charities, providing educational opportunities, or participating in community development projects. By actively engaging with the local communities, the WEC can create a sense of shared ownership and pride in the event, ensuring that its positive impact extends to all sectors of society. Such initiatives not only improve the lives of those directly impacted but also build stronger relationships between the WEC and the community, cementing a positive long-term image and fostering genuine societal impact.</w:t>
      </w:r>
    </w:p>
    <w:p>
      <w:pPr>
        <w:pStyle w:val="BodyText"/>
        <w:spacing w:line="345" w:lineRule="auto"/>
        <w:ind w:right="34"/>
      </w:pPr>
      <w:r>
        <w:rPr>
          <w:w w:val="105"/>
        </w:rPr>
        <w:t>By strategically addressing these key areas – talent development, infrastructure improvement, industry collaboration, economic empowerment, cultural preservation, environmental sustainability, and community engagement – the WEC can leave a significant and positive legacy in Botswana's entertainment landscape. This holistic approach ensures that the event's positive impact extends far beyond the duration of the event itself, contributing to the sustainable growth and development of</w:t>
      </w:r>
      <w:r>
        <w:rPr>
          <w:spacing w:val="40"/>
          <w:w w:val="105"/>
        </w:rPr>
        <w:t> </w:t>
      </w:r>
      <w:r>
        <w:rPr>
          <w:w w:val="105"/>
        </w:rPr>
        <w:t>Botswana's vibrant entertainment sector. The WEC becomes not merely an event, but a catalyst for broader societal advancement and lasting progress in the nation’s entertainment industry. This comprehensive strategy fosters a legacy of empowerment, sustainability, and cultural pride that serves as a model for future events and initiatives within Botswana and across the continent.</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Building upon the foundational principles of sustainability and legacy established by the World Elite Championship (WEC), the long-term vision extends to cultivating a thriving ecosystem for future generations within Botswana's entertainment industry. This commitment transcends the immediate impact of the WEC, aiming to create a ripple effect that empowers young people and ensures the continued growth and prosperity of the sector for decades to come. This involves a multifaceted approach, encompassing youth development programs, educational initiatives, mentorship schemes, and strategic partnerships.</w:t>
      </w:r>
    </w:p>
    <w:p>
      <w:pPr>
        <w:pStyle w:val="BodyText"/>
        <w:spacing w:line="345" w:lineRule="auto"/>
        <w:ind w:right="53"/>
      </w:pPr>
      <w:r>
        <w:rPr>
          <w:w w:val="105"/>
        </w:rPr>
        <w:t>A key component of this legacy is the establishment of robust youth development programs specifically tailored to the needs of aspiring wrestlers and entertainment professionals. These programs can range from introductory wrestling camps for children and teenagers, teaching fundamental techniques and promoting physical fitness, to more advanced training for those with a demonstrated aptitude and passion for the sport. These camps should not only focus on the technical aspects of wrestling but also incorporate valuable life skills training, emphasizing discipline, teamwork, and resilience—qualities that extend far beyond the wrestling mat and are invaluable</w:t>
      </w:r>
      <w:r>
        <w:rPr>
          <w:spacing w:val="-1"/>
          <w:w w:val="105"/>
        </w:rPr>
        <w:t> </w:t>
      </w:r>
      <w:r>
        <w:rPr>
          <w:w w:val="105"/>
        </w:rPr>
        <w:t>in</w:t>
      </w:r>
      <w:r>
        <w:rPr>
          <w:spacing w:val="-1"/>
          <w:w w:val="105"/>
        </w:rPr>
        <w:t> </w:t>
      </w:r>
      <w:r>
        <w:rPr>
          <w:w w:val="105"/>
        </w:rPr>
        <w:t>all</w:t>
      </w:r>
      <w:r>
        <w:rPr>
          <w:spacing w:val="-1"/>
          <w:w w:val="105"/>
        </w:rPr>
        <w:t> </w:t>
      </w:r>
      <w:r>
        <w:rPr>
          <w:w w:val="105"/>
        </w:rPr>
        <w:t>aspects</w:t>
      </w:r>
      <w:r>
        <w:rPr>
          <w:spacing w:val="-1"/>
          <w:w w:val="105"/>
        </w:rPr>
        <w:t> </w:t>
      </w:r>
      <w:r>
        <w:rPr>
          <w:w w:val="105"/>
        </w:rPr>
        <w:t>of</w:t>
      </w:r>
      <w:r>
        <w:rPr>
          <w:spacing w:val="-1"/>
          <w:w w:val="105"/>
        </w:rPr>
        <w:t> </w:t>
      </w:r>
      <w:r>
        <w:rPr>
          <w:w w:val="105"/>
        </w:rPr>
        <w:t>life.</w:t>
      </w:r>
      <w:r>
        <w:rPr>
          <w:spacing w:val="-1"/>
          <w:w w:val="105"/>
        </w:rPr>
        <w:t> </w:t>
      </w:r>
      <w:r>
        <w:rPr>
          <w:w w:val="105"/>
        </w:rPr>
        <w:t>This</w:t>
      </w:r>
      <w:r>
        <w:rPr>
          <w:spacing w:val="-1"/>
          <w:w w:val="105"/>
        </w:rPr>
        <w:t> </w:t>
      </w:r>
      <w:r>
        <w:rPr>
          <w:w w:val="105"/>
        </w:rPr>
        <w:t>holistic</w:t>
      </w:r>
      <w:r>
        <w:rPr>
          <w:spacing w:val="-1"/>
          <w:w w:val="105"/>
        </w:rPr>
        <w:t> </w:t>
      </w:r>
      <w:r>
        <w:rPr>
          <w:w w:val="105"/>
        </w:rPr>
        <w:t>approach</w:t>
      </w:r>
      <w:r>
        <w:rPr>
          <w:spacing w:val="-1"/>
          <w:w w:val="105"/>
        </w:rPr>
        <w:t> </w:t>
      </w:r>
      <w:r>
        <w:rPr>
          <w:w w:val="105"/>
        </w:rPr>
        <w:t>ensures</w:t>
      </w:r>
      <w:r>
        <w:rPr>
          <w:spacing w:val="-1"/>
          <w:w w:val="105"/>
        </w:rPr>
        <w:t> </w:t>
      </w:r>
      <w:r>
        <w:rPr>
          <w:w w:val="105"/>
        </w:rPr>
        <w:t>that</w:t>
      </w:r>
      <w:r>
        <w:rPr>
          <w:spacing w:val="-1"/>
          <w:w w:val="105"/>
        </w:rPr>
        <w:t> </w:t>
      </w:r>
      <w:r>
        <w:rPr>
          <w:w w:val="105"/>
        </w:rPr>
        <w:t>young</w:t>
      </w:r>
      <w:r>
        <w:rPr>
          <w:spacing w:val="-1"/>
          <w:w w:val="105"/>
        </w:rPr>
        <w:t> </w:t>
      </w:r>
      <w:r>
        <w:rPr>
          <w:w w:val="105"/>
        </w:rPr>
        <w:t>participants develop not only their physical prowess but also their character and potential for future success.</w:t>
      </w:r>
    </w:p>
    <w:p>
      <w:pPr>
        <w:pStyle w:val="BodyText"/>
        <w:spacing w:line="345" w:lineRule="auto" w:before="221"/>
        <w:ind w:right="108"/>
      </w:pPr>
      <w:r>
        <w:rPr>
          <w:w w:val="105"/>
        </w:rPr>
        <w:t>Furthermore, bridging the gap between aspiring professionals and the industry is crucial. The WEC can facilitate this by establishing clear pathways for young people to enter the entertainment sector. This involves creating internship opportunities within the event organization itself, allowing young individuals to gain hands-on experience in various roles—from event management and marketing to technical support and media relations. These internships provide invaluable practical experience, allowing participants to develop their skills and build their networks, significantly enhancing their future job prospects. Mentorship programs, pairing experienced professionals with promising young talents, will further bolster these pathways. These mentors can provide invaluable guidance, share their expertise, and offer support throughout the career development journey.</w:t>
      </w:r>
    </w:p>
    <w:p>
      <w:pPr>
        <w:pStyle w:val="BodyText"/>
        <w:spacing w:line="345" w:lineRule="auto"/>
        <w:ind w:right="134"/>
      </w:pPr>
      <w:r>
        <w:rPr>
          <w:w w:val="105"/>
        </w:rPr>
        <w:t>Recognizing the importance of education, the WEC can collaborate with Botswana's educational institutions to integrate wrestling and entertainment-related subjects into the curriculum. This might involve developing specialized courses or workshops on topics such as sports management, event production, media communication, and digital marketing. These collaborations can also lead to the creation of specialized degrees or diplomas, equipping students with the necessary skills and knowledge to</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pursue successful careers in the industry. The inclusion of practical training components, such as simulations of large-scale events and collaborative projects, will help students bridge the theoretical knowledge with real-world application. This proactive engagement with educational institutions creates a pipeline of skilled professionals, ensuring a continuous supply of talent to fuel the growth of the entertainment sector.</w:t>
      </w:r>
    </w:p>
    <w:p>
      <w:pPr>
        <w:pStyle w:val="BodyText"/>
        <w:spacing w:line="345" w:lineRule="auto"/>
        <w:ind w:right="45"/>
      </w:pPr>
      <w:r>
        <w:rPr>
          <w:w w:val="105"/>
        </w:rPr>
        <w:t>To further support the development of future generations, the WEC can establish a scholarship fund specifically aimed at supporting promising young individuals pursuing education or training in entertainment-related fields. This initiative can provide financial assistance to students from disadvantaged backgrounds, ensuring that talent is not limited by socioeconomic barriers. The scholarships can be awarded based on merit, demonstrated potential, and financial need, with a focus on ensuring a diverse range of candidates. This scholarship program would not only nurture individual talent but also contribute to the overall enhancement of human capital within the industry.</w:t>
      </w:r>
    </w:p>
    <w:p>
      <w:pPr>
        <w:pStyle w:val="BodyText"/>
        <w:spacing w:line="345" w:lineRule="auto" w:before="221"/>
        <w:ind w:right="64"/>
      </w:pPr>
      <w:r>
        <w:rPr>
          <w:w w:val="105"/>
        </w:rPr>
        <w:t>Beyond formal education and training, the WEC can actively foster a culture of continuous learning and skill development. This can be achieved through regular workshops, seminars, and conferences focused on various aspects of wrestling and entertainment. These events can provide opportunities for professional </w:t>
      </w:r>
      <w:r>
        <w:rPr>
          <w:w w:val="105"/>
        </w:rPr>
        <w:t>development, knowledge sharing, and networking among industry professionals, fostering a sense</w:t>
      </w:r>
      <w:r>
        <w:rPr>
          <w:spacing w:val="40"/>
          <w:w w:val="105"/>
        </w:rPr>
        <w:t> </w:t>
      </w:r>
      <w:r>
        <w:rPr>
          <w:w w:val="105"/>
        </w:rPr>
        <w:t>of community and encouraging lifelong learning. The involvement of international experts in these programs can bring valuable insights and perspectives, further broadening the scope of knowledge and skills available to participants.</w:t>
      </w:r>
    </w:p>
    <w:p>
      <w:pPr>
        <w:pStyle w:val="BodyText"/>
        <w:spacing w:line="345" w:lineRule="auto"/>
        <w:ind w:right="100"/>
      </w:pPr>
      <w:r>
        <w:rPr>
          <w:w w:val="105"/>
        </w:rPr>
        <w:t>The success of these initiatives relies heavily on building strong partnerships with relevant stakeholders. Collaboration with governmental agencies, educational institutions, private sector businesses, and community organizations is crucial in leveraging resources, expertise, and reach. Strategic alliances can unlock opportunities for funding, resource sharing, and collaborative program </w:t>
      </w:r>
      <w:r>
        <w:rPr>
          <w:w w:val="105"/>
        </w:rPr>
        <w:t>development, creating a synergistic effect that surpasses individual efforts. These partnerships can also provide access to wider networks and resources, expanding the reach and</w:t>
      </w:r>
      <w:r>
        <w:rPr>
          <w:spacing w:val="80"/>
          <w:w w:val="105"/>
        </w:rPr>
        <w:t> </w:t>
      </w:r>
      <w:r>
        <w:rPr>
          <w:w w:val="105"/>
        </w:rPr>
        <w:t>impact of the WEC's legacy-building initiatives.</w:t>
      </w:r>
    </w:p>
    <w:p>
      <w:pPr>
        <w:pStyle w:val="BodyText"/>
        <w:spacing w:line="345" w:lineRule="auto"/>
      </w:pPr>
      <w:r>
        <w:rPr>
          <w:w w:val="105"/>
        </w:rPr>
        <w:t>Beyond the technical skills, developing strong leadership qualities is essential for the next generation of entertainment professionals. The WEC can incorporate leadership training into its youth programs and mentorship schemes, teaching essential skills such as communication, teamwork, conflict resolution, and strategic thinking. This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focus on leadership development will empower young individuals to become not only skilled</w:t>
      </w:r>
      <w:r>
        <w:rPr>
          <w:spacing w:val="-2"/>
          <w:w w:val="105"/>
        </w:rPr>
        <w:t> </w:t>
      </w:r>
      <w:r>
        <w:rPr>
          <w:w w:val="105"/>
        </w:rPr>
        <w:t>practitioners</w:t>
      </w:r>
      <w:r>
        <w:rPr>
          <w:spacing w:val="-2"/>
          <w:w w:val="105"/>
        </w:rPr>
        <w:t> </w:t>
      </w:r>
      <w:r>
        <w:rPr>
          <w:w w:val="105"/>
        </w:rPr>
        <w:t>but</w:t>
      </w:r>
      <w:r>
        <w:rPr>
          <w:spacing w:val="-2"/>
          <w:w w:val="105"/>
        </w:rPr>
        <w:t> </w:t>
      </w:r>
      <w:r>
        <w:rPr>
          <w:w w:val="105"/>
        </w:rPr>
        <w:t>also</w:t>
      </w:r>
      <w:r>
        <w:rPr>
          <w:spacing w:val="-2"/>
          <w:w w:val="105"/>
        </w:rPr>
        <w:t> </w:t>
      </w:r>
      <w:r>
        <w:rPr>
          <w:w w:val="105"/>
        </w:rPr>
        <w:t>effective</w:t>
      </w:r>
      <w:r>
        <w:rPr>
          <w:spacing w:val="-2"/>
          <w:w w:val="105"/>
        </w:rPr>
        <w:t> </w:t>
      </w:r>
      <w:r>
        <w:rPr>
          <w:w w:val="105"/>
        </w:rPr>
        <w:t>leaders</w:t>
      </w:r>
      <w:r>
        <w:rPr>
          <w:spacing w:val="-2"/>
          <w:w w:val="105"/>
        </w:rPr>
        <w:t> </w:t>
      </w:r>
      <w:r>
        <w:rPr>
          <w:w w:val="105"/>
        </w:rPr>
        <w:t>and</w:t>
      </w:r>
      <w:r>
        <w:rPr>
          <w:spacing w:val="-2"/>
          <w:w w:val="105"/>
        </w:rPr>
        <w:t> </w:t>
      </w:r>
      <w:r>
        <w:rPr>
          <w:w w:val="105"/>
        </w:rPr>
        <w:t>innovators</w:t>
      </w:r>
      <w:r>
        <w:rPr>
          <w:spacing w:val="-2"/>
          <w:w w:val="105"/>
        </w:rPr>
        <w:t> </w:t>
      </w:r>
      <w:r>
        <w:rPr>
          <w:w w:val="105"/>
        </w:rPr>
        <w:t>within</w:t>
      </w:r>
      <w:r>
        <w:rPr>
          <w:spacing w:val="-2"/>
          <w:w w:val="105"/>
        </w:rPr>
        <w:t> </w:t>
      </w:r>
      <w:r>
        <w:rPr>
          <w:w w:val="105"/>
        </w:rPr>
        <w:t>the</w:t>
      </w:r>
      <w:r>
        <w:rPr>
          <w:spacing w:val="-2"/>
          <w:w w:val="105"/>
        </w:rPr>
        <w:t> </w:t>
      </w:r>
      <w:r>
        <w:rPr>
          <w:w w:val="105"/>
        </w:rPr>
        <w:t>industry.</w:t>
      </w:r>
      <w:r>
        <w:rPr>
          <w:spacing w:val="-2"/>
          <w:w w:val="105"/>
        </w:rPr>
        <w:t> </w:t>
      </w:r>
      <w:r>
        <w:rPr>
          <w:w w:val="105"/>
        </w:rPr>
        <w:t>This comprehensive approach to leadership training will ensure the future success and sustainability of the entire entertainment landscape.</w:t>
      </w:r>
    </w:p>
    <w:p>
      <w:pPr>
        <w:pStyle w:val="BodyText"/>
        <w:spacing w:line="345" w:lineRule="auto"/>
        <w:ind w:right="134"/>
      </w:pPr>
      <w:r>
        <w:rPr>
          <w:w w:val="105"/>
        </w:rPr>
        <w:t>The financial sustainability of these long-term initiatives is crucial for their success. The WEC can explore various funding mechanisms, including securing grants from governmental bodies and private foundations, corporate sponsorships, and potentially establishing an endowment fund to generate long-term income.</w:t>
      </w:r>
    </w:p>
    <w:p>
      <w:pPr>
        <w:pStyle w:val="BodyText"/>
        <w:spacing w:line="345" w:lineRule="auto" w:before="0"/>
        <w:ind w:right="134"/>
      </w:pPr>
      <w:r>
        <w:rPr>
          <w:w w:val="105"/>
        </w:rPr>
        <w:t>Diversifying funding sources ensures the longevity and resilience of these programs, safeguarding their ability to continue providing opportunities for future generations. A transparent and accountable financial management system is crucial to building trust among stakeholders and ensuring responsible use of resources.</w:t>
      </w:r>
    </w:p>
    <w:p>
      <w:pPr>
        <w:pStyle w:val="BodyText"/>
        <w:spacing w:line="345" w:lineRule="auto" w:before="221"/>
        <w:ind w:right="45"/>
      </w:pPr>
      <w:r>
        <w:rPr>
          <w:w w:val="105"/>
        </w:rPr>
        <w:t>Finally, the WEC must establish a robust monitoring and evaluation system to track the progress and impact of its youth development programs and legacy initiatives. This involves establishing clear metrics to measure the effectiveness of these programs and gathering data to assess their long-term impact. Regular evaluations will provide valuable insights into what works well and areas for improvement, ensuring that the initiatives are adaptable and responsive to the evolving needs of the industry and the community. The feedback gathered through these evaluations will inform strategic decisions, ensuring continuous improvement and ensuring that the WEC’s legacy is not only sustainable but also impactful.</w:t>
      </w:r>
    </w:p>
    <w:p>
      <w:pPr>
        <w:pStyle w:val="BodyText"/>
        <w:spacing w:line="345" w:lineRule="auto"/>
        <w:ind w:right="21"/>
      </w:pPr>
      <w:r>
        <w:rPr>
          <w:w w:val="105"/>
        </w:rPr>
        <w:t>In conclusion, creating opportunities for future generations of wrestlers and entertainment professionals in Botswana requires a comprehensive and multifaceted approach. By investing in youth development programs, educational initiatives, mentorship schemes, and strategic partnerships, the WEC can build a strong and sustainable foundation for the future of the industry. This commitment will not only empower young people but also contribute significantly to the long-term economic and cultural prosperity of Botswana. The creation of these pathways will not only benefit individual careers but will strengthen the entire industry, ensuring a vibrant and flourishing entertainment landscape for generations to come. This holistic approach,</w:t>
      </w:r>
      <w:r>
        <w:rPr>
          <w:spacing w:val="-5"/>
          <w:w w:val="105"/>
        </w:rPr>
        <w:t> </w:t>
      </w:r>
      <w:r>
        <w:rPr>
          <w:w w:val="105"/>
        </w:rPr>
        <w:t>built</w:t>
      </w:r>
      <w:r>
        <w:rPr>
          <w:spacing w:val="-5"/>
          <w:w w:val="105"/>
        </w:rPr>
        <w:t> </w:t>
      </w:r>
      <w:r>
        <w:rPr>
          <w:w w:val="105"/>
        </w:rPr>
        <w:t>on</w:t>
      </w:r>
      <w:r>
        <w:rPr>
          <w:spacing w:val="-5"/>
          <w:w w:val="105"/>
        </w:rPr>
        <w:t> </w:t>
      </w:r>
      <w:r>
        <w:rPr>
          <w:w w:val="105"/>
        </w:rPr>
        <w:t>a</w:t>
      </w:r>
      <w:r>
        <w:rPr>
          <w:spacing w:val="-5"/>
          <w:w w:val="105"/>
        </w:rPr>
        <w:t> </w:t>
      </w:r>
      <w:r>
        <w:rPr>
          <w:w w:val="105"/>
        </w:rPr>
        <w:t>foundation</w:t>
      </w:r>
      <w:r>
        <w:rPr>
          <w:spacing w:val="-5"/>
          <w:w w:val="105"/>
        </w:rPr>
        <w:t> </w:t>
      </w:r>
      <w:r>
        <w:rPr>
          <w:w w:val="105"/>
        </w:rPr>
        <w:t>of</w:t>
      </w:r>
      <w:r>
        <w:rPr>
          <w:spacing w:val="-5"/>
          <w:w w:val="105"/>
        </w:rPr>
        <w:t> </w:t>
      </w:r>
      <w:r>
        <w:rPr>
          <w:w w:val="105"/>
        </w:rPr>
        <w:t>collaboration,</w:t>
      </w:r>
      <w:r>
        <w:rPr>
          <w:spacing w:val="-5"/>
          <w:w w:val="105"/>
        </w:rPr>
        <w:t> </w:t>
      </w:r>
      <w:r>
        <w:rPr>
          <w:w w:val="105"/>
        </w:rPr>
        <w:t>investment,</w:t>
      </w:r>
      <w:r>
        <w:rPr>
          <w:spacing w:val="-5"/>
          <w:w w:val="105"/>
        </w:rPr>
        <w:t> </w:t>
      </w:r>
      <w:r>
        <w:rPr>
          <w:w w:val="105"/>
        </w:rPr>
        <w:t>and</w:t>
      </w:r>
      <w:r>
        <w:rPr>
          <w:spacing w:val="-5"/>
          <w:w w:val="105"/>
        </w:rPr>
        <w:t> </w:t>
      </w:r>
      <w:r>
        <w:rPr>
          <w:w w:val="105"/>
        </w:rPr>
        <w:t>ongoing</w:t>
      </w:r>
      <w:r>
        <w:rPr>
          <w:spacing w:val="-5"/>
          <w:w w:val="105"/>
        </w:rPr>
        <w:t> </w:t>
      </w:r>
      <w:r>
        <w:rPr>
          <w:w w:val="105"/>
        </w:rPr>
        <w:t>evaluation, will leave a truly enduring legacy of empowerment and opportunity.</w:t>
      </w:r>
    </w:p>
    <w:p>
      <w:pPr>
        <w:pStyle w:val="BodyText"/>
        <w:spacing w:line="345" w:lineRule="auto"/>
      </w:pPr>
      <w:r>
        <w:rPr>
          <w:w w:val="105"/>
        </w:rPr>
        <w:t>Measuring</w:t>
      </w:r>
      <w:r>
        <w:rPr>
          <w:spacing w:val="-4"/>
          <w:w w:val="105"/>
        </w:rPr>
        <w:t> </w:t>
      </w:r>
      <w:r>
        <w:rPr>
          <w:w w:val="105"/>
        </w:rPr>
        <w:t>the</w:t>
      </w:r>
      <w:r>
        <w:rPr>
          <w:spacing w:val="-4"/>
          <w:w w:val="105"/>
        </w:rPr>
        <w:t> </w:t>
      </w:r>
      <w:r>
        <w:rPr>
          <w:w w:val="105"/>
        </w:rPr>
        <w:t>long-term</w:t>
      </w:r>
      <w:r>
        <w:rPr>
          <w:spacing w:val="-4"/>
          <w:w w:val="105"/>
        </w:rPr>
        <w:t> </w:t>
      </w:r>
      <w:r>
        <w:rPr>
          <w:w w:val="105"/>
        </w:rPr>
        <w:t>impact</w:t>
      </w:r>
      <w:r>
        <w:rPr>
          <w:spacing w:val="-4"/>
          <w:w w:val="105"/>
        </w:rPr>
        <w:t> </w:t>
      </w:r>
      <w:r>
        <w:rPr>
          <w:w w:val="105"/>
        </w:rPr>
        <w:t>and</w:t>
      </w:r>
      <w:r>
        <w:rPr>
          <w:spacing w:val="-4"/>
          <w:w w:val="105"/>
        </w:rPr>
        <w:t> </w:t>
      </w:r>
      <w:r>
        <w:rPr>
          <w:w w:val="105"/>
        </w:rPr>
        <w:t>sustainability</w:t>
      </w:r>
      <w:r>
        <w:rPr>
          <w:spacing w:val="-4"/>
          <w:w w:val="105"/>
        </w:rPr>
        <w:t> </w:t>
      </w:r>
      <w:r>
        <w:rPr>
          <w:w w:val="105"/>
        </w:rPr>
        <w:t>of</w:t>
      </w:r>
      <w:r>
        <w:rPr>
          <w:spacing w:val="-4"/>
          <w:w w:val="105"/>
        </w:rPr>
        <w:t> </w:t>
      </w:r>
      <w:r>
        <w:rPr>
          <w:w w:val="105"/>
        </w:rPr>
        <w:t>the</w:t>
      </w:r>
      <w:r>
        <w:rPr>
          <w:spacing w:val="-4"/>
          <w:w w:val="105"/>
        </w:rPr>
        <w:t> </w:t>
      </w:r>
      <w:r>
        <w:rPr>
          <w:w w:val="105"/>
        </w:rPr>
        <w:t>World</w:t>
      </w:r>
      <w:r>
        <w:rPr>
          <w:spacing w:val="-4"/>
          <w:w w:val="105"/>
        </w:rPr>
        <w:t> </w:t>
      </w:r>
      <w:r>
        <w:rPr>
          <w:w w:val="105"/>
        </w:rPr>
        <w:t>Elite</w:t>
      </w:r>
      <w:r>
        <w:rPr>
          <w:spacing w:val="-4"/>
          <w:w w:val="105"/>
        </w:rPr>
        <w:t> </w:t>
      </w:r>
      <w:r>
        <w:rPr>
          <w:w w:val="105"/>
        </w:rPr>
        <w:t>Championship (WEC) requires a robust and multifaceted approach that goes beyond immediate financial success. It necessitates a comprehensive strategy encompassing financial</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performance, social impact assessment, and contribution to the growth and development of Botswana's entertainment industry. This evaluation needs to be ongoing and adaptive, reflecting the dynamic nature of the industry and the evolving needs of the community.</w:t>
      </w:r>
    </w:p>
    <w:p>
      <w:pPr>
        <w:pStyle w:val="BodyText"/>
        <w:spacing w:line="345" w:lineRule="auto"/>
      </w:pPr>
      <w:r>
        <w:rPr>
          <w:w w:val="105"/>
        </w:rPr>
        <w:t>A crucial element of this evaluation is the establishment of Key Performance Indicators (KPIs). These are quantifiable metrics that provide a clear and objective measure of the WEC's progress towards its long-term goals. These KPIs should not only focus on financial aspects but also encompass social and environmental impacts. Examples</w:t>
      </w:r>
      <w:r>
        <w:rPr>
          <w:spacing w:val="-3"/>
          <w:w w:val="105"/>
        </w:rPr>
        <w:t> </w:t>
      </w:r>
      <w:r>
        <w:rPr>
          <w:w w:val="105"/>
        </w:rPr>
        <w:t>of</w:t>
      </w:r>
      <w:r>
        <w:rPr>
          <w:spacing w:val="-3"/>
          <w:w w:val="105"/>
        </w:rPr>
        <w:t> </w:t>
      </w:r>
      <w:r>
        <w:rPr>
          <w:w w:val="105"/>
        </w:rPr>
        <w:t>financial</w:t>
      </w:r>
      <w:r>
        <w:rPr>
          <w:spacing w:val="-3"/>
          <w:w w:val="105"/>
        </w:rPr>
        <w:t> </w:t>
      </w:r>
      <w:r>
        <w:rPr>
          <w:w w:val="105"/>
        </w:rPr>
        <w:t>KPIs</w:t>
      </w:r>
      <w:r>
        <w:rPr>
          <w:spacing w:val="-3"/>
          <w:w w:val="105"/>
        </w:rPr>
        <w:t> </w:t>
      </w:r>
      <w:r>
        <w:rPr>
          <w:w w:val="105"/>
        </w:rPr>
        <w:t>might</w:t>
      </w:r>
      <w:r>
        <w:rPr>
          <w:spacing w:val="-3"/>
          <w:w w:val="105"/>
        </w:rPr>
        <w:t> </w:t>
      </w:r>
      <w:r>
        <w:rPr>
          <w:w w:val="105"/>
        </w:rPr>
        <w:t>include</w:t>
      </w:r>
      <w:r>
        <w:rPr>
          <w:spacing w:val="-3"/>
          <w:w w:val="105"/>
        </w:rPr>
        <w:t> </w:t>
      </w:r>
      <w:r>
        <w:rPr>
          <w:w w:val="105"/>
        </w:rPr>
        <w:t>ticket</w:t>
      </w:r>
      <w:r>
        <w:rPr>
          <w:spacing w:val="-3"/>
          <w:w w:val="105"/>
        </w:rPr>
        <w:t> </w:t>
      </w:r>
      <w:r>
        <w:rPr>
          <w:w w:val="105"/>
        </w:rPr>
        <w:t>sales,</w:t>
      </w:r>
      <w:r>
        <w:rPr>
          <w:spacing w:val="-3"/>
          <w:w w:val="105"/>
        </w:rPr>
        <w:t> </w:t>
      </w:r>
      <w:r>
        <w:rPr>
          <w:w w:val="105"/>
        </w:rPr>
        <w:t>sponsorship</w:t>
      </w:r>
      <w:r>
        <w:rPr>
          <w:spacing w:val="-3"/>
          <w:w w:val="105"/>
        </w:rPr>
        <w:t> </w:t>
      </w:r>
      <w:r>
        <w:rPr>
          <w:w w:val="105"/>
        </w:rPr>
        <w:t>revenue,</w:t>
      </w:r>
      <w:r>
        <w:rPr>
          <w:spacing w:val="-3"/>
          <w:w w:val="105"/>
        </w:rPr>
        <w:t> </w:t>
      </w:r>
      <w:r>
        <w:rPr>
          <w:w w:val="105"/>
        </w:rPr>
        <w:t>broadcast rights deals, merchandise sales, and overall profitability. However, a purely financial KPI approach would offer an incomplete picture.</w:t>
      </w:r>
    </w:p>
    <w:p>
      <w:pPr>
        <w:pStyle w:val="BodyText"/>
        <w:spacing w:line="345" w:lineRule="auto"/>
        <w:ind w:right="134"/>
      </w:pPr>
      <w:r>
        <w:rPr>
          <w:w w:val="105"/>
        </w:rPr>
        <w:t>To capture the broader impact, social KPIs are essential. These could include the number of participants in youth development programs, the number of internships offered, the number of scholarships awarded, the level of community engagement, and the overall increase in participation and interest in wrestling and the broader entertainment</w:t>
      </w:r>
      <w:r>
        <w:rPr>
          <w:spacing w:val="-2"/>
          <w:w w:val="105"/>
        </w:rPr>
        <w:t> </w:t>
      </w:r>
      <w:r>
        <w:rPr>
          <w:w w:val="105"/>
        </w:rPr>
        <w:t>industry</w:t>
      </w:r>
      <w:r>
        <w:rPr>
          <w:spacing w:val="-2"/>
          <w:w w:val="105"/>
        </w:rPr>
        <w:t> </w:t>
      </w:r>
      <w:r>
        <w:rPr>
          <w:w w:val="105"/>
        </w:rPr>
        <w:t>within</w:t>
      </w:r>
      <w:r>
        <w:rPr>
          <w:spacing w:val="-2"/>
          <w:w w:val="105"/>
        </w:rPr>
        <w:t> </w:t>
      </w:r>
      <w:r>
        <w:rPr>
          <w:w w:val="105"/>
        </w:rPr>
        <w:t>Botswana.</w:t>
      </w:r>
      <w:r>
        <w:rPr>
          <w:spacing w:val="-2"/>
          <w:w w:val="105"/>
        </w:rPr>
        <w:t> </w:t>
      </w:r>
      <w:r>
        <w:rPr>
          <w:w w:val="105"/>
        </w:rPr>
        <w:t>Furthermore,</w:t>
      </w:r>
      <w:r>
        <w:rPr>
          <w:spacing w:val="-2"/>
          <w:w w:val="105"/>
        </w:rPr>
        <w:t> </w:t>
      </w:r>
      <w:r>
        <w:rPr>
          <w:w w:val="105"/>
        </w:rPr>
        <w:t>evaluating</w:t>
      </w:r>
      <w:r>
        <w:rPr>
          <w:spacing w:val="-2"/>
          <w:w w:val="105"/>
        </w:rPr>
        <w:t> </w:t>
      </w:r>
      <w:r>
        <w:rPr>
          <w:w w:val="105"/>
        </w:rPr>
        <w:t>the</w:t>
      </w:r>
      <w:r>
        <w:rPr>
          <w:spacing w:val="-2"/>
          <w:w w:val="105"/>
        </w:rPr>
        <w:t> </w:t>
      </w:r>
      <w:r>
        <w:rPr>
          <w:w w:val="105"/>
        </w:rPr>
        <w:t>social</w:t>
      </w:r>
      <w:r>
        <w:rPr>
          <w:spacing w:val="-2"/>
          <w:w w:val="105"/>
        </w:rPr>
        <w:t> </w:t>
      </w:r>
      <w:r>
        <w:rPr>
          <w:w w:val="105"/>
        </w:rPr>
        <w:t>impact requires qualitative data gathering methods such as surveys, focus groups, and case studies to assess the lived experiences and perspectives of participants and stakeholders. This helps measure the intangible benefits of the WEC, such as increased self-esteem, improved life skills, and enhanced career prospects among young people.</w:t>
      </w:r>
    </w:p>
    <w:p>
      <w:pPr>
        <w:pStyle w:val="BodyText"/>
        <w:spacing w:line="345" w:lineRule="auto" w:before="221"/>
      </w:pPr>
      <w:r>
        <w:rPr>
          <w:w w:val="105"/>
        </w:rPr>
        <w:t>Monitoring the contribution to the entertainment industry requires a different set of KPIs. These might include the number of new businesses created as a result of the WEC, the creation of new jobs within the industry, the growth of related industries (e.g., tourism, hospitality), and the overall media coverage and public awareness generated. This necessitates collaboration with relevant industry bodies and researchers to analyze the broader economic impact of the WEC. Analyzing trends in these areas will highlight whether the WEC is effectively stimulating the growth and diversification of the entertainment sector in Botswana.</w:t>
      </w:r>
    </w:p>
    <w:p>
      <w:pPr>
        <w:pStyle w:val="BodyText"/>
        <w:spacing w:line="345" w:lineRule="auto"/>
        <w:ind w:right="77"/>
      </w:pPr>
      <w:r>
        <w:rPr>
          <w:w w:val="105"/>
        </w:rPr>
        <w:t>Beyond the immediate KPIs, a long-term perspective necessitates forecasting future trends and anticipating potential challenges. This might involve analyzing demographic shifts in Botswana, considering the changing preferences of consumers in the entertainment sector, and anticipating potential disruptions to the industry, such as technological advancements or economic fluctuations. Understanding these long-term trends is crucial in adapting the WEC's strategies and ensuring the</w:t>
      </w:r>
    </w:p>
    <w:p>
      <w:pPr>
        <w:pStyle w:val="BodyText"/>
        <w:spacing w:after="0" w:line="345" w:lineRule="auto"/>
        <w:sectPr>
          <w:pgSz w:w="11910" w:h="16840"/>
          <w:pgMar w:header="1279" w:footer="0" w:top="1460" w:bottom="280" w:left="1559" w:right="1559"/>
        </w:sectPr>
      </w:pPr>
    </w:p>
    <w:p>
      <w:pPr>
        <w:pStyle w:val="BodyText"/>
        <w:spacing w:before="99"/>
        <w:ind w:right="0"/>
        <w:jc w:val="both"/>
      </w:pPr>
      <w:r>
        <w:rPr>
          <w:w w:val="105"/>
        </w:rPr>
        <w:t>continued</w:t>
      </w:r>
      <w:r>
        <w:rPr>
          <w:spacing w:val="11"/>
          <w:w w:val="105"/>
        </w:rPr>
        <w:t> </w:t>
      </w:r>
      <w:r>
        <w:rPr>
          <w:w w:val="105"/>
        </w:rPr>
        <w:t>relevance</w:t>
      </w:r>
      <w:r>
        <w:rPr>
          <w:spacing w:val="11"/>
          <w:w w:val="105"/>
        </w:rPr>
        <w:t> </w:t>
      </w:r>
      <w:r>
        <w:rPr>
          <w:w w:val="105"/>
        </w:rPr>
        <w:t>and</w:t>
      </w:r>
      <w:r>
        <w:rPr>
          <w:spacing w:val="11"/>
          <w:w w:val="105"/>
        </w:rPr>
        <w:t> </w:t>
      </w:r>
      <w:r>
        <w:rPr>
          <w:w w:val="105"/>
        </w:rPr>
        <w:t>success</w:t>
      </w:r>
      <w:r>
        <w:rPr>
          <w:spacing w:val="11"/>
          <w:w w:val="105"/>
        </w:rPr>
        <w:t> </w:t>
      </w:r>
      <w:r>
        <w:rPr>
          <w:w w:val="105"/>
        </w:rPr>
        <w:t>of</w:t>
      </w:r>
      <w:r>
        <w:rPr>
          <w:spacing w:val="11"/>
          <w:w w:val="105"/>
        </w:rPr>
        <w:t> </w:t>
      </w:r>
      <w:r>
        <w:rPr>
          <w:w w:val="105"/>
        </w:rPr>
        <w:t>its</w:t>
      </w:r>
      <w:r>
        <w:rPr>
          <w:spacing w:val="11"/>
          <w:w w:val="105"/>
        </w:rPr>
        <w:t> </w:t>
      </w:r>
      <w:r>
        <w:rPr>
          <w:spacing w:val="-2"/>
          <w:w w:val="105"/>
        </w:rPr>
        <w:t>programs.</w:t>
      </w:r>
    </w:p>
    <w:p>
      <w:pPr>
        <w:pStyle w:val="BodyText"/>
        <w:spacing w:before="80"/>
        <w:ind w:left="0" w:right="0"/>
      </w:pPr>
    </w:p>
    <w:p>
      <w:pPr>
        <w:pStyle w:val="BodyText"/>
        <w:spacing w:line="345" w:lineRule="auto" w:before="0"/>
        <w:ind w:right="278"/>
        <w:jc w:val="both"/>
      </w:pPr>
      <w:r>
        <w:rPr>
          <w:w w:val="105"/>
        </w:rPr>
        <w:t>Monitoring</w:t>
      </w:r>
      <w:r>
        <w:rPr>
          <w:spacing w:val="-4"/>
          <w:w w:val="105"/>
        </w:rPr>
        <w:t> </w:t>
      </w:r>
      <w:r>
        <w:rPr>
          <w:w w:val="105"/>
        </w:rPr>
        <w:t>the</w:t>
      </w:r>
      <w:r>
        <w:rPr>
          <w:spacing w:val="-4"/>
          <w:w w:val="105"/>
        </w:rPr>
        <w:t> </w:t>
      </w:r>
      <w:r>
        <w:rPr>
          <w:w w:val="105"/>
        </w:rPr>
        <w:t>financial</w:t>
      </w:r>
      <w:r>
        <w:rPr>
          <w:spacing w:val="-4"/>
          <w:w w:val="105"/>
        </w:rPr>
        <w:t> </w:t>
      </w:r>
      <w:r>
        <w:rPr>
          <w:w w:val="105"/>
        </w:rPr>
        <w:t>sustainability</w:t>
      </w:r>
      <w:r>
        <w:rPr>
          <w:spacing w:val="-4"/>
          <w:w w:val="105"/>
        </w:rPr>
        <w:t> </w:t>
      </w:r>
      <w:r>
        <w:rPr>
          <w:w w:val="105"/>
        </w:rPr>
        <w:t>of</w:t>
      </w:r>
      <w:r>
        <w:rPr>
          <w:spacing w:val="-4"/>
          <w:w w:val="105"/>
        </w:rPr>
        <w:t> </w:t>
      </w:r>
      <w:r>
        <w:rPr>
          <w:w w:val="105"/>
        </w:rPr>
        <w:t>the</w:t>
      </w:r>
      <w:r>
        <w:rPr>
          <w:spacing w:val="-4"/>
          <w:w w:val="105"/>
        </w:rPr>
        <w:t> </w:t>
      </w:r>
      <w:r>
        <w:rPr>
          <w:w w:val="105"/>
        </w:rPr>
        <w:t>WEC's</w:t>
      </w:r>
      <w:r>
        <w:rPr>
          <w:spacing w:val="-4"/>
          <w:w w:val="105"/>
        </w:rPr>
        <w:t> </w:t>
      </w:r>
      <w:r>
        <w:rPr>
          <w:w w:val="105"/>
        </w:rPr>
        <w:t>long-term</w:t>
      </w:r>
      <w:r>
        <w:rPr>
          <w:spacing w:val="-4"/>
          <w:w w:val="105"/>
        </w:rPr>
        <w:t> </w:t>
      </w:r>
      <w:r>
        <w:rPr>
          <w:w w:val="105"/>
        </w:rPr>
        <w:t>initiatives</w:t>
      </w:r>
      <w:r>
        <w:rPr>
          <w:spacing w:val="-4"/>
          <w:w w:val="105"/>
        </w:rPr>
        <w:t> </w:t>
      </w:r>
      <w:r>
        <w:rPr>
          <w:w w:val="105"/>
        </w:rPr>
        <w:t>requires</w:t>
      </w:r>
      <w:r>
        <w:rPr>
          <w:spacing w:val="-4"/>
          <w:w w:val="105"/>
        </w:rPr>
        <w:t> </w:t>
      </w:r>
      <w:r>
        <w:rPr>
          <w:w w:val="105"/>
        </w:rPr>
        <w:t>a rigorous financial management system. This system must ensure transparency and accountability in the use of funds. Regular audits should be conducted to verify the accuracy of financial records and ensure compliance with relevant regulations.</w:t>
      </w:r>
    </w:p>
    <w:p>
      <w:pPr>
        <w:pStyle w:val="BodyText"/>
        <w:spacing w:line="345" w:lineRule="auto" w:before="0"/>
      </w:pPr>
      <w:r>
        <w:rPr>
          <w:w w:val="105"/>
        </w:rPr>
        <w:t>Diversifying funding sources—through grants, sponsorships, and potentially an endowment fund—is critical to mitigate financial risks and ensure the long-term viability of the programs. A clear budget allocation process, outlining planned expenditures and monitoring actual expenses against the budget, is vital for responsible</w:t>
      </w:r>
      <w:r>
        <w:rPr>
          <w:spacing w:val="-1"/>
          <w:w w:val="105"/>
        </w:rPr>
        <w:t> </w:t>
      </w:r>
      <w:r>
        <w:rPr>
          <w:w w:val="105"/>
        </w:rPr>
        <w:t>financial</w:t>
      </w:r>
      <w:r>
        <w:rPr>
          <w:spacing w:val="-1"/>
          <w:w w:val="105"/>
        </w:rPr>
        <w:t> </w:t>
      </w:r>
      <w:r>
        <w:rPr>
          <w:w w:val="105"/>
        </w:rPr>
        <w:t>stewardship.</w:t>
      </w:r>
      <w:r>
        <w:rPr>
          <w:spacing w:val="-1"/>
          <w:w w:val="105"/>
        </w:rPr>
        <w:t> </w:t>
      </w:r>
      <w:r>
        <w:rPr>
          <w:w w:val="105"/>
        </w:rPr>
        <w:t>The</w:t>
      </w:r>
      <w:r>
        <w:rPr>
          <w:spacing w:val="-1"/>
          <w:w w:val="105"/>
        </w:rPr>
        <w:t> </w:t>
      </w:r>
      <w:r>
        <w:rPr>
          <w:w w:val="105"/>
        </w:rPr>
        <w:t>financial</w:t>
      </w:r>
      <w:r>
        <w:rPr>
          <w:spacing w:val="-1"/>
          <w:w w:val="105"/>
        </w:rPr>
        <w:t> </w:t>
      </w:r>
      <w:r>
        <w:rPr>
          <w:w w:val="105"/>
        </w:rPr>
        <w:t>reports</w:t>
      </w:r>
      <w:r>
        <w:rPr>
          <w:spacing w:val="-1"/>
          <w:w w:val="105"/>
        </w:rPr>
        <w:t> </w:t>
      </w:r>
      <w:r>
        <w:rPr>
          <w:w w:val="105"/>
        </w:rPr>
        <w:t>should</w:t>
      </w:r>
      <w:r>
        <w:rPr>
          <w:spacing w:val="-1"/>
          <w:w w:val="105"/>
        </w:rPr>
        <w:t> </w:t>
      </w:r>
      <w:r>
        <w:rPr>
          <w:w w:val="105"/>
        </w:rPr>
        <w:t>be</w:t>
      </w:r>
      <w:r>
        <w:rPr>
          <w:spacing w:val="-1"/>
          <w:w w:val="105"/>
        </w:rPr>
        <w:t> </w:t>
      </w:r>
      <w:r>
        <w:rPr>
          <w:w w:val="105"/>
        </w:rPr>
        <w:t>publicly</w:t>
      </w:r>
      <w:r>
        <w:rPr>
          <w:spacing w:val="-1"/>
          <w:w w:val="105"/>
        </w:rPr>
        <w:t> </w:t>
      </w:r>
      <w:r>
        <w:rPr>
          <w:w w:val="105"/>
        </w:rPr>
        <w:t>accessible, building trust and transparency with stakeholders.</w:t>
      </w:r>
    </w:p>
    <w:p>
      <w:pPr>
        <w:pStyle w:val="BodyText"/>
        <w:spacing w:line="345" w:lineRule="auto" w:before="221"/>
        <w:ind w:right="11"/>
      </w:pPr>
      <w:r>
        <w:rPr>
          <w:w w:val="105"/>
        </w:rPr>
        <w:t>The monitoring and evaluation of the social impact requires a different approach. Regular assessments are vital to gauge the effectiveness of the WEC’s youth development</w:t>
      </w:r>
      <w:r>
        <w:rPr>
          <w:spacing w:val="-4"/>
          <w:w w:val="105"/>
        </w:rPr>
        <w:t> </w:t>
      </w:r>
      <w:r>
        <w:rPr>
          <w:w w:val="105"/>
        </w:rPr>
        <w:t>programs,</w:t>
      </w:r>
      <w:r>
        <w:rPr>
          <w:spacing w:val="-4"/>
          <w:w w:val="105"/>
        </w:rPr>
        <w:t> </w:t>
      </w:r>
      <w:r>
        <w:rPr>
          <w:w w:val="105"/>
        </w:rPr>
        <w:t>mentorship</w:t>
      </w:r>
      <w:r>
        <w:rPr>
          <w:spacing w:val="-4"/>
          <w:w w:val="105"/>
        </w:rPr>
        <w:t> </w:t>
      </w:r>
      <w:r>
        <w:rPr>
          <w:w w:val="105"/>
        </w:rPr>
        <w:t>schemes,</w:t>
      </w:r>
      <w:r>
        <w:rPr>
          <w:spacing w:val="-4"/>
          <w:w w:val="105"/>
        </w:rPr>
        <w:t> </w:t>
      </w:r>
      <w:r>
        <w:rPr>
          <w:w w:val="105"/>
        </w:rPr>
        <w:t>and</w:t>
      </w:r>
      <w:r>
        <w:rPr>
          <w:spacing w:val="-4"/>
          <w:w w:val="105"/>
        </w:rPr>
        <w:t> </w:t>
      </w:r>
      <w:r>
        <w:rPr>
          <w:w w:val="105"/>
        </w:rPr>
        <w:t>educational</w:t>
      </w:r>
      <w:r>
        <w:rPr>
          <w:spacing w:val="-4"/>
          <w:w w:val="105"/>
        </w:rPr>
        <w:t> </w:t>
      </w:r>
      <w:r>
        <w:rPr>
          <w:w w:val="105"/>
        </w:rPr>
        <w:t>initiatives.</w:t>
      </w:r>
      <w:r>
        <w:rPr>
          <w:spacing w:val="-4"/>
          <w:w w:val="105"/>
        </w:rPr>
        <w:t> </w:t>
      </w:r>
      <w:r>
        <w:rPr>
          <w:w w:val="105"/>
        </w:rPr>
        <w:t>This</w:t>
      </w:r>
      <w:r>
        <w:rPr>
          <w:spacing w:val="-4"/>
          <w:w w:val="105"/>
        </w:rPr>
        <w:t> </w:t>
      </w:r>
      <w:r>
        <w:rPr>
          <w:w w:val="105"/>
        </w:rPr>
        <w:t>should involve collecting both quantitative data (e.g., participant numbers, graduation rates, employment rates) and qualitative data (e.g., participant feedback, case studies, testimonials). These data can be used to refine programs, address shortcomings, and demonstrate the positive impact of the WEC on individuals and communities. The evaluation process should be independent and utilize validated methodologies to ensure objectivity and credibility.</w:t>
      </w:r>
    </w:p>
    <w:p>
      <w:pPr>
        <w:pStyle w:val="BodyText"/>
        <w:spacing w:line="345" w:lineRule="auto"/>
        <w:ind w:right="70"/>
      </w:pPr>
      <w:r>
        <w:rPr>
          <w:w w:val="105"/>
        </w:rPr>
        <w:t>Assessing the contribution to the entertainment industry necessitates long-term </w:t>
      </w:r>
      <w:r>
        <w:rPr>
          <w:w w:val="105"/>
        </w:rPr>
        <w:t>data collection and analysis. This could involve tracking the growth of related industries, monitoring employment trends in the sector, and assessing the overall economic impact of the WEC. Collaborating with research institutions and academic experts</w:t>
      </w:r>
      <w:r>
        <w:rPr>
          <w:spacing w:val="80"/>
          <w:w w:val="105"/>
        </w:rPr>
        <w:t> </w:t>
      </w:r>
      <w:r>
        <w:rPr>
          <w:w w:val="105"/>
        </w:rPr>
        <w:t>can provide valuable insights and enhance the accuracy and rigor of the assessment. Analyzing industry trends, both locally and internationally, is also crucial to understand the broader context and ensure the WEC’s strategies remain relevant and responsive to the evolving needs of the entertainment landscape.</w:t>
      </w:r>
    </w:p>
    <w:p>
      <w:pPr>
        <w:pStyle w:val="BodyText"/>
        <w:spacing w:line="345" w:lineRule="auto"/>
      </w:pPr>
      <w:r>
        <w:rPr>
          <w:w w:val="105"/>
        </w:rPr>
        <w:t>The long-term sustainability of the WEC’s legacy is not solely dependent on its immediate financial success but rather on its ability to adapt and evolve in response</w:t>
      </w:r>
      <w:r>
        <w:rPr>
          <w:spacing w:val="80"/>
          <w:w w:val="105"/>
        </w:rPr>
        <w:t> </w:t>
      </w:r>
      <w:r>
        <w:rPr>
          <w:w w:val="105"/>
        </w:rPr>
        <w:t>to changing circumstances. This requires a flexible and dynamic approach to </w:t>
      </w:r>
      <w:r>
        <w:rPr>
          <w:w w:val="105"/>
        </w:rPr>
        <w:t>program design and implementation. Regular reviews of the KPIs and associated strategies are needed to ensure that they continue to align with the WEC's long-term vision and the evolving needs of the community. A continuous feedback loop, incorporating input from participants, stakeholders, and external experts, is crucial for informed</w:t>
      </w:r>
    </w:p>
    <w:p>
      <w:pPr>
        <w:pStyle w:val="BodyText"/>
        <w:spacing w:after="0" w:line="345" w:lineRule="auto"/>
        <w:sectPr>
          <w:pgSz w:w="11910" w:h="16840"/>
          <w:pgMar w:header="1279" w:footer="0" w:top="1460" w:bottom="280" w:left="1559" w:right="1559"/>
        </w:sectPr>
      </w:pPr>
    </w:p>
    <w:p>
      <w:pPr>
        <w:pStyle w:val="BodyText"/>
        <w:spacing w:before="99"/>
        <w:ind w:right="0"/>
      </w:pPr>
      <w:r>
        <w:rPr>
          <w:w w:val="105"/>
        </w:rPr>
        <w:t>decision-</w:t>
      </w:r>
      <w:r>
        <w:rPr>
          <w:spacing w:val="-2"/>
          <w:w w:val="105"/>
        </w:rPr>
        <w:t>making.</w:t>
      </w:r>
    </w:p>
    <w:p>
      <w:pPr>
        <w:pStyle w:val="BodyText"/>
        <w:spacing w:before="80"/>
        <w:ind w:left="0" w:right="0"/>
      </w:pPr>
    </w:p>
    <w:p>
      <w:pPr>
        <w:pStyle w:val="BodyText"/>
        <w:spacing w:line="345" w:lineRule="auto" w:before="0"/>
        <w:ind w:right="195"/>
      </w:pPr>
      <w:r>
        <w:rPr>
          <w:w w:val="105"/>
        </w:rPr>
        <w:t>Furthermore, capacity building within the WEC organization itself is essential for long-term sustainability. This includes investing in the professional development of staff, enhancing their skills in areas such as financial management, program evaluation,</w:t>
      </w:r>
      <w:r>
        <w:rPr>
          <w:spacing w:val="-3"/>
          <w:w w:val="105"/>
        </w:rPr>
        <w:t> </w:t>
      </w:r>
      <w:r>
        <w:rPr>
          <w:w w:val="105"/>
        </w:rPr>
        <w:t>and</w:t>
      </w:r>
      <w:r>
        <w:rPr>
          <w:spacing w:val="-3"/>
          <w:w w:val="105"/>
        </w:rPr>
        <w:t> </w:t>
      </w:r>
      <w:r>
        <w:rPr>
          <w:w w:val="105"/>
        </w:rPr>
        <w:t>strategic</w:t>
      </w:r>
      <w:r>
        <w:rPr>
          <w:spacing w:val="-3"/>
          <w:w w:val="105"/>
        </w:rPr>
        <w:t> </w:t>
      </w:r>
      <w:r>
        <w:rPr>
          <w:w w:val="105"/>
        </w:rPr>
        <w:t>planning.</w:t>
      </w:r>
      <w:r>
        <w:rPr>
          <w:spacing w:val="-3"/>
          <w:w w:val="105"/>
        </w:rPr>
        <w:t> </w:t>
      </w:r>
      <w:r>
        <w:rPr>
          <w:w w:val="105"/>
        </w:rPr>
        <w:t>Investing</w:t>
      </w:r>
      <w:r>
        <w:rPr>
          <w:spacing w:val="-3"/>
          <w:w w:val="105"/>
        </w:rPr>
        <w:t> </w:t>
      </w:r>
      <w:r>
        <w:rPr>
          <w:w w:val="105"/>
        </w:rPr>
        <w:t>in</w:t>
      </w:r>
      <w:r>
        <w:rPr>
          <w:spacing w:val="-3"/>
          <w:w w:val="105"/>
        </w:rPr>
        <w:t> </w:t>
      </w:r>
      <w:r>
        <w:rPr>
          <w:w w:val="105"/>
        </w:rPr>
        <w:t>technology</w:t>
      </w:r>
      <w:r>
        <w:rPr>
          <w:spacing w:val="-3"/>
          <w:w w:val="105"/>
        </w:rPr>
        <w:t> </w:t>
      </w:r>
      <w:r>
        <w:rPr>
          <w:w w:val="105"/>
        </w:rPr>
        <w:t>and</w:t>
      </w:r>
      <w:r>
        <w:rPr>
          <w:spacing w:val="-3"/>
          <w:w w:val="105"/>
        </w:rPr>
        <w:t> </w:t>
      </w:r>
      <w:r>
        <w:rPr>
          <w:w w:val="105"/>
        </w:rPr>
        <w:t>infrastructure</w:t>
      </w:r>
      <w:r>
        <w:rPr>
          <w:spacing w:val="-3"/>
          <w:w w:val="105"/>
        </w:rPr>
        <w:t> </w:t>
      </w:r>
      <w:r>
        <w:rPr>
          <w:w w:val="105"/>
        </w:rPr>
        <w:t>is</w:t>
      </w:r>
      <w:r>
        <w:rPr>
          <w:spacing w:val="-3"/>
          <w:w w:val="105"/>
        </w:rPr>
        <w:t> </w:t>
      </w:r>
      <w:r>
        <w:rPr>
          <w:w w:val="105"/>
        </w:rPr>
        <w:t>also crucial for improving efficiency and effectiveness. This investment will enhance the WEC’s capability to adapt to future challenges and ensure the continued success of its initiatives.</w:t>
      </w:r>
    </w:p>
    <w:p>
      <w:pPr>
        <w:pStyle w:val="BodyText"/>
        <w:spacing w:line="345" w:lineRule="auto"/>
        <w:ind w:right="46"/>
      </w:pPr>
      <w:r>
        <w:rPr>
          <w:w w:val="105"/>
        </w:rPr>
        <w:t>In conclusion, measuring the long-term impact and sustainability of the WEC</w:t>
      </w:r>
      <w:r>
        <w:rPr>
          <w:spacing w:val="40"/>
          <w:w w:val="105"/>
        </w:rPr>
        <w:t> </w:t>
      </w:r>
      <w:r>
        <w:rPr>
          <w:w w:val="105"/>
        </w:rPr>
        <w:t>requires a comprehensive, multifaceted approach that incorporates financial, social, and</w:t>
      </w:r>
      <w:r>
        <w:rPr>
          <w:spacing w:val="-4"/>
          <w:w w:val="105"/>
        </w:rPr>
        <w:t> </w:t>
      </w:r>
      <w:r>
        <w:rPr>
          <w:w w:val="105"/>
        </w:rPr>
        <w:t>industry-specific</w:t>
      </w:r>
      <w:r>
        <w:rPr>
          <w:spacing w:val="-4"/>
          <w:w w:val="105"/>
        </w:rPr>
        <w:t> </w:t>
      </w:r>
      <w:r>
        <w:rPr>
          <w:w w:val="105"/>
        </w:rPr>
        <w:t>KPIs.</w:t>
      </w:r>
      <w:r>
        <w:rPr>
          <w:spacing w:val="-4"/>
          <w:w w:val="105"/>
        </w:rPr>
        <w:t> </w:t>
      </w:r>
      <w:r>
        <w:rPr>
          <w:w w:val="105"/>
        </w:rPr>
        <w:t>A</w:t>
      </w:r>
      <w:r>
        <w:rPr>
          <w:spacing w:val="-4"/>
          <w:w w:val="105"/>
        </w:rPr>
        <w:t> </w:t>
      </w:r>
      <w:r>
        <w:rPr>
          <w:w w:val="105"/>
        </w:rPr>
        <w:t>robust</w:t>
      </w:r>
      <w:r>
        <w:rPr>
          <w:spacing w:val="-4"/>
          <w:w w:val="105"/>
        </w:rPr>
        <w:t> </w:t>
      </w:r>
      <w:r>
        <w:rPr>
          <w:w w:val="105"/>
        </w:rPr>
        <w:t>monitoring</w:t>
      </w:r>
      <w:r>
        <w:rPr>
          <w:spacing w:val="-4"/>
          <w:w w:val="105"/>
        </w:rPr>
        <w:t> </w:t>
      </w:r>
      <w:r>
        <w:rPr>
          <w:w w:val="105"/>
        </w:rPr>
        <w:t>and</w:t>
      </w:r>
      <w:r>
        <w:rPr>
          <w:spacing w:val="-4"/>
          <w:w w:val="105"/>
        </w:rPr>
        <w:t> </w:t>
      </w:r>
      <w:r>
        <w:rPr>
          <w:w w:val="105"/>
        </w:rPr>
        <w:t>evaluation</w:t>
      </w:r>
      <w:r>
        <w:rPr>
          <w:spacing w:val="-4"/>
          <w:w w:val="105"/>
        </w:rPr>
        <w:t> </w:t>
      </w:r>
      <w:r>
        <w:rPr>
          <w:w w:val="105"/>
        </w:rPr>
        <w:t>system,</w:t>
      </w:r>
      <w:r>
        <w:rPr>
          <w:spacing w:val="-4"/>
          <w:w w:val="105"/>
        </w:rPr>
        <w:t> </w:t>
      </w:r>
      <w:r>
        <w:rPr>
          <w:w w:val="105"/>
        </w:rPr>
        <w:t>incorporating both quantitative and qualitative data, is crucial for assessing progress, identifying areas for improvement, and ensuring that the WEC's legacy is not only sustainable</w:t>
      </w:r>
      <w:r>
        <w:rPr>
          <w:spacing w:val="40"/>
          <w:w w:val="105"/>
        </w:rPr>
        <w:t> </w:t>
      </w:r>
      <w:r>
        <w:rPr>
          <w:w w:val="105"/>
        </w:rPr>
        <w:t>but also profoundly impactful on the lives of individuals and the future of the entertainment industry in Botswana. This requires a long-term commitment to data collection, analysis, and adaptation, ensuring that the WEC remains a vital contributor to the economic and social fabric of the nation for decades to come. The commitment to transparency and accountability in financial management and impact assessment will further solidify the WEC's position as a beacon of success and sustainability within the global wrestling and entertainment landscape. The legacy created will extend beyond the arena, impacting generations of Batswana and leaving an indelible mark on the country's cultural and economic development.</w:t>
      </w:r>
    </w:p>
    <w:p>
      <w:pPr>
        <w:pStyle w:val="BodyText"/>
        <w:spacing w:after="0" w:line="345" w:lineRule="auto"/>
        <w:sectPr>
          <w:pgSz w:w="11910" w:h="16840"/>
          <w:pgMar w:header="1279" w:footer="0" w:top="1460" w:bottom="280" w:left="1559" w:right="1559"/>
        </w:sectPr>
      </w:pPr>
    </w:p>
    <w:p>
      <w:pPr>
        <w:pStyle w:val="Heading1"/>
      </w:pPr>
      <w:r>
        <w:rPr/>
        <w:t>Chapter 15: Conclusion and Future </w:t>
      </w:r>
      <w:r>
        <w:rPr>
          <w:spacing w:val="-2"/>
        </w:rPr>
        <w:t>Outlook</w:t>
      </w:r>
    </w:p>
    <w:p>
      <w:pPr>
        <w:pStyle w:val="BodyText"/>
        <w:spacing w:before="50"/>
        <w:ind w:left="0" w:right="0"/>
        <w:rPr>
          <w:rFonts w:ascii="Times New Roman"/>
          <w:sz w:val="24"/>
        </w:rPr>
      </w:pPr>
    </w:p>
    <w:p>
      <w:pPr>
        <w:pStyle w:val="BodyText"/>
        <w:spacing w:line="345" w:lineRule="auto" w:before="0"/>
        <w:ind w:right="39"/>
      </w:pPr>
      <w:r>
        <w:rPr>
          <w:w w:val="105"/>
        </w:rPr>
        <w:t>The World Elite Championship (WEC) was conceived not merely as a sporting event, but as a catalyst for economic diversification and social upliftment within Botswana. This overarching vision, articulated from the outset, guided every strategic decision, from</w:t>
      </w:r>
      <w:r>
        <w:rPr>
          <w:spacing w:val="-9"/>
          <w:w w:val="105"/>
        </w:rPr>
        <w:t> </w:t>
      </w:r>
      <w:r>
        <w:rPr>
          <w:w w:val="105"/>
        </w:rPr>
        <w:t>securing</w:t>
      </w:r>
      <w:r>
        <w:rPr>
          <w:spacing w:val="-9"/>
          <w:w w:val="105"/>
        </w:rPr>
        <w:t> </w:t>
      </w:r>
      <w:r>
        <w:rPr>
          <w:w w:val="105"/>
        </w:rPr>
        <w:t>initial</w:t>
      </w:r>
      <w:r>
        <w:rPr>
          <w:spacing w:val="-9"/>
          <w:w w:val="105"/>
        </w:rPr>
        <w:t> </w:t>
      </w:r>
      <w:r>
        <w:rPr>
          <w:w w:val="105"/>
        </w:rPr>
        <w:t>funding</w:t>
      </w:r>
      <w:r>
        <w:rPr>
          <w:spacing w:val="-9"/>
          <w:w w:val="105"/>
        </w:rPr>
        <w:t> </w:t>
      </w:r>
      <w:r>
        <w:rPr>
          <w:w w:val="105"/>
        </w:rPr>
        <w:t>to</w:t>
      </w:r>
      <w:r>
        <w:rPr>
          <w:spacing w:val="-9"/>
          <w:w w:val="105"/>
        </w:rPr>
        <w:t> </w:t>
      </w:r>
      <w:r>
        <w:rPr>
          <w:w w:val="105"/>
        </w:rPr>
        <w:t>cultivating</w:t>
      </w:r>
      <w:r>
        <w:rPr>
          <w:spacing w:val="-9"/>
          <w:w w:val="105"/>
        </w:rPr>
        <w:t> </w:t>
      </w:r>
      <w:r>
        <w:rPr>
          <w:w w:val="105"/>
        </w:rPr>
        <w:t>lasting</w:t>
      </w:r>
      <w:r>
        <w:rPr>
          <w:spacing w:val="-9"/>
          <w:w w:val="105"/>
        </w:rPr>
        <w:t> </w:t>
      </w:r>
      <w:r>
        <w:rPr>
          <w:w w:val="105"/>
        </w:rPr>
        <w:t>community</w:t>
      </w:r>
      <w:r>
        <w:rPr>
          <w:spacing w:val="-9"/>
          <w:w w:val="105"/>
        </w:rPr>
        <w:t> </w:t>
      </w:r>
      <w:r>
        <w:rPr>
          <w:w w:val="105"/>
        </w:rPr>
        <w:t>partnerships.</w:t>
      </w:r>
      <w:r>
        <w:rPr>
          <w:spacing w:val="-9"/>
          <w:w w:val="105"/>
        </w:rPr>
        <w:t> </w:t>
      </w:r>
      <w:r>
        <w:rPr>
          <w:w w:val="105"/>
        </w:rPr>
        <w:t>The</w:t>
      </w:r>
      <w:r>
        <w:rPr>
          <w:spacing w:val="-9"/>
          <w:w w:val="105"/>
        </w:rPr>
        <w:t> </w:t>
      </w:r>
      <w:r>
        <w:rPr>
          <w:w w:val="105"/>
        </w:rPr>
        <w:t>initial strategy focused on establishing a robust foundation. This involved meticulous</w:t>
      </w:r>
      <w:r>
        <w:rPr>
          <w:spacing w:val="40"/>
          <w:w w:val="105"/>
        </w:rPr>
        <w:t> </w:t>
      </w:r>
      <w:r>
        <w:rPr>
          <w:w w:val="105"/>
        </w:rPr>
        <w:t>market research to understand the existing landscape of the entertainment industry</w:t>
      </w:r>
      <w:r>
        <w:rPr>
          <w:spacing w:val="40"/>
          <w:w w:val="105"/>
        </w:rPr>
        <w:t> </w:t>
      </w:r>
      <w:r>
        <w:rPr>
          <w:w w:val="105"/>
        </w:rPr>
        <w:t>in Botswana, identifying gaps, and assessing the potential for growth within the wrestling sector. This research, detailed in earlier chapters, was crucial in informing the WEC's unique positioning and its carefully crafted value proposition. Instead of simply importing a pre-existing model, the WEC was designed to be inherently local, reflecting Botswana's cultural nuances and aspirations. This localized approach proved instrumental in securing the buy-in from the community, establishing credibility, and attracting both local and international sponsors.</w:t>
      </w:r>
    </w:p>
    <w:p>
      <w:pPr>
        <w:pStyle w:val="BodyText"/>
        <w:spacing w:line="345" w:lineRule="auto" w:before="221"/>
      </w:pPr>
      <w:r>
        <w:rPr>
          <w:w w:val="105"/>
        </w:rPr>
        <w:t>A key element of the initial strategy was securing a diverse range of funding streams. This involved not only seeking traditional sponsorships from corporations but also exploring public-private partnerships and securing grants from organizations dedicated to promoting economic development and social inclusion. The diversification of funding sources minimized reliance on any single source and enhanced the WEC's financial resilience. The meticulous budget planning and financial management, discussed extensively in previous chapters, proved crucial in ensuring the project remained fiscally responsible and transparent throughout its development. This meticulous approach built trust and credibility among stakeholders, making future investments more readily accessible.</w:t>
      </w:r>
    </w:p>
    <w:p>
      <w:pPr>
        <w:pStyle w:val="BodyText"/>
        <w:spacing w:line="345" w:lineRule="auto"/>
        <w:ind w:right="134"/>
      </w:pPr>
      <w:r>
        <w:rPr>
          <w:w w:val="105"/>
        </w:rPr>
        <w:t>Beyond financial planning, building a strong team was paramount. This involved recruiting individuals with expertise in diverse areas, from event management and marketing to community engagement and public relations. The team’s collective expertise ensured a synergistic approach to problem-solving, enabling the WEC to successfully navigate unforeseen challenges and capitalize on emerging opportunities. Furthermore, significant investment was made in the professional development of the team, enhancing their capacity to execute complex projects and adapt to the dynamic demands of the entertainment industry. This continuous investment in human capital paid significant dividends, fostering a culture of innovation and excellence.</w:t>
      </w:r>
    </w:p>
    <w:p>
      <w:pPr>
        <w:pStyle w:val="BodyText"/>
        <w:spacing w:after="0" w:line="345" w:lineRule="auto"/>
        <w:sectPr>
          <w:pgSz w:w="11910" w:h="16840"/>
          <w:pgMar w:header="1279" w:footer="0" w:top="1460" w:bottom="280" w:left="1559" w:right="1559"/>
        </w:sectPr>
      </w:pPr>
    </w:p>
    <w:p>
      <w:pPr>
        <w:pStyle w:val="BodyText"/>
        <w:spacing w:line="345" w:lineRule="auto" w:before="99"/>
        <w:ind w:right="61"/>
      </w:pPr>
      <w:r>
        <w:rPr>
          <w:w w:val="105"/>
        </w:rPr>
        <w:t>The early stages also saw a significant emphasis on community engagement. The</w:t>
      </w:r>
      <w:r>
        <w:rPr>
          <w:spacing w:val="40"/>
          <w:w w:val="105"/>
        </w:rPr>
        <w:t> </w:t>
      </w:r>
      <w:r>
        <w:rPr>
          <w:w w:val="105"/>
        </w:rPr>
        <w:t>WEC understood that its success was intrinsically linked to the community's acceptance and participation. This led to the development of numerous outreach programs designed to introduce wrestling to a wider audience, promote healthy lifestyles, and provide opportunities for youth development. These community initiatives, while contributing to the WEC's social impact, also helped cultivate a strong sense of ownership and support among Batswana, creating a fertile ground for the event's growth. The establishment of these community partnerships was not simply a matter of public relations, but rather a strategic initiative designed to build trust and secure the long-term sustainability of the project.</w:t>
      </w:r>
    </w:p>
    <w:p>
      <w:pPr>
        <w:pStyle w:val="BodyText"/>
        <w:spacing w:line="345" w:lineRule="auto"/>
        <w:ind w:right="134"/>
      </w:pPr>
      <w:r>
        <w:rPr>
          <w:w w:val="105"/>
        </w:rPr>
        <w:t>The execution of the WEC's inaugural event served as a pivotal moment. The event's success, measured not only by financial returns but also by audience participation and media coverage, proved the viability of the project and attracted further investment and partnerships. This success was directly attributable to the rigorous planning, the effective execution of the marketing campaign, and the high level of professionalism displayed by the event's organizers. The meticulous attention to detail, from ensuring logistical efficiency to providing exceptional customer service, contributed to a positive overall experience for attendees and sponsors alike.</w:t>
      </w:r>
    </w:p>
    <w:p>
      <w:pPr>
        <w:pStyle w:val="BodyText"/>
        <w:spacing w:line="345" w:lineRule="auto" w:before="221"/>
      </w:pPr>
      <w:r>
        <w:rPr>
          <w:w w:val="105"/>
        </w:rPr>
        <w:t>Subsequent events built upon the success of the inaugural year, incorporating </w:t>
      </w:r>
      <w:r>
        <w:rPr>
          <w:w w:val="105"/>
        </w:rPr>
        <w:t>lessons learned and refining the strategies to enhance overall efficiency and impact. This continuous improvement approach was vital in achieving sustained growth. Regular reviews of the WEC's performance indicators allowed for course correction, ensuring that strategies remained aligned with the overarching goals and adapted to the</w:t>
      </w:r>
    </w:p>
    <w:p>
      <w:pPr>
        <w:pStyle w:val="BodyText"/>
        <w:spacing w:before="0"/>
        <w:ind w:right="0"/>
      </w:pPr>
      <w:r>
        <w:rPr>
          <w:w w:val="105"/>
        </w:rPr>
        <w:t>ever-changing</w:t>
      </w:r>
      <w:r>
        <w:rPr>
          <w:spacing w:val="8"/>
          <w:w w:val="105"/>
        </w:rPr>
        <w:t> </w:t>
      </w:r>
      <w:r>
        <w:rPr>
          <w:w w:val="105"/>
        </w:rPr>
        <w:t>needs</w:t>
      </w:r>
      <w:r>
        <w:rPr>
          <w:spacing w:val="8"/>
          <w:w w:val="105"/>
        </w:rPr>
        <w:t> </w:t>
      </w:r>
      <w:r>
        <w:rPr>
          <w:w w:val="105"/>
        </w:rPr>
        <w:t>of</w:t>
      </w:r>
      <w:r>
        <w:rPr>
          <w:spacing w:val="9"/>
          <w:w w:val="105"/>
        </w:rPr>
        <w:t> </w:t>
      </w:r>
      <w:r>
        <w:rPr>
          <w:w w:val="105"/>
        </w:rPr>
        <w:t>the</w:t>
      </w:r>
      <w:r>
        <w:rPr>
          <w:spacing w:val="8"/>
          <w:w w:val="105"/>
        </w:rPr>
        <w:t> </w:t>
      </w:r>
      <w:r>
        <w:rPr>
          <w:w w:val="105"/>
        </w:rPr>
        <w:t>entertainment</w:t>
      </w:r>
      <w:r>
        <w:rPr>
          <w:spacing w:val="8"/>
          <w:w w:val="105"/>
        </w:rPr>
        <w:t> </w:t>
      </w:r>
      <w:r>
        <w:rPr>
          <w:w w:val="105"/>
        </w:rPr>
        <w:t>industry</w:t>
      </w:r>
      <w:r>
        <w:rPr>
          <w:spacing w:val="9"/>
          <w:w w:val="105"/>
        </w:rPr>
        <w:t> </w:t>
      </w:r>
      <w:r>
        <w:rPr>
          <w:w w:val="105"/>
        </w:rPr>
        <w:t>and</w:t>
      </w:r>
      <w:r>
        <w:rPr>
          <w:spacing w:val="8"/>
          <w:w w:val="105"/>
        </w:rPr>
        <w:t> </w:t>
      </w:r>
      <w:r>
        <w:rPr>
          <w:w w:val="105"/>
        </w:rPr>
        <w:t>the</w:t>
      </w:r>
      <w:r>
        <w:rPr>
          <w:spacing w:val="9"/>
          <w:w w:val="105"/>
        </w:rPr>
        <w:t> </w:t>
      </w:r>
      <w:r>
        <w:rPr>
          <w:w w:val="105"/>
        </w:rPr>
        <w:t>wider</w:t>
      </w:r>
      <w:r>
        <w:rPr>
          <w:spacing w:val="8"/>
          <w:w w:val="105"/>
        </w:rPr>
        <w:t> </w:t>
      </w:r>
      <w:r>
        <w:rPr>
          <w:spacing w:val="-2"/>
          <w:w w:val="105"/>
        </w:rPr>
        <w:t>community.</w:t>
      </w:r>
    </w:p>
    <w:p>
      <w:pPr>
        <w:pStyle w:val="BodyText"/>
        <w:spacing w:before="80"/>
        <w:ind w:left="0" w:right="0"/>
      </w:pPr>
    </w:p>
    <w:p>
      <w:pPr>
        <w:pStyle w:val="BodyText"/>
        <w:spacing w:line="345" w:lineRule="auto" w:before="0"/>
      </w:pPr>
      <w:r>
        <w:rPr>
          <w:w w:val="105"/>
        </w:rPr>
        <w:t>The development of youth development programs constituted a significant strategic achievement. These programs, which provided wrestling training, mentorship opportunities, and educational support, have significantly contributed to the WEC's social impact. The programs fostered personal development, improved self-esteem, and equipped young Batswana with valuable life skills, opening up opportunities for future success beyond the wrestling arena. The success of these programs, demonstrably showcased through the positive testimonials of participants and their improved</w:t>
      </w:r>
      <w:r>
        <w:rPr>
          <w:spacing w:val="-2"/>
          <w:w w:val="105"/>
        </w:rPr>
        <w:t> </w:t>
      </w:r>
      <w:r>
        <w:rPr>
          <w:w w:val="105"/>
        </w:rPr>
        <w:t>life</w:t>
      </w:r>
      <w:r>
        <w:rPr>
          <w:spacing w:val="-2"/>
          <w:w w:val="105"/>
        </w:rPr>
        <w:t> </w:t>
      </w:r>
      <w:r>
        <w:rPr>
          <w:w w:val="105"/>
        </w:rPr>
        <w:t>outcomes,</w:t>
      </w:r>
      <w:r>
        <w:rPr>
          <w:spacing w:val="-2"/>
          <w:w w:val="105"/>
        </w:rPr>
        <w:t> </w:t>
      </w:r>
      <w:r>
        <w:rPr>
          <w:w w:val="105"/>
        </w:rPr>
        <w:t>solidified</w:t>
      </w:r>
      <w:r>
        <w:rPr>
          <w:spacing w:val="-2"/>
          <w:w w:val="105"/>
        </w:rPr>
        <w:t> </w:t>
      </w:r>
      <w:r>
        <w:rPr>
          <w:w w:val="105"/>
        </w:rPr>
        <w:t>the</w:t>
      </w:r>
      <w:r>
        <w:rPr>
          <w:spacing w:val="-2"/>
          <w:w w:val="105"/>
        </w:rPr>
        <w:t> </w:t>
      </w:r>
      <w:r>
        <w:rPr>
          <w:w w:val="105"/>
        </w:rPr>
        <w:t>WEC's</w:t>
      </w:r>
      <w:r>
        <w:rPr>
          <w:spacing w:val="-2"/>
          <w:w w:val="105"/>
        </w:rPr>
        <w:t> </w:t>
      </w:r>
      <w:r>
        <w:rPr>
          <w:w w:val="105"/>
        </w:rPr>
        <w:t>commitment</w:t>
      </w:r>
      <w:r>
        <w:rPr>
          <w:spacing w:val="-2"/>
          <w:w w:val="105"/>
        </w:rPr>
        <w:t> </w:t>
      </w:r>
      <w:r>
        <w:rPr>
          <w:w w:val="105"/>
        </w:rPr>
        <w:t>to</w:t>
      </w:r>
      <w:r>
        <w:rPr>
          <w:spacing w:val="-2"/>
          <w:w w:val="105"/>
        </w:rPr>
        <w:t> </w:t>
      </w:r>
      <w:r>
        <w:rPr>
          <w:w w:val="105"/>
        </w:rPr>
        <w:t>social</w:t>
      </w:r>
      <w:r>
        <w:rPr>
          <w:spacing w:val="-2"/>
          <w:w w:val="105"/>
        </w:rPr>
        <w:t> </w:t>
      </w:r>
      <w:r>
        <w:rPr>
          <w:w w:val="105"/>
        </w:rPr>
        <w:t>responsibility</w:t>
      </w:r>
      <w:r>
        <w:rPr>
          <w:spacing w:val="-2"/>
          <w:w w:val="105"/>
        </w:rPr>
        <w:t> </w:t>
      </w:r>
      <w:r>
        <w:rPr>
          <w:w w:val="105"/>
        </w:rPr>
        <w:t>and community development.</w:t>
      </w:r>
    </w:p>
    <w:p>
      <w:pPr>
        <w:pStyle w:val="BodyText"/>
        <w:spacing w:line="345" w:lineRule="auto"/>
      </w:pPr>
      <w:r>
        <w:rPr>
          <w:w w:val="105"/>
        </w:rPr>
        <w:t>The WEC's impact extends beyond the immediate benefits to its participants. The economic impact is significant, creating jobs within the entertainment industry,</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boosting related sectors such as tourism and hospitality, and stimulating the growth of associated businesses. This ripple effect on the wider economy underscores the transformative potential of large-scale events, especially when thoughtfully integrated into the social and economic fabric of the community. The WEC has not only succeeded in creating a thriving entertainment industry sector but also contributed significantly to improving livelihoods and fostering economic growth.</w:t>
      </w:r>
    </w:p>
    <w:p>
      <w:pPr>
        <w:pStyle w:val="BodyText"/>
        <w:spacing w:line="345" w:lineRule="auto"/>
        <w:ind w:right="45"/>
      </w:pPr>
      <w:r>
        <w:rPr>
          <w:w w:val="105"/>
        </w:rPr>
        <w:t>The WEC's achievement in securing substantial media coverage both locally and internationally showcases the success of its communication strategy. This positive publicity has amplified the event's visibility, enhanced its credibility, and facilitated the growth of interest and engagement. The strategic use of social media platforms and other digital marketing tools complemented the traditional media outreach, ensuring that the WEC's message reached a broad and diverse audience.</w:t>
      </w:r>
    </w:p>
    <w:p>
      <w:pPr>
        <w:pStyle w:val="BodyText"/>
        <w:spacing w:line="345" w:lineRule="auto" w:before="221"/>
        <w:ind w:right="41"/>
      </w:pPr>
      <w:r>
        <w:rPr>
          <w:w w:val="105"/>
        </w:rPr>
        <w:t>In summary, the success of the World Elite Championship is a testament to the </w:t>
      </w:r>
      <w:r>
        <w:rPr>
          <w:w w:val="105"/>
        </w:rPr>
        <w:t>power of a carefully conceived and rigorously executed strategy that blended financial acumen with social responsibility. The book’s key findings underscore the importance of community engagement, diversified funding, skilled management, and a continuous improvement approach. The WEC’s success serves as a compelling case study, demonstrating how large-scale sporting events can contribute significantly to economic diversification, social development, and the overall enhancement of a nation's cultural landscape. The WEC’s impact will continue to resonate within Botswana for years to come, creating a lasting legacy that transcends the immediate spectacle of the event itself. It stands as a powerful example of how strategic</w:t>
      </w:r>
      <w:r>
        <w:rPr>
          <w:spacing w:val="80"/>
          <w:w w:val="105"/>
        </w:rPr>
        <w:t> </w:t>
      </w:r>
      <w:r>
        <w:rPr>
          <w:w w:val="105"/>
        </w:rPr>
        <w:t>planning, commitment to community, and excellence in execution can transform a vision into tangible and lasting positive impact. The insights gleaned from this detailed analysis can serve as a valuable blueprint for future initiatives within Botswana and elsewhere, emphasizing the transformative power of sports and entertainment when harnessed responsibly and sustainably. The creation of a sustainable model for this type of project offers a blueprint for the development of other such events in other developing countries, proving that global-scale events are attainable with proper planning and commitment. The WEC model demonstrates a unique capacity to not only generate economic returns but also to contribute to positive social change and the ongoing development of a nation's cultural and economic landscape.</w:t>
      </w:r>
    </w:p>
    <w:p>
      <w:pPr>
        <w:pStyle w:val="BodyText"/>
        <w:spacing w:line="345" w:lineRule="auto"/>
      </w:pPr>
      <w:r>
        <w:rPr>
          <w:w w:val="105"/>
        </w:rPr>
        <w:t>The</w:t>
      </w:r>
      <w:r>
        <w:rPr>
          <w:spacing w:val="-6"/>
          <w:w w:val="105"/>
        </w:rPr>
        <w:t> </w:t>
      </w:r>
      <w:r>
        <w:rPr>
          <w:w w:val="105"/>
        </w:rPr>
        <w:t>World</w:t>
      </w:r>
      <w:r>
        <w:rPr>
          <w:spacing w:val="-6"/>
          <w:w w:val="105"/>
        </w:rPr>
        <w:t> </w:t>
      </w:r>
      <w:r>
        <w:rPr>
          <w:w w:val="105"/>
        </w:rPr>
        <w:t>Elite</w:t>
      </w:r>
      <w:r>
        <w:rPr>
          <w:spacing w:val="-6"/>
          <w:w w:val="105"/>
        </w:rPr>
        <w:t> </w:t>
      </w:r>
      <w:r>
        <w:rPr>
          <w:w w:val="105"/>
        </w:rPr>
        <w:t>Championship</w:t>
      </w:r>
      <w:r>
        <w:rPr>
          <w:spacing w:val="-6"/>
          <w:w w:val="105"/>
        </w:rPr>
        <w:t> </w:t>
      </w:r>
      <w:r>
        <w:rPr>
          <w:w w:val="105"/>
        </w:rPr>
        <w:t>(WEC)</w:t>
      </w:r>
      <w:r>
        <w:rPr>
          <w:spacing w:val="-6"/>
          <w:w w:val="105"/>
        </w:rPr>
        <w:t> </w:t>
      </w:r>
      <w:r>
        <w:rPr>
          <w:w w:val="105"/>
        </w:rPr>
        <w:t>stands</w:t>
      </w:r>
      <w:r>
        <w:rPr>
          <w:spacing w:val="-6"/>
          <w:w w:val="105"/>
        </w:rPr>
        <w:t> </w:t>
      </w:r>
      <w:r>
        <w:rPr>
          <w:w w:val="105"/>
        </w:rPr>
        <w:t>as</w:t>
      </w:r>
      <w:r>
        <w:rPr>
          <w:spacing w:val="-6"/>
          <w:w w:val="105"/>
        </w:rPr>
        <w:t> </w:t>
      </w:r>
      <w:r>
        <w:rPr>
          <w:w w:val="105"/>
        </w:rPr>
        <w:t>a</w:t>
      </w:r>
      <w:r>
        <w:rPr>
          <w:spacing w:val="-6"/>
          <w:w w:val="105"/>
        </w:rPr>
        <w:t> </w:t>
      </w:r>
      <w:r>
        <w:rPr>
          <w:w w:val="105"/>
        </w:rPr>
        <w:t>testament</w:t>
      </w:r>
      <w:r>
        <w:rPr>
          <w:spacing w:val="-6"/>
          <w:w w:val="105"/>
        </w:rPr>
        <w:t> </w:t>
      </w:r>
      <w:r>
        <w:rPr>
          <w:w w:val="105"/>
        </w:rPr>
        <w:t>to</w:t>
      </w:r>
      <w:r>
        <w:rPr>
          <w:spacing w:val="-6"/>
          <w:w w:val="105"/>
        </w:rPr>
        <w:t> </w:t>
      </w:r>
      <w:r>
        <w:rPr>
          <w:w w:val="105"/>
        </w:rPr>
        <w:t>the</w:t>
      </w:r>
      <w:r>
        <w:rPr>
          <w:spacing w:val="-6"/>
          <w:w w:val="105"/>
        </w:rPr>
        <w:t> </w:t>
      </w:r>
      <w:r>
        <w:rPr>
          <w:w w:val="105"/>
        </w:rPr>
        <w:t>transformative power of strategic planning and community engagement within the context of Botswana's developing economy. However, its continued success hinges on</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proactively addressing future challenges and capitalizing on emerging opportunities. The path forward necessitates a dynamic approach, adapting to the ever-evolving landscape of the global entertainment industry while remaining true to its core </w:t>
      </w:r>
      <w:r>
        <w:rPr>
          <w:w w:val="105"/>
        </w:rPr>
        <w:t>values of community development and economic diversification.</w:t>
      </w:r>
    </w:p>
    <w:p>
      <w:pPr>
        <w:pStyle w:val="BodyText"/>
        <w:spacing w:line="345" w:lineRule="auto"/>
        <w:ind w:right="85"/>
      </w:pPr>
      <w:r>
        <w:rPr>
          <w:w w:val="105"/>
        </w:rPr>
        <w:t>One significant challenge lies in maintaining the WEC's momentum. The initial success, documented extensively in previous chapters, created a high benchmark for future events. Sustaining this level of excitement and participation demands constant innovation and the willingness to embrace new ideas. This requires a dedicated investment in research and development, constantly analyzing audience feedback,</w:t>
      </w:r>
      <w:r>
        <w:rPr>
          <w:spacing w:val="40"/>
          <w:w w:val="105"/>
        </w:rPr>
        <w:t> </w:t>
      </w:r>
      <w:r>
        <w:rPr>
          <w:w w:val="105"/>
        </w:rPr>
        <w:t>and adapting the event format and programming to meet evolving tastes and preferences. Simply replicating the previous year’s success isn't sufficient; the WEC must consistently raise the bar, creating unique and engaging experiences that</w:t>
      </w:r>
      <w:r>
        <w:rPr>
          <w:spacing w:val="80"/>
          <w:w w:val="150"/>
        </w:rPr>
        <w:t> </w:t>
      </w:r>
      <w:r>
        <w:rPr>
          <w:w w:val="105"/>
        </w:rPr>
        <w:t>attract both returning and new audiences. This involves exploring innovative technologies, incorporating interactive elements, and perhaps even expanding the event to include diverse sporting disciplines or entertainment acts, broadening its appeal and attracting a wider demographic.</w:t>
      </w:r>
    </w:p>
    <w:p>
      <w:pPr>
        <w:pStyle w:val="BodyText"/>
        <w:spacing w:line="345" w:lineRule="auto" w:before="221"/>
        <w:ind w:right="134"/>
      </w:pPr>
      <w:r>
        <w:rPr>
          <w:w w:val="105"/>
        </w:rPr>
        <w:t>Furthermore,</w:t>
      </w:r>
      <w:r>
        <w:rPr>
          <w:spacing w:val="-1"/>
          <w:w w:val="105"/>
        </w:rPr>
        <w:t> </w:t>
      </w:r>
      <w:r>
        <w:rPr>
          <w:w w:val="105"/>
        </w:rPr>
        <w:t>managing</w:t>
      </w:r>
      <w:r>
        <w:rPr>
          <w:spacing w:val="-1"/>
          <w:w w:val="105"/>
        </w:rPr>
        <w:t> </w:t>
      </w:r>
      <w:r>
        <w:rPr>
          <w:w w:val="105"/>
        </w:rPr>
        <w:t>the</w:t>
      </w:r>
      <w:r>
        <w:rPr>
          <w:spacing w:val="-1"/>
          <w:w w:val="105"/>
        </w:rPr>
        <w:t> </w:t>
      </w:r>
      <w:r>
        <w:rPr>
          <w:w w:val="105"/>
        </w:rPr>
        <w:t>growth</w:t>
      </w:r>
      <w:r>
        <w:rPr>
          <w:spacing w:val="-1"/>
          <w:w w:val="105"/>
        </w:rPr>
        <w:t> </w:t>
      </w:r>
      <w:r>
        <w:rPr>
          <w:w w:val="105"/>
        </w:rPr>
        <w:t>of</w:t>
      </w:r>
      <w:r>
        <w:rPr>
          <w:spacing w:val="-1"/>
          <w:w w:val="105"/>
        </w:rPr>
        <w:t> </w:t>
      </w:r>
      <w:r>
        <w:rPr>
          <w:w w:val="105"/>
        </w:rPr>
        <w:t>the</w:t>
      </w:r>
      <w:r>
        <w:rPr>
          <w:spacing w:val="-1"/>
          <w:w w:val="105"/>
        </w:rPr>
        <w:t> </w:t>
      </w:r>
      <w:r>
        <w:rPr>
          <w:w w:val="105"/>
        </w:rPr>
        <w:t>WEC</w:t>
      </w:r>
      <w:r>
        <w:rPr>
          <w:spacing w:val="-1"/>
          <w:w w:val="105"/>
        </w:rPr>
        <w:t> </w:t>
      </w:r>
      <w:r>
        <w:rPr>
          <w:w w:val="105"/>
        </w:rPr>
        <w:t>while</w:t>
      </w:r>
      <w:r>
        <w:rPr>
          <w:spacing w:val="-1"/>
          <w:w w:val="105"/>
        </w:rPr>
        <w:t> </w:t>
      </w:r>
      <w:r>
        <w:rPr>
          <w:w w:val="105"/>
        </w:rPr>
        <w:t>maintaining</w:t>
      </w:r>
      <w:r>
        <w:rPr>
          <w:spacing w:val="-1"/>
          <w:w w:val="105"/>
        </w:rPr>
        <w:t> </w:t>
      </w:r>
      <w:r>
        <w:rPr>
          <w:w w:val="105"/>
        </w:rPr>
        <w:t>its</w:t>
      </w:r>
      <w:r>
        <w:rPr>
          <w:spacing w:val="-1"/>
          <w:w w:val="105"/>
        </w:rPr>
        <w:t> </w:t>
      </w:r>
      <w:r>
        <w:rPr>
          <w:w w:val="105"/>
        </w:rPr>
        <w:t>core</w:t>
      </w:r>
      <w:r>
        <w:rPr>
          <w:spacing w:val="-1"/>
          <w:w w:val="105"/>
        </w:rPr>
        <w:t> </w:t>
      </w:r>
      <w:r>
        <w:rPr>
          <w:w w:val="105"/>
        </w:rPr>
        <w:t>identity</w:t>
      </w:r>
      <w:r>
        <w:rPr>
          <w:spacing w:val="-1"/>
          <w:w w:val="105"/>
        </w:rPr>
        <w:t> </w:t>
      </w:r>
      <w:r>
        <w:rPr>
          <w:w w:val="105"/>
        </w:rPr>
        <w:t>is crucial. While expansion is desirable for achieving greater economic impact and social reach, uncontrolled expansion could dilute the event's unique character and detract from the authentic Botswana experience. Strategic expansion, therefore, requires careful planning and a commitment to preserving the event’s cultural integrity. This necessitates identifying new opportunities for growth that align with the event’s overall goals while maintaining its strong connection to the local community. This might involve expanding into related sectors, such as tourism and hospitality, creating synergistic partnerships that enhance the overall value proposition of the WEC. Carefully curated partnerships will allow for a controlled expansion, maintaining quality without sacrificing the authentic connection to Botswana’s culture.</w:t>
      </w:r>
    </w:p>
    <w:p>
      <w:pPr>
        <w:pStyle w:val="BodyText"/>
        <w:spacing w:line="345" w:lineRule="auto"/>
        <w:ind w:right="26"/>
      </w:pPr>
      <w:r>
        <w:rPr>
          <w:w w:val="105"/>
        </w:rPr>
        <w:t>Another key challenge is financial sustainability. While the WEC has demonstrated remarkable success in diversifying its funding streams, the unpredictable nature of</w:t>
      </w:r>
      <w:r>
        <w:rPr>
          <w:spacing w:val="40"/>
          <w:w w:val="105"/>
        </w:rPr>
        <w:t> </w:t>
      </w:r>
      <w:r>
        <w:rPr>
          <w:w w:val="105"/>
        </w:rPr>
        <w:t>the entertainment industry necessitates a proactive approach to risk management. Maintaining diverse funding sources remains paramount, minimizing reliance on any single sponsor or funding body. This requires continuous exploration of new funding opportunities, including government grants, corporate sponsorships, and potentially, private investment. Furthermore, the WEC should explore avenues for increased revenue generation, such as merchandise sales, licensing agreements, and </w:t>
      </w:r>
      <w:r>
        <w:rPr>
          <w:w w:val="105"/>
        </w:rPr>
        <w:t>potentially,</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media rights deals. Diversifying income streams insulates the WEC from economic downturns and ensures its long-term financial viability. A robust financial planning model, regularly reviewed and updated, is essential to navigating the complexities of the industry and mitigating potential financial risks.</w:t>
      </w:r>
    </w:p>
    <w:p>
      <w:pPr>
        <w:pStyle w:val="BodyText"/>
        <w:spacing w:line="345" w:lineRule="auto"/>
      </w:pPr>
      <w:r>
        <w:rPr>
          <w:w w:val="105"/>
        </w:rPr>
        <w:t>The competitive landscape is another important factor to consider. As the WEC's profile increases, it may attract competitors, both domestically and internationally. Maintaining</w:t>
      </w:r>
      <w:r>
        <w:rPr>
          <w:spacing w:val="-1"/>
          <w:w w:val="105"/>
        </w:rPr>
        <w:t> </w:t>
      </w:r>
      <w:r>
        <w:rPr>
          <w:w w:val="105"/>
        </w:rPr>
        <w:t>a</w:t>
      </w:r>
      <w:r>
        <w:rPr>
          <w:spacing w:val="-1"/>
          <w:w w:val="105"/>
        </w:rPr>
        <w:t> </w:t>
      </w:r>
      <w:r>
        <w:rPr>
          <w:w w:val="105"/>
        </w:rPr>
        <w:t>competitive</w:t>
      </w:r>
      <w:r>
        <w:rPr>
          <w:spacing w:val="-1"/>
          <w:w w:val="105"/>
        </w:rPr>
        <w:t> </w:t>
      </w:r>
      <w:r>
        <w:rPr>
          <w:w w:val="105"/>
        </w:rPr>
        <w:t>edge</w:t>
      </w:r>
      <w:r>
        <w:rPr>
          <w:spacing w:val="-1"/>
          <w:w w:val="105"/>
        </w:rPr>
        <w:t> </w:t>
      </w:r>
      <w:r>
        <w:rPr>
          <w:w w:val="105"/>
        </w:rPr>
        <w:t>requires</w:t>
      </w:r>
      <w:r>
        <w:rPr>
          <w:spacing w:val="-1"/>
          <w:w w:val="105"/>
        </w:rPr>
        <w:t> </w:t>
      </w:r>
      <w:r>
        <w:rPr>
          <w:w w:val="105"/>
        </w:rPr>
        <w:t>continuous</w:t>
      </w:r>
      <w:r>
        <w:rPr>
          <w:spacing w:val="-1"/>
          <w:w w:val="105"/>
        </w:rPr>
        <w:t> </w:t>
      </w:r>
      <w:r>
        <w:rPr>
          <w:w w:val="105"/>
        </w:rPr>
        <w:t>innovation,</w:t>
      </w:r>
      <w:r>
        <w:rPr>
          <w:spacing w:val="-1"/>
          <w:w w:val="105"/>
        </w:rPr>
        <w:t> </w:t>
      </w:r>
      <w:r>
        <w:rPr>
          <w:w w:val="105"/>
        </w:rPr>
        <w:t>adapting</w:t>
      </w:r>
      <w:r>
        <w:rPr>
          <w:spacing w:val="-1"/>
          <w:w w:val="105"/>
        </w:rPr>
        <w:t> </w:t>
      </w:r>
      <w:r>
        <w:rPr>
          <w:w w:val="105"/>
        </w:rPr>
        <w:t>to</w:t>
      </w:r>
      <w:r>
        <w:rPr>
          <w:spacing w:val="-1"/>
          <w:w w:val="105"/>
        </w:rPr>
        <w:t> </w:t>
      </w:r>
      <w:r>
        <w:rPr>
          <w:w w:val="105"/>
        </w:rPr>
        <w:t>changing market trends, and providing a superior customer experience. This demands a rigorous evaluation of competitor strategies and a willingness to innovate and adapt. The ability to remain agile and responsive to change is key in this constantly shifting environment. Continuous improvement and a commitment to excellence are vital to maintaining a competitive edge. Investing in advanced technologies, improving logistical efficiency, and continually refining the event’s overall presentation will ensure that the WEC remains a leading player in the entertainment industry.</w:t>
      </w:r>
    </w:p>
    <w:p>
      <w:pPr>
        <w:pStyle w:val="BodyText"/>
        <w:spacing w:line="345" w:lineRule="auto" w:before="221"/>
        <w:ind w:right="45"/>
      </w:pPr>
      <w:r>
        <w:rPr>
          <w:w w:val="105"/>
        </w:rPr>
        <w:t>However, challenges also present opportunities. The growing international recognition of the WEC provides a platform for showcasing Botswana's culture and talent on a global stage. This can attract further investment, enhance the country's tourism industry, and contribute to the overall development of the national brand. Capitalizing on this global exposure requires a strategic approach to international marketing and public relations. This includes partnering with international media outlets, leveraging social media platforms to reach wider audiences, and exploring international collaborations to expand the event’s reach and global recognition.</w:t>
      </w:r>
    </w:p>
    <w:p>
      <w:pPr>
        <w:pStyle w:val="BodyText"/>
        <w:spacing w:line="345" w:lineRule="auto"/>
        <w:ind w:right="32"/>
      </w:pPr>
      <w:r>
        <w:rPr>
          <w:w w:val="105"/>
        </w:rPr>
        <w:t>The WEC’s youth development programs represent another avenue for growth. Building upon their initial success, expanding the scope and reach of these programs is crucial. This includes increasing the number of participants, expanding the range of skills offered, and exploring partnerships with educational institutions to enhance </w:t>
      </w:r>
      <w:r>
        <w:rPr>
          <w:w w:val="105"/>
        </w:rPr>
        <w:t>the programs' impact. The success of the youth programs further emphasizes the need</w:t>
      </w:r>
      <w:r>
        <w:rPr>
          <w:spacing w:val="80"/>
          <w:w w:val="150"/>
        </w:rPr>
        <w:t> </w:t>
      </w:r>
      <w:r>
        <w:rPr>
          <w:w w:val="105"/>
        </w:rPr>
        <w:t>for careful monitoring, evaluation, and adaptation. Continuous assessment of the program’s effectiveness will allow for course correction, ensuring that the program remains relevant and responsive to the needs of the youth community. Seeking external evaluations and gathering feedback will provide valuable insights to optimize the effectiveness and impact of these vital programs.</w:t>
      </w:r>
    </w:p>
    <w:p>
      <w:pPr>
        <w:pStyle w:val="BodyText"/>
        <w:spacing w:line="345" w:lineRule="auto"/>
      </w:pPr>
      <w:r>
        <w:rPr>
          <w:w w:val="105"/>
        </w:rPr>
        <w:t>Moreover, the WEC’s success serves as a blueprint for future projects. The </w:t>
      </w:r>
      <w:r>
        <w:rPr>
          <w:w w:val="105"/>
        </w:rPr>
        <w:t>knowledge and expertise gained from its development and execution can be shared with other organizations, promoting economic development and social inclusion within</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Botswana and possibly across other developing nations. This knowledge transfer is crucial</w:t>
      </w:r>
      <w:r>
        <w:rPr>
          <w:spacing w:val="-3"/>
          <w:w w:val="105"/>
        </w:rPr>
        <w:t> </w:t>
      </w:r>
      <w:r>
        <w:rPr>
          <w:w w:val="105"/>
        </w:rPr>
        <w:t>for</w:t>
      </w:r>
      <w:r>
        <w:rPr>
          <w:spacing w:val="-3"/>
          <w:w w:val="105"/>
        </w:rPr>
        <w:t> </w:t>
      </w:r>
      <w:r>
        <w:rPr>
          <w:w w:val="105"/>
        </w:rPr>
        <w:t>catalyzing</w:t>
      </w:r>
      <w:r>
        <w:rPr>
          <w:spacing w:val="-3"/>
          <w:w w:val="105"/>
        </w:rPr>
        <w:t> </w:t>
      </w:r>
      <w:r>
        <w:rPr>
          <w:w w:val="105"/>
        </w:rPr>
        <w:t>similar</w:t>
      </w:r>
      <w:r>
        <w:rPr>
          <w:spacing w:val="-3"/>
          <w:w w:val="105"/>
        </w:rPr>
        <w:t> </w:t>
      </w:r>
      <w:r>
        <w:rPr>
          <w:w w:val="105"/>
        </w:rPr>
        <w:t>initiatives,</w:t>
      </w:r>
      <w:r>
        <w:rPr>
          <w:spacing w:val="-3"/>
          <w:w w:val="105"/>
        </w:rPr>
        <w:t> </w:t>
      </w:r>
      <w:r>
        <w:rPr>
          <w:w w:val="105"/>
        </w:rPr>
        <w:t>fostering</w:t>
      </w:r>
      <w:r>
        <w:rPr>
          <w:spacing w:val="-3"/>
          <w:w w:val="105"/>
        </w:rPr>
        <w:t> </w:t>
      </w:r>
      <w:r>
        <w:rPr>
          <w:w w:val="105"/>
        </w:rPr>
        <w:t>sustainable</w:t>
      </w:r>
      <w:r>
        <w:rPr>
          <w:spacing w:val="-3"/>
          <w:w w:val="105"/>
        </w:rPr>
        <w:t> </w:t>
      </w:r>
      <w:r>
        <w:rPr>
          <w:w w:val="105"/>
        </w:rPr>
        <w:t>growth,</w:t>
      </w:r>
      <w:r>
        <w:rPr>
          <w:spacing w:val="-3"/>
          <w:w w:val="105"/>
        </w:rPr>
        <w:t> </w:t>
      </w:r>
      <w:r>
        <w:rPr>
          <w:w w:val="105"/>
        </w:rPr>
        <w:t>and</w:t>
      </w:r>
      <w:r>
        <w:rPr>
          <w:spacing w:val="-3"/>
          <w:w w:val="105"/>
        </w:rPr>
        <w:t> </w:t>
      </w:r>
      <w:r>
        <w:rPr>
          <w:w w:val="105"/>
        </w:rPr>
        <w:t>spreading the positive impact achieved by the WEC. This includes establishing mentorship programs for aspiring event organizers, sharing best practices through workshops and conferences, and documenting the WEC’s journey as a valuable case study for future initiatives.</w:t>
      </w:r>
    </w:p>
    <w:p>
      <w:pPr>
        <w:pStyle w:val="BodyText"/>
        <w:spacing w:line="345" w:lineRule="auto"/>
      </w:pPr>
      <w:r>
        <w:rPr>
          <w:w w:val="105"/>
        </w:rPr>
        <w:t>The future of the World Elite Championship is bright, but its continued success demands proactive strategies for managing the challenges and maximizing the opportunities</w:t>
      </w:r>
      <w:r>
        <w:rPr>
          <w:spacing w:val="-3"/>
          <w:w w:val="105"/>
        </w:rPr>
        <w:t> </w:t>
      </w:r>
      <w:r>
        <w:rPr>
          <w:w w:val="105"/>
        </w:rPr>
        <w:t>that</w:t>
      </w:r>
      <w:r>
        <w:rPr>
          <w:spacing w:val="-3"/>
          <w:w w:val="105"/>
        </w:rPr>
        <w:t> </w:t>
      </w:r>
      <w:r>
        <w:rPr>
          <w:w w:val="105"/>
        </w:rPr>
        <w:t>lie</w:t>
      </w:r>
      <w:r>
        <w:rPr>
          <w:spacing w:val="-3"/>
          <w:w w:val="105"/>
        </w:rPr>
        <w:t> </w:t>
      </w:r>
      <w:r>
        <w:rPr>
          <w:w w:val="105"/>
        </w:rPr>
        <w:t>ahead.</w:t>
      </w:r>
      <w:r>
        <w:rPr>
          <w:spacing w:val="-3"/>
          <w:w w:val="105"/>
        </w:rPr>
        <w:t> </w:t>
      </w:r>
      <w:r>
        <w:rPr>
          <w:w w:val="105"/>
        </w:rPr>
        <w:t>Continuous</w:t>
      </w:r>
      <w:r>
        <w:rPr>
          <w:spacing w:val="-3"/>
          <w:w w:val="105"/>
        </w:rPr>
        <w:t> </w:t>
      </w:r>
      <w:r>
        <w:rPr>
          <w:w w:val="105"/>
        </w:rPr>
        <w:t>innovation,</w:t>
      </w:r>
      <w:r>
        <w:rPr>
          <w:spacing w:val="-3"/>
          <w:w w:val="105"/>
        </w:rPr>
        <w:t> </w:t>
      </w:r>
      <w:r>
        <w:rPr>
          <w:w w:val="105"/>
        </w:rPr>
        <w:t>adaptation</w:t>
      </w:r>
      <w:r>
        <w:rPr>
          <w:spacing w:val="-3"/>
          <w:w w:val="105"/>
        </w:rPr>
        <w:t> </w:t>
      </w:r>
      <w:r>
        <w:rPr>
          <w:w w:val="105"/>
        </w:rPr>
        <w:t>to</w:t>
      </w:r>
      <w:r>
        <w:rPr>
          <w:spacing w:val="-3"/>
          <w:w w:val="105"/>
        </w:rPr>
        <w:t> </w:t>
      </w:r>
      <w:r>
        <w:rPr>
          <w:w w:val="105"/>
        </w:rPr>
        <w:t>market</w:t>
      </w:r>
      <w:r>
        <w:rPr>
          <w:spacing w:val="-3"/>
          <w:w w:val="105"/>
        </w:rPr>
        <w:t> </w:t>
      </w:r>
      <w:r>
        <w:rPr>
          <w:w w:val="105"/>
        </w:rPr>
        <w:t>trends,</w:t>
      </w:r>
      <w:r>
        <w:rPr>
          <w:spacing w:val="-3"/>
          <w:w w:val="105"/>
        </w:rPr>
        <w:t> </w:t>
      </w:r>
      <w:r>
        <w:rPr>
          <w:w w:val="105"/>
        </w:rPr>
        <w:t>and a commitment to community development are vital for ensuring the WEC's lasting legacy and its continued contribution to Botswana's economic and social progress.</w:t>
      </w:r>
    </w:p>
    <w:p>
      <w:pPr>
        <w:pStyle w:val="BodyText"/>
        <w:spacing w:line="345" w:lineRule="auto" w:before="0"/>
        <w:ind w:right="134"/>
      </w:pPr>
      <w:r>
        <w:rPr>
          <w:w w:val="105"/>
        </w:rPr>
        <w:t>The strategic management of risks, coupled with the proactive pursuit of new opportunities, will shape the WEC's future, ensuring its enduring impact on the cultural and economic landscape of Botswana for generations to come. The WEC’s story continues to be written, offering a compelling example of how strategic planning, community engagement, and unwavering commitment can transform a nation. The careful consideration of risks and a clear articulation of future plans will ensure that the WEC remains a beacon of success, embodying the spirit of Botswana and its potential on the global stage. The journey ahead promises to be as rewarding and impactful as the initial phases, leaving an enduring legacy of excellence.</w:t>
      </w:r>
    </w:p>
    <w:p>
      <w:pPr>
        <w:pStyle w:val="BodyText"/>
        <w:spacing w:line="345" w:lineRule="auto" w:before="221"/>
        <w:ind w:right="134"/>
      </w:pPr>
      <w:r>
        <w:rPr>
          <w:w w:val="105"/>
        </w:rPr>
        <w:t>Projecting</w:t>
      </w:r>
      <w:r>
        <w:rPr>
          <w:spacing w:val="-2"/>
          <w:w w:val="105"/>
        </w:rPr>
        <w:t> </w:t>
      </w:r>
      <w:r>
        <w:rPr>
          <w:w w:val="105"/>
        </w:rPr>
        <w:t>the</w:t>
      </w:r>
      <w:r>
        <w:rPr>
          <w:spacing w:val="-2"/>
          <w:w w:val="105"/>
        </w:rPr>
        <w:t> </w:t>
      </w:r>
      <w:r>
        <w:rPr>
          <w:w w:val="105"/>
        </w:rPr>
        <w:t>trajectory</w:t>
      </w:r>
      <w:r>
        <w:rPr>
          <w:spacing w:val="-2"/>
          <w:w w:val="105"/>
        </w:rPr>
        <w:t> </w:t>
      </w:r>
      <w:r>
        <w:rPr>
          <w:w w:val="105"/>
        </w:rPr>
        <w:t>of</w:t>
      </w:r>
      <w:r>
        <w:rPr>
          <w:spacing w:val="-2"/>
          <w:w w:val="105"/>
        </w:rPr>
        <w:t> </w:t>
      </w:r>
      <w:r>
        <w:rPr>
          <w:w w:val="105"/>
        </w:rPr>
        <w:t>the</w:t>
      </w:r>
      <w:r>
        <w:rPr>
          <w:spacing w:val="-2"/>
          <w:w w:val="105"/>
        </w:rPr>
        <w:t> </w:t>
      </w:r>
      <w:r>
        <w:rPr>
          <w:w w:val="105"/>
        </w:rPr>
        <w:t>World</w:t>
      </w:r>
      <w:r>
        <w:rPr>
          <w:spacing w:val="-2"/>
          <w:w w:val="105"/>
        </w:rPr>
        <w:t> </w:t>
      </w:r>
      <w:r>
        <w:rPr>
          <w:w w:val="105"/>
        </w:rPr>
        <w:t>Elite</w:t>
      </w:r>
      <w:r>
        <w:rPr>
          <w:spacing w:val="-2"/>
          <w:w w:val="105"/>
        </w:rPr>
        <w:t> </w:t>
      </w:r>
      <w:r>
        <w:rPr>
          <w:w w:val="105"/>
        </w:rPr>
        <w:t>Championship</w:t>
      </w:r>
      <w:r>
        <w:rPr>
          <w:spacing w:val="-2"/>
          <w:w w:val="105"/>
        </w:rPr>
        <w:t> </w:t>
      </w:r>
      <w:r>
        <w:rPr>
          <w:w w:val="105"/>
        </w:rPr>
        <w:t>(WEC)</w:t>
      </w:r>
      <w:r>
        <w:rPr>
          <w:spacing w:val="-2"/>
          <w:w w:val="105"/>
        </w:rPr>
        <w:t> </w:t>
      </w:r>
      <w:r>
        <w:rPr>
          <w:w w:val="105"/>
        </w:rPr>
        <w:t>beyond</w:t>
      </w:r>
      <w:r>
        <w:rPr>
          <w:spacing w:val="-2"/>
          <w:w w:val="105"/>
        </w:rPr>
        <w:t> </w:t>
      </w:r>
      <w:r>
        <w:rPr>
          <w:w w:val="105"/>
        </w:rPr>
        <w:t>its</w:t>
      </w:r>
      <w:r>
        <w:rPr>
          <w:spacing w:val="-2"/>
          <w:w w:val="105"/>
        </w:rPr>
        <w:t> </w:t>
      </w:r>
      <w:r>
        <w:rPr>
          <w:w w:val="105"/>
        </w:rPr>
        <w:t>current successes requires a multifaceted approach, encompassing strategic planning, financial forecasting, and a keen understanding of the evolving global sports and entertainment landscape. Several potential scenarios emerge when considering future growth and expansion.</w:t>
      </w:r>
    </w:p>
    <w:p>
      <w:pPr>
        <w:pStyle w:val="BodyText"/>
        <w:spacing w:line="345" w:lineRule="auto"/>
        <w:ind w:right="71"/>
      </w:pPr>
      <w:r>
        <w:rPr>
          <w:w w:val="105"/>
        </w:rPr>
        <w:t>One potential scenario focuses on incremental growth. This approach prioritizes solidifying the WEC's position within Botswana, enhancing the existing infrastructure,</w:t>
      </w:r>
      <w:r>
        <w:rPr>
          <w:spacing w:val="-2"/>
          <w:w w:val="105"/>
        </w:rPr>
        <w:t> </w:t>
      </w:r>
      <w:r>
        <w:rPr>
          <w:w w:val="105"/>
        </w:rPr>
        <w:t>and</w:t>
      </w:r>
      <w:r>
        <w:rPr>
          <w:spacing w:val="-2"/>
          <w:w w:val="105"/>
        </w:rPr>
        <w:t> </w:t>
      </w:r>
      <w:r>
        <w:rPr>
          <w:w w:val="105"/>
        </w:rPr>
        <w:t>refining</w:t>
      </w:r>
      <w:r>
        <w:rPr>
          <w:spacing w:val="-2"/>
          <w:w w:val="105"/>
        </w:rPr>
        <w:t> </w:t>
      </w:r>
      <w:r>
        <w:rPr>
          <w:w w:val="105"/>
        </w:rPr>
        <w:t>operational</w:t>
      </w:r>
      <w:r>
        <w:rPr>
          <w:spacing w:val="-2"/>
          <w:w w:val="105"/>
        </w:rPr>
        <w:t> </w:t>
      </w:r>
      <w:r>
        <w:rPr>
          <w:w w:val="105"/>
        </w:rPr>
        <w:t>efficiencies.</w:t>
      </w:r>
      <w:r>
        <w:rPr>
          <w:spacing w:val="-2"/>
          <w:w w:val="105"/>
        </w:rPr>
        <w:t> </w:t>
      </w:r>
      <w:r>
        <w:rPr>
          <w:w w:val="105"/>
        </w:rPr>
        <w:t>This</w:t>
      </w:r>
      <w:r>
        <w:rPr>
          <w:spacing w:val="-2"/>
          <w:w w:val="105"/>
        </w:rPr>
        <w:t> </w:t>
      </w:r>
      <w:r>
        <w:rPr>
          <w:w w:val="105"/>
        </w:rPr>
        <w:t>involves</w:t>
      </w:r>
      <w:r>
        <w:rPr>
          <w:spacing w:val="-2"/>
          <w:w w:val="105"/>
        </w:rPr>
        <w:t> </w:t>
      </w:r>
      <w:r>
        <w:rPr>
          <w:w w:val="105"/>
        </w:rPr>
        <w:t>investing</w:t>
      </w:r>
      <w:r>
        <w:rPr>
          <w:spacing w:val="-2"/>
          <w:w w:val="105"/>
        </w:rPr>
        <w:t> </w:t>
      </w:r>
      <w:r>
        <w:rPr>
          <w:w w:val="105"/>
        </w:rPr>
        <w:t>further</w:t>
      </w:r>
      <w:r>
        <w:rPr>
          <w:spacing w:val="-2"/>
          <w:w w:val="105"/>
        </w:rPr>
        <w:t> </w:t>
      </w:r>
      <w:r>
        <w:rPr>
          <w:w w:val="105"/>
        </w:rPr>
        <w:t>in the existing youth development programs, expanding their reach and depth to encompass a broader spectrum of athletic disciplines and life skills training. It might involve forging stronger partnerships with local businesses and community organizations to provide more comprehensive support to participants, creating a</w:t>
      </w:r>
    </w:p>
    <w:p>
      <w:pPr>
        <w:pStyle w:val="BodyText"/>
        <w:spacing w:line="345" w:lineRule="auto" w:before="0"/>
        <w:ind w:right="134"/>
      </w:pPr>
      <w:r>
        <w:rPr>
          <w:w w:val="105"/>
        </w:rPr>
        <w:t>self-sustaining model that benefits the entire community. This strategic approach also considers improvements in event logistics, incorporating advanced </w:t>
      </w:r>
      <w:r>
        <w:rPr>
          <w:w w:val="105"/>
        </w:rPr>
        <w:t>technologies to enhance fan experience, and explore new revenue streams, such as enhanced merchandise offerings and sponsorships targeting specific demographics. The</w:t>
      </w:r>
    </w:p>
    <w:p>
      <w:pPr>
        <w:pStyle w:val="BodyText"/>
        <w:spacing w:after="0" w:line="345" w:lineRule="auto"/>
        <w:sectPr>
          <w:pgSz w:w="11910" w:h="16840"/>
          <w:pgMar w:header="1279" w:footer="0" w:top="1460" w:bottom="280" w:left="1559" w:right="1559"/>
        </w:sectPr>
      </w:pPr>
    </w:p>
    <w:p>
      <w:pPr>
        <w:pStyle w:val="BodyText"/>
        <w:spacing w:line="345" w:lineRule="auto" w:before="99"/>
        <w:ind w:right="93"/>
      </w:pPr>
      <w:r>
        <w:rPr>
          <w:w w:val="105"/>
        </w:rPr>
        <w:t>incremental approach emphasizes organic growth and sustainable development, building on the existing foundation of success before pursuing ambitious expansion plans.</w:t>
      </w:r>
      <w:r>
        <w:rPr>
          <w:spacing w:val="-1"/>
          <w:w w:val="105"/>
        </w:rPr>
        <w:t> </w:t>
      </w:r>
      <w:r>
        <w:rPr>
          <w:w w:val="105"/>
        </w:rPr>
        <w:t>This</w:t>
      </w:r>
      <w:r>
        <w:rPr>
          <w:spacing w:val="-1"/>
          <w:w w:val="105"/>
        </w:rPr>
        <w:t> </w:t>
      </w:r>
      <w:r>
        <w:rPr>
          <w:w w:val="105"/>
        </w:rPr>
        <w:t>approach</w:t>
      </w:r>
      <w:r>
        <w:rPr>
          <w:spacing w:val="-1"/>
          <w:w w:val="105"/>
        </w:rPr>
        <w:t> </w:t>
      </w:r>
      <w:r>
        <w:rPr>
          <w:w w:val="105"/>
        </w:rPr>
        <w:t>prioritizes</w:t>
      </w:r>
      <w:r>
        <w:rPr>
          <w:spacing w:val="-1"/>
          <w:w w:val="105"/>
        </w:rPr>
        <w:t> </w:t>
      </w:r>
      <w:r>
        <w:rPr>
          <w:w w:val="105"/>
        </w:rPr>
        <w:t>quality</w:t>
      </w:r>
      <w:r>
        <w:rPr>
          <w:spacing w:val="-1"/>
          <w:w w:val="105"/>
        </w:rPr>
        <w:t> </w:t>
      </w:r>
      <w:r>
        <w:rPr>
          <w:w w:val="105"/>
        </w:rPr>
        <w:t>over</w:t>
      </w:r>
      <w:r>
        <w:rPr>
          <w:spacing w:val="-1"/>
          <w:w w:val="105"/>
        </w:rPr>
        <w:t> </w:t>
      </w:r>
      <w:r>
        <w:rPr>
          <w:w w:val="105"/>
        </w:rPr>
        <w:t>rapid</w:t>
      </w:r>
      <w:r>
        <w:rPr>
          <w:spacing w:val="-1"/>
          <w:w w:val="105"/>
        </w:rPr>
        <w:t> </w:t>
      </w:r>
      <w:r>
        <w:rPr>
          <w:w w:val="105"/>
        </w:rPr>
        <w:t>expansion,</w:t>
      </w:r>
      <w:r>
        <w:rPr>
          <w:spacing w:val="-1"/>
          <w:w w:val="105"/>
        </w:rPr>
        <w:t> </w:t>
      </w:r>
      <w:r>
        <w:rPr>
          <w:w w:val="105"/>
        </w:rPr>
        <w:t>ensuring</w:t>
      </w:r>
      <w:r>
        <w:rPr>
          <w:spacing w:val="-1"/>
          <w:w w:val="105"/>
        </w:rPr>
        <w:t> </w:t>
      </w:r>
      <w:r>
        <w:rPr>
          <w:w w:val="105"/>
        </w:rPr>
        <w:t>the</w:t>
      </w:r>
      <w:r>
        <w:rPr>
          <w:spacing w:val="-1"/>
          <w:w w:val="105"/>
        </w:rPr>
        <w:t> </w:t>
      </w:r>
      <w:r>
        <w:rPr>
          <w:w w:val="105"/>
        </w:rPr>
        <w:t>long-term viability of the WEC. A meticulous analysis of operational costs, careful budget management, and the continuous evaluation of return on investment will be critical to this scenario's success.</w:t>
      </w:r>
    </w:p>
    <w:p>
      <w:pPr>
        <w:pStyle w:val="BodyText"/>
        <w:spacing w:line="345" w:lineRule="auto"/>
        <w:ind w:right="134"/>
      </w:pPr>
      <w:r>
        <w:rPr>
          <w:w w:val="105"/>
        </w:rPr>
        <w:t>A second scenario envisions a more aggressive expansion strategy, leveraging the WEC's growing international recognition to establish a broader presence on the global</w:t>
      </w:r>
      <w:r>
        <w:rPr>
          <w:spacing w:val="-4"/>
          <w:w w:val="105"/>
        </w:rPr>
        <w:t> </w:t>
      </w:r>
      <w:r>
        <w:rPr>
          <w:w w:val="105"/>
        </w:rPr>
        <w:t>stage.</w:t>
      </w:r>
      <w:r>
        <w:rPr>
          <w:spacing w:val="-4"/>
          <w:w w:val="105"/>
        </w:rPr>
        <w:t> </w:t>
      </w:r>
      <w:r>
        <w:rPr>
          <w:w w:val="105"/>
        </w:rPr>
        <w:t>This</w:t>
      </w:r>
      <w:r>
        <w:rPr>
          <w:spacing w:val="-4"/>
          <w:w w:val="105"/>
        </w:rPr>
        <w:t> </w:t>
      </w:r>
      <w:r>
        <w:rPr>
          <w:w w:val="105"/>
        </w:rPr>
        <w:t>approach</w:t>
      </w:r>
      <w:r>
        <w:rPr>
          <w:spacing w:val="-4"/>
          <w:w w:val="105"/>
        </w:rPr>
        <w:t> </w:t>
      </w:r>
      <w:r>
        <w:rPr>
          <w:w w:val="105"/>
        </w:rPr>
        <w:t>might</w:t>
      </w:r>
      <w:r>
        <w:rPr>
          <w:spacing w:val="-4"/>
          <w:w w:val="105"/>
        </w:rPr>
        <w:t> </w:t>
      </w:r>
      <w:r>
        <w:rPr>
          <w:w w:val="105"/>
        </w:rPr>
        <w:t>involve</w:t>
      </w:r>
      <w:r>
        <w:rPr>
          <w:spacing w:val="-4"/>
          <w:w w:val="105"/>
        </w:rPr>
        <w:t> </w:t>
      </w:r>
      <w:r>
        <w:rPr>
          <w:w w:val="105"/>
        </w:rPr>
        <w:t>hosting</w:t>
      </w:r>
      <w:r>
        <w:rPr>
          <w:spacing w:val="-4"/>
          <w:w w:val="105"/>
        </w:rPr>
        <w:t> </w:t>
      </w:r>
      <w:r>
        <w:rPr>
          <w:w w:val="105"/>
        </w:rPr>
        <w:t>qualifying</w:t>
      </w:r>
      <w:r>
        <w:rPr>
          <w:spacing w:val="-4"/>
          <w:w w:val="105"/>
        </w:rPr>
        <w:t> </w:t>
      </w:r>
      <w:r>
        <w:rPr>
          <w:w w:val="105"/>
        </w:rPr>
        <w:t>events</w:t>
      </w:r>
      <w:r>
        <w:rPr>
          <w:spacing w:val="-4"/>
          <w:w w:val="105"/>
        </w:rPr>
        <w:t> </w:t>
      </w:r>
      <w:r>
        <w:rPr>
          <w:w w:val="105"/>
        </w:rPr>
        <w:t>in</w:t>
      </w:r>
      <w:r>
        <w:rPr>
          <w:spacing w:val="-4"/>
          <w:w w:val="105"/>
        </w:rPr>
        <w:t> </w:t>
      </w:r>
      <w:r>
        <w:rPr>
          <w:w w:val="105"/>
        </w:rPr>
        <w:t>other</w:t>
      </w:r>
      <w:r>
        <w:rPr>
          <w:spacing w:val="-4"/>
          <w:w w:val="105"/>
        </w:rPr>
        <w:t> </w:t>
      </w:r>
      <w:r>
        <w:rPr>
          <w:w w:val="105"/>
        </w:rPr>
        <w:t>African nations, gradually expanding the geographic reach of the WEC and fostering</w:t>
      </w:r>
    </w:p>
    <w:p>
      <w:pPr>
        <w:pStyle w:val="BodyText"/>
        <w:spacing w:line="345" w:lineRule="auto" w:before="0"/>
        <w:ind w:right="45"/>
      </w:pPr>
      <w:r>
        <w:rPr>
          <w:w w:val="105"/>
        </w:rPr>
        <w:t>cross-cultural collaboration. This necessitates a significant increase in funding, requiring the exploration of international sponsorships, media rights deals, and potential private investment. Developing strong relationships with international sports federations and organizations will be paramount to the success of this expansion. A robust marketing and public relations campaign targeting international audiences will be crucial to increase brand awareness and attract a wider pool of participants and sponsors. This expansion will also require a substantial increase in administrative capacity, necessitating the recruitment of experienced personnel </w:t>
      </w:r>
      <w:r>
        <w:rPr>
          <w:w w:val="105"/>
        </w:rPr>
        <w:t>with international event management expertise. The potential challenges include navigating the complexities of international regulations, managing logistical hurdles in different locations, and ensuring consistency in the quality and experience offered across various venues. However, the rewards of increased brand recognition, global exposure, and enhanced economic impact could significantly outweigh the risks.</w:t>
      </w:r>
    </w:p>
    <w:p>
      <w:pPr>
        <w:pStyle w:val="BodyText"/>
        <w:spacing w:line="345" w:lineRule="auto" w:before="221"/>
        <w:ind w:right="45"/>
      </w:pPr>
      <w:r>
        <w:rPr>
          <w:w w:val="105"/>
        </w:rPr>
        <w:t>A third scenario integrates elements of both incremental and aggressive expansion, adopting a phased approach. This balanced approach prioritizes organic growth within</w:t>
      </w:r>
      <w:r>
        <w:rPr>
          <w:spacing w:val="-1"/>
          <w:w w:val="105"/>
        </w:rPr>
        <w:t> </w:t>
      </w:r>
      <w:r>
        <w:rPr>
          <w:w w:val="105"/>
        </w:rPr>
        <w:t>Botswana</w:t>
      </w:r>
      <w:r>
        <w:rPr>
          <w:spacing w:val="-1"/>
          <w:w w:val="105"/>
        </w:rPr>
        <w:t> </w:t>
      </w:r>
      <w:r>
        <w:rPr>
          <w:w w:val="105"/>
        </w:rPr>
        <w:t>while</w:t>
      </w:r>
      <w:r>
        <w:rPr>
          <w:spacing w:val="-1"/>
          <w:w w:val="105"/>
        </w:rPr>
        <w:t> </w:t>
      </w:r>
      <w:r>
        <w:rPr>
          <w:w w:val="105"/>
        </w:rPr>
        <w:t>simultaneously</w:t>
      </w:r>
      <w:r>
        <w:rPr>
          <w:spacing w:val="-1"/>
          <w:w w:val="105"/>
        </w:rPr>
        <w:t> </w:t>
      </w:r>
      <w:r>
        <w:rPr>
          <w:w w:val="105"/>
        </w:rPr>
        <w:t>exploring</w:t>
      </w:r>
      <w:r>
        <w:rPr>
          <w:spacing w:val="-1"/>
          <w:w w:val="105"/>
        </w:rPr>
        <w:t> </w:t>
      </w:r>
      <w:r>
        <w:rPr>
          <w:w w:val="105"/>
        </w:rPr>
        <w:t>strategic</w:t>
      </w:r>
      <w:r>
        <w:rPr>
          <w:spacing w:val="-1"/>
          <w:w w:val="105"/>
        </w:rPr>
        <w:t> </w:t>
      </w:r>
      <w:r>
        <w:rPr>
          <w:w w:val="105"/>
        </w:rPr>
        <w:t>expansion</w:t>
      </w:r>
      <w:r>
        <w:rPr>
          <w:spacing w:val="-1"/>
          <w:w w:val="105"/>
        </w:rPr>
        <w:t> </w:t>
      </w:r>
      <w:r>
        <w:rPr>
          <w:w w:val="105"/>
        </w:rPr>
        <w:t>opportunities</w:t>
      </w:r>
      <w:r>
        <w:rPr>
          <w:spacing w:val="-1"/>
          <w:w w:val="105"/>
        </w:rPr>
        <w:t> </w:t>
      </w:r>
      <w:r>
        <w:rPr>
          <w:w w:val="105"/>
        </w:rPr>
        <w:t>in selected international markets. The initial phase focuses on consolidating the WEC’s position within Botswana, investing in infrastructure, technology, and youth development programs. Once a solid foundation is established, the organization can then cautiously explore carefully chosen international expansion opportunities, starting with geographically proximate regions or nations with strong cultural affinities. This strategy mitigates the risks associated with rapid expansion while still allowing for long-term international growth. This approach requires a detailed strategic plan, carefully identifying target markets, conducting thorough market research, and developing customized marketing strategies tailored to each specific region. It demands strong financial planning and risk management capabilities,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ensuring the financial sustainability of the organization throughout the expansion </w:t>
      </w:r>
      <w:r>
        <w:rPr>
          <w:spacing w:val="-2"/>
          <w:w w:val="105"/>
        </w:rPr>
        <w:t>process.</w:t>
      </w:r>
    </w:p>
    <w:p>
      <w:pPr>
        <w:pStyle w:val="BodyText"/>
        <w:spacing w:line="345" w:lineRule="auto"/>
        <w:ind w:right="134"/>
      </w:pPr>
      <w:r>
        <w:rPr>
          <w:w w:val="105"/>
        </w:rPr>
        <w:t>Beyond these scenarios, consideration must be given to diversification beyond core sporting events. The WEC's success has demonstrated a clear understanding of the power of community engagement, highlighting the potential for expanding into related sectors. Exploring synergies with the tourism industry, for instance, could attract visitors to Botswana throughout the year, generating additional revenue and supporting the local economy. This might involve developing tourism packages centered around the WEC, offering experiences such as behind-the-scenes access to training, meet-and-greets with athletes, or guided tours of cultural sites. The development of ancillary businesses, such as a branded retail outlet offering WEC merchandise, could further enhance revenue generation and brand building. The careful development of these diversified ventures, however, requires market</w:t>
      </w:r>
      <w:r>
        <w:rPr>
          <w:spacing w:val="80"/>
          <w:w w:val="105"/>
        </w:rPr>
        <w:t> </w:t>
      </w:r>
      <w:r>
        <w:rPr>
          <w:w w:val="105"/>
        </w:rPr>
        <w:t>research, strategic planning, and a clear understanding of the potential market demand to avoid overextension and safeguard the WEC's core brand identity.</w:t>
      </w:r>
    </w:p>
    <w:p>
      <w:pPr>
        <w:pStyle w:val="BodyText"/>
        <w:spacing w:line="345" w:lineRule="auto" w:before="221"/>
      </w:pPr>
      <w:r>
        <w:rPr>
          <w:w w:val="105"/>
        </w:rPr>
        <w:t>The vision for the future of the WEC should be anchored in its core values of community development and economic diversification. It should strive to be a </w:t>
      </w:r>
      <w:r>
        <w:rPr>
          <w:w w:val="105"/>
        </w:rPr>
        <w:t>beacon of inspiration and opportunity for young people, providing pathways to education, employment, and athletic achievement. The WEC must continue to promote Botswana’s rich culture and heritage, using its global platform to showcase the nation's talents and attractions to a wider audience. Furthermore, the organization should remain committed to operating in a financially sustainable and responsible manner, ensuring its long-term viability and maximizing its positive impact on the Botswana economy. Sustainability, both environmental and economic, should be at the forefront of any expansion plans. The use of renewable energy sources, the implementation of waste reduction strategies, and the promotion of responsible tourism practices will be essential to maintaining the WEC's reputation as an environmentally conscious organization.</w:t>
      </w:r>
    </w:p>
    <w:p>
      <w:pPr>
        <w:pStyle w:val="BodyText"/>
        <w:spacing w:line="345" w:lineRule="auto"/>
      </w:pPr>
      <w:r>
        <w:rPr>
          <w:w w:val="105"/>
        </w:rPr>
        <w:t>Implementing this vision requires a strong leadership team, capable of strategic planning and adept at navigating the complex challenges inherent in the sports and entertainment industry. Building a strong organizational culture, fostering collaboration, and empowering employees at all levels will be critical to the WEC's continued success. A robust talent acquisition and development strategy will be paramount to ensure that the organization has the necessary skills and expertise to manage its growth and expansion plans effectively. Continuous monitoring and evaluation</w:t>
      </w:r>
      <w:r>
        <w:rPr>
          <w:spacing w:val="-8"/>
          <w:w w:val="105"/>
        </w:rPr>
        <w:t> </w:t>
      </w:r>
      <w:r>
        <w:rPr>
          <w:w w:val="105"/>
        </w:rPr>
        <w:t>of</w:t>
      </w:r>
      <w:r>
        <w:rPr>
          <w:spacing w:val="-8"/>
          <w:w w:val="105"/>
        </w:rPr>
        <w:t> </w:t>
      </w:r>
      <w:r>
        <w:rPr>
          <w:w w:val="105"/>
        </w:rPr>
        <w:t>the</w:t>
      </w:r>
      <w:r>
        <w:rPr>
          <w:spacing w:val="-8"/>
          <w:w w:val="105"/>
        </w:rPr>
        <w:t> </w:t>
      </w:r>
      <w:r>
        <w:rPr>
          <w:w w:val="105"/>
        </w:rPr>
        <w:t>WEC’s</w:t>
      </w:r>
      <w:r>
        <w:rPr>
          <w:spacing w:val="-8"/>
          <w:w w:val="105"/>
        </w:rPr>
        <w:t> </w:t>
      </w:r>
      <w:r>
        <w:rPr>
          <w:w w:val="105"/>
        </w:rPr>
        <w:t>performance,</w:t>
      </w:r>
      <w:r>
        <w:rPr>
          <w:spacing w:val="-8"/>
          <w:w w:val="105"/>
        </w:rPr>
        <w:t> </w:t>
      </w:r>
      <w:r>
        <w:rPr>
          <w:w w:val="105"/>
        </w:rPr>
        <w:t>against</w:t>
      </w:r>
      <w:r>
        <w:rPr>
          <w:spacing w:val="-8"/>
          <w:w w:val="105"/>
        </w:rPr>
        <w:t> </w:t>
      </w:r>
      <w:r>
        <w:rPr>
          <w:w w:val="105"/>
        </w:rPr>
        <w:t>key</w:t>
      </w:r>
      <w:r>
        <w:rPr>
          <w:spacing w:val="-8"/>
          <w:w w:val="105"/>
        </w:rPr>
        <w:t> </w:t>
      </w:r>
      <w:r>
        <w:rPr>
          <w:w w:val="105"/>
        </w:rPr>
        <w:t>performance</w:t>
      </w:r>
      <w:r>
        <w:rPr>
          <w:spacing w:val="-8"/>
          <w:w w:val="105"/>
        </w:rPr>
        <w:t> </w:t>
      </w:r>
      <w:r>
        <w:rPr>
          <w:w w:val="105"/>
        </w:rPr>
        <w:t>indicators</w:t>
      </w:r>
      <w:r>
        <w:rPr>
          <w:spacing w:val="-8"/>
          <w:w w:val="105"/>
        </w:rPr>
        <w:t> </w:t>
      </w:r>
      <w:r>
        <w:rPr>
          <w:w w:val="105"/>
        </w:rPr>
        <w:t>(KPIs)</w:t>
      </w:r>
      <w:r>
        <w:rPr>
          <w:spacing w:val="-8"/>
          <w:w w:val="105"/>
        </w:rPr>
        <w:t> </w:t>
      </w:r>
      <w:r>
        <w:rPr>
          <w:w w:val="105"/>
        </w:rPr>
        <w:t>and</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pre-defined targets, will be essential to course-correcting strategies and making timely adjustments.</w:t>
      </w:r>
    </w:p>
    <w:p>
      <w:pPr>
        <w:pStyle w:val="BodyText"/>
        <w:spacing w:line="345" w:lineRule="auto"/>
        <w:ind w:right="34"/>
      </w:pPr>
      <w:r>
        <w:rPr>
          <w:w w:val="105"/>
        </w:rPr>
        <w:t>The future of the WEC is intrinsically linked to Botswana's economic and social development. Its success not only benefits participants and spectators but also contributes</w:t>
      </w:r>
      <w:r>
        <w:rPr>
          <w:spacing w:val="-2"/>
          <w:w w:val="105"/>
        </w:rPr>
        <w:t> </w:t>
      </w:r>
      <w:r>
        <w:rPr>
          <w:w w:val="105"/>
        </w:rPr>
        <w:t>significantly</w:t>
      </w:r>
      <w:r>
        <w:rPr>
          <w:spacing w:val="-2"/>
          <w:w w:val="105"/>
        </w:rPr>
        <w:t> </w:t>
      </w:r>
      <w:r>
        <w:rPr>
          <w:w w:val="105"/>
        </w:rPr>
        <w:t>to</w:t>
      </w:r>
      <w:r>
        <w:rPr>
          <w:spacing w:val="-2"/>
          <w:w w:val="105"/>
        </w:rPr>
        <w:t> </w:t>
      </w:r>
      <w:r>
        <w:rPr>
          <w:w w:val="105"/>
        </w:rPr>
        <w:t>the</w:t>
      </w:r>
      <w:r>
        <w:rPr>
          <w:spacing w:val="-2"/>
          <w:w w:val="105"/>
        </w:rPr>
        <w:t> </w:t>
      </w:r>
      <w:r>
        <w:rPr>
          <w:w w:val="105"/>
        </w:rPr>
        <w:t>nation's</w:t>
      </w:r>
      <w:r>
        <w:rPr>
          <w:spacing w:val="-2"/>
          <w:w w:val="105"/>
        </w:rPr>
        <w:t> </w:t>
      </w:r>
      <w:r>
        <w:rPr>
          <w:w w:val="105"/>
        </w:rPr>
        <w:t>brand</w:t>
      </w:r>
      <w:r>
        <w:rPr>
          <w:spacing w:val="-2"/>
          <w:w w:val="105"/>
        </w:rPr>
        <w:t> </w:t>
      </w:r>
      <w:r>
        <w:rPr>
          <w:w w:val="105"/>
        </w:rPr>
        <w:t>image</w:t>
      </w:r>
      <w:r>
        <w:rPr>
          <w:spacing w:val="-2"/>
          <w:w w:val="105"/>
        </w:rPr>
        <w:t> </w:t>
      </w:r>
      <w:r>
        <w:rPr>
          <w:w w:val="105"/>
        </w:rPr>
        <w:t>and</w:t>
      </w:r>
      <w:r>
        <w:rPr>
          <w:spacing w:val="-2"/>
          <w:w w:val="105"/>
        </w:rPr>
        <w:t> </w:t>
      </w:r>
      <w:r>
        <w:rPr>
          <w:w w:val="105"/>
        </w:rPr>
        <w:t>international</w:t>
      </w:r>
      <w:r>
        <w:rPr>
          <w:spacing w:val="-2"/>
          <w:w w:val="105"/>
        </w:rPr>
        <w:t> </w:t>
      </w:r>
      <w:r>
        <w:rPr>
          <w:w w:val="105"/>
        </w:rPr>
        <w:t>recognition.</w:t>
      </w:r>
      <w:r>
        <w:rPr>
          <w:spacing w:val="-2"/>
          <w:w w:val="105"/>
        </w:rPr>
        <w:t> </w:t>
      </w:r>
      <w:r>
        <w:rPr>
          <w:w w:val="105"/>
        </w:rPr>
        <w:t>By strategically</w:t>
      </w:r>
      <w:r>
        <w:rPr>
          <w:spacing w:val="-4"/>
          <w:w w:val="105"/>
        </w:rPr>
        <w:t> </w:t>
      </w:r>
      <w:r>
        <w:rPr>
          <w:w w:val="105"/>
        </w:rPr>
        <w:t>planning</w:t>
      </w:r>
      <w:r>
        <w:rPr>
          <w:spacing w:val="-4"/>
          <w:w w:val="105"/>
        </w:rPr>
        <w:t> </w:t>
      </w:r>
      <w:r>
        <w:rPr>
          <w:w w:val="105"/>
        </w:rPr>
        <w:t>for</w:t>
      </w:r>
      <w:r>
        <w:rPr>
          <w:spacing w:val="-4"/>
          <w:w w:val="105"/>
        </w:rPr>
        <w:t> </w:t>
      </w:r>
      <w:r>
        <w:rPr>
          <w:w w:val="105"/>
        </w:rPr>
        <w:t>growth,</w:t>
      </w:r>
      <w:r>
        <w:rPr>
          <w:spacing w:val="-4"/>
          <w:w w:val="105"/>
        </w:rPr>
        <w:t> </w:t>
      </w:r>
      <w:r>
        <w:rPr>
          <w:w w:val="105"/>
        </w:rPr>
        <w:t>carefully</w:t>
      </w:r>
      <w:r>
        <w:rPr>
          <w:spacing w:val="-4"/>
          <w:w w:val="105"/>
        </w:rPr>
        <w:t> </w:t>
      </w:r>
      <w:r>
        <w:rPr>
          <w:w w:val="105"/>
        </w:rPr>
        <w:t>managing</w:t>
      </w:r>
      <w:r>
        <w:rPr>
          <w:spacing w:val="-4"/>
          <w:w w:val="105"/>
        </w:rPr>
        <w:t> </w:t>
      </w:r>
      <w:r>
        <w:rPr>
          <w:w w:val="105"/>
        </w:rPr>
        <w:t>risks,</w:t>
      </w:r>
      <w:r>
        <w:rPr>
          <w:spacing w:val="-4"/>
          <w:w w:val="105"/>
        </w:rPr>
        <w:t> </w:t>
      </w:r>
      <w:r>
        <w:rPr>
          <w:w w:val="105"/>
        </w:rPr>
        <w:t>and</w:t>
      </w:r>
      <w:r>
        <w:rPr>
          <w:spacing w:val="-4"/>
          <w:w w:val="105"/>
        </w:rPr>
        <w:t> </w:t>
      </w:r>
      <w:r>
        <w:rPr>
          <w:w w:val="105"/>
        </w:rPr>
        <w:t>constantly</w:t>
      </w:r>
      <w:r>
        <w:rPr>
          <w:spacing w:val="-4"/>
          <w:w w:val="105"/>
        </w:rPr>
        <w:t> </w:t>
      </w:r>
      <w:r>
        <w:rPr>
          <w:w w:val="105"/>
        </w:rPr>
        <w:t>adapting</w:t>
      </w:r>
      <w:r>
        <w:rPr>
          <w:spacing w:val="-4"/>
          <w:w w:val="105"/>
        </w:rPr>
        <w:t> </w:t>
      </w:r>
      <w:r>
        <w:rPr>
          <w:w w:val="105"/>
        </w:rPr>
        <w:t>to the changing landscape of the global entertainment industry, the WEC can continue</w:t>
      </w:r>
      <w:r>
        <w:rPr>
          <w:spacing w:val="40"/>
          <w:w w:val="105"/>
        </w:rPr>
        <w:t> </w:t>
      </w:r>
      <w:r>
        <w:rPr>
          <w:w w:val="105"/>
        </w:rPr>
        <w:t>to thrive, leaving a lasting legacy of excellence and achievement. The commitment to innovation, community engagement, and financial sustainability will be pivotal in realizing the full potential of this transformative organization and solidifying its place as a flagship event for Botswana on the global stage for generations to come. The proactive approach to addressing challenges and capitalizing on emerging opportunities will shape the future of the WEC, ensuring it remains a source of pride and inspiration for Botswana and a beacon of success for other developing nations seeking to leverage sports and entertainment for national growth.</w:t>
      </w:r>
    </w:p>
    <w:p>
      <w:pPr>
        <w:pStyle w:val="BodyText"/>
        <w:spacing w:line="345" w:lineRule="auto" w:before="221"/>
        <w:ind w:right="45"/>
      </w:pPr>
      <w:r>
        <w:rPr>
          <w:w w:val="105"/>
        </w:rPr>
        <w:t>The World Elite Championship (WEC) stands at a pivotal juncture, poised for significant growth and expansion. Its success to date is not merely a testament to athletic prowess but also a reflection of Botswana's burgeoning potential in the global sports and entertainment arena. However, realizing the WEC's full potential requires a concerted effort from all stakeholders – from athletes and organizers to sponsors, government entities, and the broader community. This is not just about increasing spectator numbers or securing larger sponsorship deals; it is about fostering a sustainable ecosystem that benefits Botswana's economy and its people.</w:t>
      </w:r>
    </w:p>
    <w:p>
      <w:pPr>
        <w:pStyle w:val="BodyText"/>
        <w:spacing w:line="345" w:lineRule="auto"/>
        <w:ind w:right="134"/>
      </w:pPr>
      <w:r>
        <w:rPr>
          <w:w w:val="105"/>
        </w:rPr>
        <w:t>The path forward necessitates a multifaceted strategy, embracing innovation, collaboration, and a commitment to long-term sustainability. This entails not only refining existing operations but also proactively exploring new avenues for growth and diversification. The scenarios previously outlined – incremental growth, aggressive expansion, and a phased approach – each offer distinct advantages and challenges. The optimal trajectory will depend on a careful assessment of available resources, risk tolerance, and the prevailing global economic climate. A dynamic approach, capable of adapting to unforeseen circumstances and seizing emerging opportunities, will be crucial.</w:t>
      </w:r>
    </w:p>
    <w:p>
      <w:pPr>
        <w:pStyle w:val="BodyText"/>
        <w:spacing w:line="345" w:lineRule="auto"/>
      </w:pPr>
      <w:r>
        <w:rPr>
          <w:w w:val="105"/>
        </w:rPr>
        <w:t>One crucial aspect is bolstering the WEC's financial foundation. While significant progress has been made in securing sponsorships and generating revenue, exploring alternative funding mechanisms is essential. This could involve attracting private</w:t>
      </w:r>
    </w:p>
    <w:p>
      <w:pPr>
        <w:pStyle w:val="BodyText"/>
        <w:spacing w:after="0" w:line="345" w:lineRule="auto"/>
        <w:sectPr>
          <w:pgSz w:w="11910" w:h="16840"/>
          <w:pgMar w:header="1279" w:footer="0" w:top="1460" w:bottom="280" w:left="1559" w:right="1559"/>
        </w:sectPr>
      </w:pPr>
    </w:p>
    <w:p>
      <w:pPr>
        <w:pStyle w:val="BodyText"/>
        <w:spacing w:line="345" w:lineRule="auto" w:before="99"/>
        <w:ind w:right="35"/>
      </w:pPr>
      <w:r>
        <w:rPr>
          <w:w w:val="105"/>
        </w:rPr>
        <w:t>investment, diversifying revenue streams through strategic partnerships, or </w:t>
      </w:r>
      <w:r>
        <w:rPr>
          <w:w w:val="105"/>
        </w:rPr>
        <w:t>exploring government grants designed to support national sporting initiatives. Transparency and robust financial management will be crucial to maintain investor confidence and ensure the long-term financial health of the organization. Investing in advanced analytics and data-driven decision-making can optimize resource allocation,</w:t>
      </w:r>
      <w:r>
        <w:rPr>
          <w:spacing w:val="40"/>
          <w:w w:val="105"/>
        </w:rPr>
        <w:t> </w:t>
      </w:r>
      <w:r>
        <w:rPr>
          <w:w w:val="105"/>
        </w:rPr>
        <w:t>maximize returns, and minimize unnecessary expenditures.</w:t>
      </w:r>
    </w:p>
    <w:p>
      <w:pPr>
        <w:pStyle w:val="BodyText"/>
        <w:spacing w:line="345" w:lineRule="auto"/>
        <w:ind w:right="11"/>
      </w:pPr>
      <w:r>
        <w:rPr>
          <w:w w:val="105"/>
        </w:rPr>
        <w:t>Beyond financial considerations, the human capital of the WEC is paramount. Investing in talent acquisition and development programs is essential to attract and retain highly skilled professionals in various fields, including sports management, marketing, finance, and technology. This includes providing opportunities for professional development, fostering a culture of continuous learning, and creating a supportive work environment that attracts and retains top talent. The WEC needs individuals with international experience, strategic thinking skills, and a passion for both</w:t>
      </w:r>
      <w:r>
        <w:rPr>
          <w:spacing w:val="-3"/>
          <w:w w:val="105"/>
        </w:rPr>
        <w:t> </w:t>
      </w:r>
      <w:r>
        <w:rPr>
          <w:w w:val="105"/>
        </w:rPr>
        <w:t>sports</w:t>
      </w:r>
      <w:r>
        <w:rPr>
          <w:spacing w:val="-3"/>
          <w:w w:val="105"/>
        </w:rPr>
        <w:t> </w:t>
      </w:r>
      <w:r>
        <w:rPr>
          <w:w w:val="105"/>
        </w:rPr>
        <w:t>and</w:t>
      </w:r>
      <w:r>
        <w:rPr>
          <w:spacing w:val="-3"/>
          <w:w w:val="105"/>
        </w:rPr>
        <w:t> </w:t>
      </w:r>
      <w:r>
        <w:rPr>
          <w:w w:val="105"/>
        </w:rPr>
        <w:t>community</w:t>
      </w:r>
      <w:r>
        <w:rPr>
          <w:spacing w:val="-3"/>
          <w:w w:val="105"/>
        </w:rPr>
        <w:t> </w:t>
      </w:r>
      <w:r>
        <w:rPr>
          <w:w w:val="105"/>
        </w:rPr>
        <w:t>development.</w:t>
      </w:r>
      <w:r>
        <w:rPr>
          <w:spacing w:val="-3"/>
          <w:w w:val="105"/>
        </w:rPr>
        <w:t> </w:t>
      </w:r>
      <w:r>
        <w:rPr>
          <w:w w:val="105"/>
        </w:rPr>
        <w:t>Equally</w:t>
      </w:r>
      <w:r>
        <w:rPr>
          <w:spacing w:val="-3"/>
          <w:w w:val="105"/>
        </w:rPr>
        <w:t> </w:t>
      </w:r>
      <w:r>
        <w:rPr>
          <w:w w:val="105"/>
        </w:rPr>
        <w:t>important</w:t>
      </w:r>
      <w:r>
        <w:rPr>
          <w:spacing w:val="-3"/>
          <w:w w:val="105"/>
        </w:rPr>
        <w:t> </w:t>
      </w:r>
      <w:r>
        <w:rPr>
          <w:w w:val="105"/>
        </w:rPr>
        <w:t>is</w:t>
      </w:r>
      <w:r>
        <w:rPr>
          <w:spacing w:val="-3"/>
          <w:w w:val="105"/>
        </w:rPr>
        <w:t> </w:t>
      </w:r>
      <w:r>
        <w:rPr>
          <w:w w:val="105"/>
        </w:rPr>
        <w:t>nurturing</w:t>
      </w:r>
      <w:r>
        <w:rPr>
          <w:spacing w:val="-3"/>
          <w:w w:val="105"/>
        </w:rPr>
        <w:t> </w:t>
      </w:r>
      <w:r>
        <w:rPr>
          <w:w w:val="105"/>
        </w:rPr>
        <w:t>the</w:t>
      </w:r>
      <w:r>
        <w:rPr>
          <w:spacing w:val="-3"/>
          <w:w w:val="105"/>
        </w:rPr>
        <w:t> </w:t>
      </w:r>
      <w:r>
        <w:rPr>
          <w:w w:val="105"/>
        </w:rPr>
        <w:t>existing talent pool within Botswana, providing opportunities for growth and leadership development to empower local professionals and create a sustainable workforce.</w:t>
      </w:r>
    </w:p>
    <w:p>
      <w:pPr>
        <w:pStyle w:val="BodyText"/>
        <w:spacing w:line="345" w:lineRule="auto" w:before="221"/>
      </w:pPr>
      <w:r>
        <w:rPr>
          <w:w w:val="105"/>
        </w:rPr>
        <w:t>The WEC's success story is inextricably linked to Botswana’s national identity and its aspirations for economic diversification. It offers a unique platform to showcase the nation’s culture, talent, and natural beauty to a global audience. This necessitates a strategic communication plan designed to amplify Botswana's narrative on the international stage. This goes beyond simply promoting the WEC itself; it involves leveraging the event as a springboard to attract tourism, foreign investment, and international collaboration across diverse sectors. The WEC can act as a powerful catalyst, drawing attention to Botswana's strengths and capabilities and positioning it as a favorable destination for business, leisure, and cultural exchange.</w:t>
      </w:r>
    </w:p>
    <w:p>
      <w:pPr>
        <w:pStyle w:val="BodyText"/>
        <w:spacing w:line="345" w:lineRule="auto"/>
        <w:ind w:right="62"/>
      </w:pPr>
      <w:r>
        <w:rPr>
          <w:w w:val="105"/>
        </w:rPr>
        <w:t>Furthermore, the WEC should actively explore synergies with other sectors, such as tourism</w:t>
      </w:r>
      <w:r>
        <w:rPr>
          <w:spacing w:val="-2"/>
          <w:w w:val="105"/>
        </w:rPr>
        <w:t> </w:t>
      </w:r>
      <w:r>
        <w:rPr>
          <w:w w:val="105"/>
        </w:rPr>
        <w:t>and</w:t>
      </w:r>
      <w:r>
        <w:rPr>
          <w:spacing w:val="-2"/>
          <w:w w:val="105"/>
        </w:rPr>
        <w:t> </w:t>
      </w:r>
      <w:r>
        <w:rPr>
          <w:w w:val="105"/>
        </w:rPr>
        <w:t>hospitality.</w:t>
      </w:r>
      <w:r>
        <w:rPr>
          <w:spacing w:val="-2"/>
          <w:w w:val="105"/>
        </w:rPr>
        <w:t> </w:t>
      </w:r>
      <w:r>
        <w:rPr>
          <w:w w:val="105"/>
        </w:rPr>
        <w:t>Integrating</w:t>
      </w:r>
      <w:r>
        <w:rPr>
          <w:spacing w:val="-2"/>
          <w:w w:val="105"/>
        </w:rPr>
        <w:t> </w:t>
      </w:r>
      <w:r>
        <w:rPr>
          <w:w w:val="105"/>
        </w:rPr>
        <w:t>the</w:t>
      </w:r>
      <w:r>
        <w:rPr>
          <w:spacing w:val="-2"/>
          <w:w w:val="105"/>
        </w:rPr>
        <w:t> </w:t>
      </w:r>
      <w:r>
        <w:rPr>
          <w:w w:val="105"/>
        </w:rPr>
        <w:t>WEC</w:t>
      </w:r>
      <w:r>
        <w:rPr>
          <w:spacing w:val="-2"/>
          <w:w w:val="105"/>
        </w:rPr>
        <w:t> </w:t>
      </w:r>
      <w:r>
        <w:rPr>
          <w:w w:val="105"/>
        </w:rPr>
        <w:t>with</w:t>
      </w:r>
      <w:r>
        <w:rPr>
          <w:spacing w:val="-2"/>
          <w:w w:val="105"/>
        </w:rPr>
        <w:t> </w:t>
      </w:r>
      <w:r>
        <w:rPr>
          <w:w w:val="105"/>
        </w:rPr>
        <w:t>existing</w:t>
      </w:r>
      <w:r>
        <w:rPr>
          <w:spacing w:val="-2"/>
          <w:w w:val="105"/>
        </w:rPr>
        <w:t> </w:t>
      </w:r>
      <w:r>
        <w:rPr>
          <w:w w:val="105"/>
        </w:rPr>
        <w:t>tourism</w:t>
      </w:r>
      <w:r>
        <w:rPr>
          <w:spacing w:val="-2"/>
          <w:w w:val="105"/>
        </w:rPr>
        <w:t> </w:t>
      </w:r>
      <w:r>
        <w:rPr>
          <w:w w:val="105"/>
        </w:rPr>
        <w:t>infrastructure</w:t>
      </w:r>
      <w:r>
        <w:rPr>
          <w:spacing w:val="-2"/>
          <w:w w:val="105"/>
        </w:rPr>
        <w:t> </w:t>
      </w:r>
      <w:r>
        <w:rPr>
          <w:w w:val="105"/>
        </w:rPr>
        <w:t>can create attractive packages for visitors, extending the economic impact beyond the event's duration. This could involve creating themed tours, partnering with local businesses, and developing joint marketing campaigns. Furthermore, the WEC could explore the development of ancillary businesses, such as branded merchandise,</w:t>
      </w:r>
      <w:r>
        <w:rPr>
          <w:spacing w:val="80"/>
          <w:w w:val="105"/>
        </w:rPr>
        <w:t> </w:t>
      </w:r>
      <w:r>
        <w:rPr>
          <w:w w:val="105"/>
        </w:rPr>
        <w:t>which could generate additional revenue and strengthen the WEC's brand identity.</w:t>
      </w:r>
    </w:p>
    <w:p>
      <w:pPr>
        <w:pStyle w:val="BodyText"/>
        <w:spacing w:line="345" w:lineRule="auto" w:before="0"/>
      </w:pPr>
      <w:r>
        <w:rPr>
          <w:w w:val="105"/>
        </w:rPr>
        <w:t>These diversified ventures should be carefully planned, however, ensuring they align with the WEC’s core values and avoid diluting its brand identity. Thorough market research and financial modeling are essential before embarking on such ventures.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Technological innovation will also play a pivotal role in the WEC’s future growth. Embracing advanced technologies to enhance the spectator experience, improve operational efficiency, and increase engagement with fans across the globe is crucial. This could involve implementing innovative ticketing systems, using data analytics to personalize</w:t>
      </w:r>
      <w:r>
        <w:rPr>
          <w:spacing w:val="-1"/>
          <w:w w:val="105"/>
        </w:rPr>
        <w:t> </w:t>
      </w:r>
      <w:r>
        <w:rPr>
          <w:w w:val="105"/>
        </w:rPr>
        <w:t>fan</w:t>
      </w:r>
      <w:r>
        <w:rPr>
          <w:spacing w:val="-1"/>
          <w:w w:val="105"/>
        </w:rPr>
        <w:t> </w:t>
      </w:r>
      <w:r>
        <w:rPr>
          <w:w w:val="105"/>
        </w:rPr>
        <w:t>experiences,</w:t>
      </w:r>
      <w:r>
        <w:rPr>
          <w:spacing w:val="-1"/>
          <w:w w:val="105"/>
        </w:rPr>
        <w:t> </w:t>
      </w:r>
      <w:r>
        <w:rPr>
          <w:w w:val="105"/>
        </w:rPr>
        <w:t>enhancing</w:t>
      </w:r>
      <w:r>
        <w:rPr>
          <w:spacing w:val="-1"/>
          <w:w w:val="105"/>
        </w:rPr>
        <w:t> </w:t>
      </w:r>
      <w:r>
        <w:rPr>
          <w:w w:val="105"/>
        </w:rPr>
        <w:t>live</w:t>
      </w:r>
      <w:r>
        <w:rPr>
          <w:spacing w:val="-1"/>
          <w:w w:val="105"/>
        </w:rPr>
        <w:t> </w:t>
      </w:r>
      <w:r>
        <w:rPr>
          <w:w w:val="105"/>
        </w:rPr>
        <w:t>streaming</w:t>
      </w:r>
      <w:r>
        <w:rPr>
          <w:spacing w:val="-1"/>
          <w:w w:val="105"/>
        </w:rPr>
        <w:t> </w:t>
      </w:r>
      <w:r>
        <w:rPr>
          <w:w w:val="105"/>
        </w:rPr>
        <w:t>capabilities,</w:t>
      </w:r>
      <w:r>
        <w:rPr>
          <w:spacing w:val="-1"/>
          <w:w w:val="105"/>
        </w:rPr>
        <w:t> </w:t>
      </w:r>
      <w:r>
        <w:rPr>
          <w:w w:val="105"/>
        </w:rPr>
        <w:t>and</w:t>
      </w:r>
      <w:r>
        <w:rPr>
          <w:spacing w:val="-1"/>
          <w:w w:val="105"/>
        </w:rPr>
        <w:t> </w:t>
      </w:r>
      <w:r>
        <w:rPr>
          <w:w w:val="105"/>
        </w:rPr>
        <w:t>utilizing</w:t>
      </w:r>
      <w:r>
        <w:rPr>
          <w:spacing w:val="-1"/>
          <w:w w:val="105"/>
        </w:rPr>
        <w:t> </w:t>
      </w:r>
      <w:r>
        <w:rPr>
          <w:w w:val="105"/>
        </w:rPr>
        <w:t>social media platforms to boost engagement. The WEC must also consider environmentally sustainable practices. Adopting green initiatives throughout its operations, from minimizing its carbon footprint to promoting waste reduction, can enhance its brand image and attract environmentally conscious sponsors and partners.</w:t>
      </w:r>
    </w:p>
    <w:p>
      <w:pPr>
        <w:pStyle w:val="BodyText"/>
        <w:spacing w:line="345" w:lineRule="auto"/>
        <w:ind w:right="41"/>
      </w:pPr>
      <w:r>
        <w:rPr>
          <w:w w:val="105"/>
        </w:rPr>
        <w:t>This brings us to the call to action. The WEC's continued success hinges on the collective contribution of various stakeholders. Potential investors are urged to consider the significant opportunities for return on investment while also</w:t>
      </w:r>
      <w:r>
        <w:rPr>
          <w:spacing w:val="40"/>
          <w:w w:val="105"/>
        </w:rPr>
        <w:t> </w:t>
      </w:r>
      <w:r>
        <w:rPr>
          <w:w w:val="105"/>
        </w:rPr>
        <w:t>contributing to Botswana’s development. Government agencies can play a crucial </w:t>
      </w:r>
      <w:r>
        <w:rPr>
          <w:w w:val="105"/>
        </w:rPr>
        <w:t>role by providing policy support, infrastructure development, and financial incentives.</w:t>
      </w:r>
    </w:p>
    <w:p>
      <w:pPr>
        <w:pStyle w:val="BodyText"/>
        <w:spacing w:line="345" w:lineRule="auto" w:before="1"/>
        <w:ind w:right="45"/>
      </w:pPr>
      <w:r>
        <w:rPr>
          <w:w w:val="105"/>
        </w:rPr>
        <w:t>Local businesses can forge strategic partnerships to enhance revenue generation and promote their brands. And most importantly, the people of Botswana must continue to embrace and support the WEC, ensuring its legacy as a symbol of national pride and a catalyst for social and economic progress.</w:t>
      </w:r>
    </w:p>
    <w:p>
      <w:pPr>
        <w:pStyle w:val="BodyText"/>
        <w:spacing w:line="345" w:lineRule="auto"/>
        <w:ind w:right="86"/>
      </w:pPr>
      <w:r>
        <w:rPr>
          <w:w w:val="105"/>
        </w:rPr>
        <w:t>The next steps are clear. A comprehensive strategic plan needs to be developed, outlining specific goals, strategies, and timelines. This plan should incorporate detailed</w:t>
      </w:r>
      <w:r>
        <w:rPr>
          <w:spacing w:val="-3"/>
          <w:w w:val="105"/>
        </w:rPr>
        <w:t> </w:t>
      </w:r>
      <w:r>
        <w:rPr>
          <w:w w:val="105"/>
        </w:rPr>
        <w:t>financial</w:t>
      </w:r>
      <w:r>
        <w:rPr>
          <w:spacing w:val="-3"/>
          <w:w w:val="105"/>
        </w:rPr>
        <w:t> </w:t>
      </w:r>
      <w:r>
        <w:rPr>
          <w:w w:val="105"/>
        </w:rPr>
        <w:t>projections,</w:t>
      </w:r>
      <w:r>
        <w:rPr>
          <w:spacing w:val="-3"/>
          <w:w w:val="105"/>
        </w:rPr>
        <w:t> </w:t>
      </w:r>
      <w:r>
        <w:rPr>
          <w:w w:val="105"/>
        </w:rPr>
        <w:t>risk</w:t>
      </w:r>
      <w:r>
        <w:rPr>
          <w:spacing w:val="-3"/>
          <w:w w:val="105"/>
        </w:rPr>
        <w:t> </w:t>
      </w:r>
      <w:r>
        <w:rPr>
          <w:w w:val="105"/>
        </w:rPr>
        <w:t>assessments,</w:t>
      </w:r>
      <w:r>
        <w:rPr>
          <w:spacing w:val="-3"/>
          <w:w w:val="105"/>
        </w:rPr>
        <w:t> </w:t>
      </w:r>
      <w:r>
        <w:rPr>
          <w:w w:val="105"/>
        </w:rPr>
        <w:t>and</w:t>
      </w:r>
      <w:r>
        <w:rPr>
          <w:spacing w:val="-3"/>
          <w:w w:val="105"/>
        </w:rPr>
        <w:t> </w:t>
      </w:r>
      <w:r>
        <w:rPr>
          <w:w w:val="105"/>
        </w:rPr>
        <w:t>contingency</w:t>
      </w:r>
      <w:r>
        <w:rPr>
          <w:spacing w:val="-3"/>
          <w:w w:val="105"/>
        </w:rPr>
        <w:t> </w:t>
      </w:r>
      <w:r>
        <w:rPr>
          <w:w w:val="105"/>
        </w:rPr>
        <w:t>plans.</w:t>
      </w:r>
      <w:r>
        <w:rPr>
          <w:spacing w:val="-3"/>
          <w:w w:val="105"/>
        </w:rPr>
        <w:t> </w:t>
      </w:r>
      <w:r>
        <w:rPr>
          <w:w w:val="105"/>
        </w:rPr>
        <w:t>It</w:t>
      </w:r>
      <w:r>
        <w:rPr>
          <w:spacing w:val="-3"/>
          <w:w w:val="105"/>
        </w:rPr>
        <w:t> </w:t>
      </w:r>
      <w:r>
        <w:rPr>
          <w:w w:val="105"/>
        </w:rPr>
        <w:t>should</w:t>
      </w:r>
      <w:r>
        <w:rPr>
          <w:spacing w:val="-3"/>
          <w:w w:val="105"/>
        </w:rPr>
        <w:t> </w:t>
      </w:r>
      <w:r>
        <w:rPr>
          <w:w w:val="105"/>
        </w:rPr>
        <w:t>also outline a robust communication strategy to keep stakeholders informed and engage the community. The WEC needs to establish strong relationships with key stakeholders, fostering transparency and collaboration. Regular performance monitoring and evaluation are also essential to ensure the organization remains on track to achieve its goals. Adaptability and responsiveness to market changes will be critical for navigating unforeseen challenges and seizing unexpected opportunities.</w:t>
      </w:r>
    </w:p>
    <w:p>
      <w:pPr>
        <w:pStyle w:val="BodyText"/>
        <w:spacing w:line="345" w:lineRule="auto"/>
        <w:ind w:right="134"/>
      </w:pPr>
      <w:r>
        <w:rPr>
          <w:w w:val="105"/>
        </w:rPr>
        <w:t>The WEC's journey represents far more than just a sporting event; it symbolizes Botswana's ambition, resilience, and its commitment to leveraging its assets to achieve global recognition. Its future success depends on collaborative efforts, strategic planning, and a shared vision for a prosperous and vibrant Botswana. The call to action is not merely a request but an invitation to participate in building a legacy – a legacy of athletic excellence, community empowerment, and sustainable economic growth for a nation on the rise. By embracing this opportunity, we can ensure that the WEC continues to inspire generations to come and solidifies Botswana's position on the global stage. This is not just about winning medals; it’s</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about building a better future for Botswana. The time for action is now. Let us work together to make this vision a reality.</w:t>
      </w:r>
    </w:p>
    <w:p>
      <w:pPr>
        <w:pStyle w:val="BodyText"/>
        <w:spacing w:line="345" w:lineRule="auto"/>
      </w:pPr>
      <w:r>
        <w:rPr>
          <w:w w:val="105"/>
        </w:rPr>
        <w:t>The World Elite Championship (WEC) has transcended its role as a mere sporting event; it has become a powerful catalyst for transformation within Botswana. Its influence extends far beyond the athletic arena, impacting the nation's culture, economy, and social fabric in profound and enduring ways. The lasting impact of the WEC is multifaceted, leaving an indelible mark on various aspects of Botswanan life, and its potential for future contributions is equally significant.</w:t>
      </w:r>
    </w:p>
    <w:p>
      <w:pPr>
        <w:pStyle w:val="BodyText"/>
        <w:spacing w:line="345" w:lineRule="auto"/>
        <w:ind w:right="69"/>
      </w:pPr>
      <w:r>
        <w:rPr>
          <w:w w:val="105"/>
        </w:rPr>
        <w:t>One of the most immediate and visible impacts of the WEC is its contribution to national pride and unity. The success of Botswanan athletes on the international</w:t>
      </w:r>
      <w:r>
        <w:rPr>
          <w:spacing w:val="80"/>
          <w:w w:val="105"/>
        </w:rPr>
        <w:t> </w:t>
      </w:r>
      <w:r>
        <w:rPr>
          <w:w w:val="105"/>
        </w:rPr>
        <w:t>stage has fostered a sense of collective accomplishment and national identity. The WEC has provided a platform for showcasing Botswanan talent to a global audience, fostering a feeling of pride and inspiring future generations to pursue excellence in sports and other fields. This sense of national unity extends beyond the sporting community, creating a shared experience that transcends ethnic and socio-economic boundaries. The unifying effect of cheering for national athletes has strengthened social cohesion and fostered a sense of shared destiny. The media coverage surrounding the WEC has highlighted Botswanan athletes as role models, inspiring young people to strive for achievement and contributing to the development of a positive national narrative. This sense of collective pride is a valuable intangible asset that extends far beyond the immediate economic benefits of the event.</w:t>
      </w:r>
    </w:p>
    <w:p>
      <w:pPr>
        <w:pStyle w:val="BodyText"/>
        <w:spacing w:line="345" w:lineRule="auto" w:before="221"/>
        <w:ind w:right="101"/>
      </w:pPr>
      <w:r>
        <w:rPr>
          <w:w w:val="105"/>
        </w:rPr>
        <w:t>Beyond the intangible benefits of national unity, the WEC has made a tangible contribution to Botswana's economy. The influx of tourists and spectators generated by the event has boosted the local hospitality industry, creating jobs and stimulating economic activity in various sectors. Hotels, restaurants, and transportation services have experienced increased demand during the WEC, leading to increased revenue and employment opportunities. The event also creates a demand for local goods and services, benefiting artisans, small businesses, and the broader economy. The substantial investment in infrastructure required to host the WEC has also provided long-term benefits, including improved sporting facilities that can be used for other events and community activities. The construction of new hotels, roads, and other infrastructure has not only improved the quality of life for residents but also enhanced Botswana's attractiveness as a destination for international events and </w:t>
      </w:r>
      <w:r>
        <w:rPr>
          <w:spacing w:val="-2"/>
          <w:w w:val="105"/>
        </w:rPr>
        <w:t>investment.</w:t>
      </w:r>
    </w:p>
    <w:p>
      <w:pPr>
        <w:pStyle w:val="BodyText"/>
        <w:spacing w:after="0" w:line="345" w:lineRule="auto"/>
        <w:sectPr>
          <w:pgSz w:w="11910" w:h="16840"/>
          <w:pgMar w:header="1279" w:footer="0" w:top="1460" w:bottom="280" w:left="1559" w:right="1559"/>
        </w:sectPr>
      </w:pPr>
    </w:p>
    <w:p>
      <w:pPr>
        <w:pStyle w:val="BodyText"/>
        <w:spacing w:line="345" w:lineRule="auto" w:before="99"/>
        <w:ind w:right="32"/>
      </w:pPr>
      <w:r>
        <w:rPr>
          <w:w w:val="105"/>
        </w:rPr>
        <w:t>Furthermore, the WEC has provided a significant boost to Botswana's tourism sector. The international media coverage of the event has significantly increased Botswana's global visibility, attracting tourists interested in experiencing the country's natural beauty and unique culture. The positive portrayal of Botswana during the WEC has enhanced its image as a safe, welcoming, and attractive destination for tourists. This positive publicity has translated into increased tourism revenue, benefitting businesses involved in the tourism industry, such as tour operators, safari lodges, and local craftspeople. The increased tourism has not only stimulated economic growth but has also created opportunities for cultural exchange between Botswanan citizens and international visitors, leading to a greater appreciation of Botswana's rich heritage and traditions. The WEC has effectively leveraged its international platform to promote Botswana's tourism sector, contributing to its long-term economic </w:t>
      </w:r>
      <w:r>
        <w:rPr>
          <w:spacing w:val="-2"/>
          <w:w w:val="105"/>
        </w:rPr>
        <w:t>development.</w:t>
      </w:r>
    </w:p>
    <w:p>
      <w:pPr>
        <w:pStyle w:val="BodyText"/>
        <w:spacing w:line="345" w:lineRule="auto" w:before="221"/>
        <w:ind w:right="134"/>
      </w:pPr>
      <w:r>
        <w:rPr>
          <w:w w:val="105"/>
        </w:rPr>
        <w:t>The WEC's impact extends beyond the immediate economic benefits; it has fostered the development of human capital within Botswana. The event has provided opportunities for professional development in various fields, including sports management, event planning, marketing, and hospitality. Young Batswana have gained valuable experience in organizing and managing large-scale international events, acquiring skills that are transferable to other sectors of the economy. The WEC's legacy includes a skilled workforce equipped to handle future events and contributing to the growth of Botswana's service sector. This development of human capital is a crucial component of Botswana's long-term economic sustainability, as it ensures a future supply of skilled professionals capable of managing and driving economic growth. The WEC has not only created employment but has also invested in the future development of Botswana's workforce.</w:t>
      </w:r>
    </w:p>
    <w:p>
      <w:pPr>
        <w:pStyle w:val="BodyText"/>
        <w:spacing w:line="345" w:lineRule="auto"/>
      </w:pPr>
      <w:r>
        <w:rPr>
          <w:w w:val="105"/>
        </w:rPr>
        <w:t>Moreover, the WEC has stimulated innovation and technological advancement within Botswana. The organization of the event has necessitated the adoption of new technologies in areas such as ticketing, fan engagement, and live streaming, leading</w:t>
      </w:r>
      <w:r>
        <w:rPr>
          <w:spacing w:val="80"/>
          <w:w w:val="105"/>
        </w:rPr>
        <w:t> </w:t>
      </w:r>
      <w:r>
        <w:rPr>
          <w:w w:val="105"/>
        </w:rPr>
        <w:t>to the development of local expertise in these areas. The WEC has acted as a catalyst for technological innovation, exposing Botswanan businesses and professionals to the latest</w:t>
      </w:r>
      <w:r>
        <w:rPr>
          <w:spacing w:val="29"/>
          <w:w w:val="105"/>
        </w:rPr>
        <w:t> </w:t>
      </w:r>
      <w:r>
        <w:rPr>
          <w:w w:val="105"/>
        </w:rPr>
        <w:t>technologies</w:t>
      </w:r>
      <w:r>
        <w:rPr>
          <w:spacing w:val="29"/>
          <w:w w:val="105"/>
        </w:rPr>
        <w:t> </w:t>
      </w:r>
      <w:r>
        <w:rPr>
          <w:w w:val="105"/>
        </w:rPr>
        <w:t>and</w:t>
      </w:r>
      <w:r>
        <w:rPr>
          <w:spacing w:val="29"/>
          <w:w w:val="105"/>
        </w:rPr>
        <w:t> </w:t>
      </w:r>
      <w:r>
        <w:rPr>
          <w:w w:val="105"/>
        </w:rPr>
        <w:t>encouraging</w:t>
      </w:r>
      <w:r>
        <w:rPr>
          <w:spacing w:val="29"/>
          <w:w w:val="105"/>
        </w:rPr>
        <w:t> </w:t>
      </w:r>
      <w:r>
        <w:rPr>
          <w:w w:val="105"/>
        </w:rPr>
        <w:t>the</w:t>
      </w:r>
      <w:r>
        <w:rPr>
          <w:spacing w:val="29"/>
          <w:w w:val="105"/>
        </w:rPr>
        <w:t> </w:t>
      </w:r>
      <w:r>
        <w:rPr>
          <w:w w:val="105"/>
        </w:rPr>
        <w:t>adoption</w:t>
      </w:r>
      <w:r>
        <w:rPr>
          <w:spacing w:val="29"/>
          <w:w w:val="105"/>
        </w:rPr>
        <w:t> </w:t>
      </w:r>
      <w:r>
        <w:rPr>
          <w:w w:val="105"/>
        </w:rPr>
        <w:t>of</w:t>
      </w:r>
      <w:r>
        <w:rPr>
          <w:spacing w:val="29"/>
          <w:w w:val="105"/>
        </w:rPr>
        <w:t> </w:t>
      </w:r>
      <w:r>
        <w:rPr>
          <w:w w:val="105"/>
        </w:rPr>
        <w:t>best</w:t>
      </w:r>
      <w:r>
        <w:rPr>
          <w:spacing w:val="29"/>
          <w:w w:val="105"/>
        </w:rPr>
        <w:t> </w:t>
      </w:r>
      <w:r>
        <w:rPr>
          <w:w w:val="105"/>
        </w:rPr>
        <w:t>practices.</w:t>
      </w:r>
      <w:r>
        <w:rPr>
          <w:spacing w:val="29"/>
          <w:w w:val="105"/>
        </w:rPr>
        <w:t> </w:t>
      </w:r>
      <w:r>
        <w:rPr>
          <w:w w:val="105"/>
        </w:rPr>
        <w:t>This technological advancement has not only improved the efficiency and effectiveness of the WEC but has also contributed to the broader technological development of Botswana,</w:t>
      </w:r>
      <w:r>
        <w:rPr>
          <w:spacing w:val="-3"/>
          <w:w w:val="105"/>
        </w:rPr>
        <w:t> </w:t>
      </w:r>
      <w:r>
        <w:rPr>
          <w:w w:val="105"/>
        </w:rPr>
        <w:t>making</w:t>
      </w:r>
      <w:r>
        <w:rPr>
          <w:spacing w:val="-3"/>
          <w:w w:val="105"/>
        </w:rPr>
        <w:t> </w:t>
      </w:r>
      <w:r>
        <w:rPr>
          <w:w w:val="105"/>
        </w:rPr>
        <w:t>it</w:t>
      </w:r>
      <w:r>
        <w:rPr>
          <w:spacing w:val="-3"/>
          <w:w w:val="105"/>
        </w:rPr>
        <w:t> </w:t>
      </w:r>
      <w:r>
        <w:rPr>
          <w:w w:val="105"/>
        </w:rPr>
        <w:t>more</w:t>
      </w:r>
      <w:r>
        <w:rPr>
          <w:spacing w:val="-3"/>
          <w:w w:val="105"/>
        </w:rPr>
        <w:t> </w:t>
      </w:r>
      <w:r>
        <w:rPr>
          <w:w w:val="105"/>
        </w:rPr>
        <w:t>competitive</w:t>
      </w:r>
      <w:r>
        <w:rPr>
          <w:spacing w:val="-3"/>
          <w:w w:val="105"/>
        </w:rPr>
        <w:t> </w:t>
      </w:r>
      <w:r>
        <w:rPr>
          <w:w w:val="105"/>
        </w:rPr>
        <w:t>in</w:t>
      </w:r>
      <w:r>
        <w:rPr>
          <w:spacing w:val="-3"/>
          <w:w w:val="105"/>
        </w:rPr>
        <w:t> </w:t>
      </w:r>
      <w:r>
        <w:rPr>
          <w:w w:val="105"/>
        </w:rPr>
        <w:t>the</w:t>
      </w:r>
      <w:r>
        <w:rPr>
          <w:spacing w:val="-3"/>
          <w:w w:val="105"/>
        </w:rPr>
        <w:t> </w:t>
      </w:r>
      <w:r>
        <w:rPr>
          <w:w w:val="105"/>
        </w:rPr>
        <w:t>global</w:t>
      </w:r>
      <w:r>
        <w:rPr>
          <w:spacing w:val="-3"/>
          <w:w w:val="105"/>
        </w:rPr>
        <w:t> </w:t>
      </w:r>
      <w:r>
        <w:rPr>
          <w:w w:val="105"/>
        </w:rPr>
        <w:t>marketplace.</w:t>
      </w:r>
      <w:r>
        <w:rPr>
          <w:spacing w:val="-3"/>
          <w:w w:val="105"/>
        </w:rPr>
        <w:t> </w:t>
      </w:r>
      <w:r>
        <w:rPr>
          <w:w w:val="105"/>
        </w:rPr>
        <w:t>The</w:t>
      </w:r>
      <w:r>
        <w:rPr>
          <w:spacing w:val="-3"/>
          <w:w w:val="105"/>
        </w:rPr>
        <w:t> </w:t>
      </w:r>
      <w:r>
        <w:rPr>
          <w:w w:val="105"/>
        </w:rPr>
        <w:t>adoption</w:t>
      </w:r>
      <w:r>
        <w:rPr>
          <w:spacing w:val="-3"/>
          <w:w w:val="105"/>
        </w:rPr>
        <w:t> </w:t>
      </w:r>
      <w:r>
        <w:rPr>
          <w:w w:val="105"/>
        </w:rPr>
        <w:t>of</w:t>
      </w:r>
      <w:r>
        <w:rPr>
          <w:spacing w:val="-3"/>
          <w:w w:val="105"/>
        </w:rPr>
        <w:t> </w:t>
      </w:r>
      <w:r>
        <w:rPr>
          <w:w w:val="105"/>
        </w:rPr>
        <w:t>new technologies has also enhanced the experience for spectators and athletes, leading to increased satisfaction and a more enjoyable event.</w:t>
      </w:r>
    </w:p>
    <w:p>
      <w:pPr>
        <w:pStyle w:val="BodyText"/>
        <w:spacing w:after="0" w:line="345" w:lineRule="auto"/>
        <w:sectPr>
          <w:pgSz w:w="11910" w:h="16840"/>
          <w:pgMar w:header="1279" w:footer="0" w:top="1460" w:bottom="280" w:left="1559" w:right="1559"/>
        </w:sectPr>
      </w:pPr>
    </w:p>
    <w:p>
      <w:pPr>
        <w:pStyle w:val="BodyText"/>
        <w:spacing w:line="345" w:lineRule="auto" w:before="99"/>
        <w:ind w:right="134"/>
      </w:pPr>
      <w:r>
        <w:rPr>
          <w:w w:val="105"/>
        </w:rPr>
        <w:t>However, the lasting impact of the WEC also extends beyond economic and technological factors. The event has contributed to the development of a thriving sports culture within Botswana. The increased visibility of sports and the success of Botswanan athletes have inspired younger generations to take up sports, leading to increased participation and the development of future talent. The WEC has played a pivotal role in raising the profile of sports in Botswana, providing role models for aspiring athletes and promoting a healthy lifestyle. This increased participation in sports has positive implications for public health, promoting physical fitness and improving the overall well-being of the population. The event's legacy includes a more active and healthier population, contributing to improved national health </w:t>
      </w:r>
      <w:r>
        <w:rPr>
          <w:spacing w:val="-2"/>
          <w:w w:val="105"/>
        </w:rPr>
        <w:t>outcomes.</w:t>
      </w:r>
    </w:p>
    <w:p>
      <w:pPr>
        <w:pStyle w:val="BodyText"/>
        <w:spacing w:line="345" w:lineRule="auto"/>
        <w:ind w:right="23"/>
      </w:pPr>
      <w:r>
        <w:rPr>
          <w:w w:val="105"/>
        </w:rPr>
        <w:t>Looking towards the future, the WEC's potential contribution to Botswana's entertainment industry is significant. The event has created a blueprint for hosting large-scale international sporting events, paving the way for future events that will generate further economic growth and international recognition. This expertise and infrastructure created by the WEC can be leveraged to attract other major sporting events or cultural festivals, further enhancing Botswana's position as a regional hub for entertainment and tourism. The WEC has established a solid foundation upon which</w:t>
      </w:r>
      <w:r>
        <w:rPr>
          <w:spacing w:val="-2"/>
          <w:w w:val="105"/>
        </w:rPr>
        <w:t> </w:t>
      </w:r>
      <w:r>
        <w:rPr>
          <w:w w:val="105"/>
        </w:rPr>
        <w:t>Botswana</w:t>
      </w:r>
      <w:r>
        <w:rPr>
          <w:spacing w:val="-2"/>
          <w:w w:val="105"/>
        </w:rPr>
        <w:t> </w:t>
      </w:r>
      <w:r>
        <w:rPr>
          <w:w w:val="105"/>
        </w:rPr>
        <w:t>can</w:t>
      </w:r>
      <w:r>
        <w:rPr>
          <w:spacing w:val="-2"/>
          <w:w w:val="105"/>
        </w:rPr>
        <w:t> </w:t>
      </w:r>
      <w:r>
        <w:rPr>
          <w:w w:val="105"/>
        </w:rPr>
        <w:t>build</w:t>
      </w:r>
      <w:r>
        <w:rPr>
          <w:spacing w:val="-2"/>
          <w:w w:val="105"/>
        </w:rPr>
        <w:t> </w:t>
      </w:r>
      <w:r>
        <w:rPr>
          <w:w w:val="105"/>
        </w:rPr>
        <w:t>a</w:t>
      </w:r>
      <w:r>
        <w:rPr>
          <w:spacing w:val="-2"/>
          <w:w w:val="105"/>
        </w:rPr>
        <w:t> </w:t>
      </w:r>
      <w:r>
        <w:rPr>
          <w:w w:val="105"/>
        </w:rPr>
        <w:t>thriving</w:t>
      </w:r>
      <w:r>
        <w:rPr>
          <w:spacing w:val="-2"/>
          <w:w w:val="105"/>
        </w:rPr>
        <w:t> </w:t>
      </w:r>
      <w:r>
        <w:rPr>
          <w:w w:val="105"/>
        </w:rPr>
        <w:t>entertainment</w:t>
      </w:r>
      <w:r>
        <w:rPr>
          <w:spacing w:val="-2"/>
          <w:w w:val="105"/>
        </w:rPr>
        <w:t> </w:t>
      </w:r>
      <w:r>
        <w:rPr>
          <w:w w:val="105"/>
        </w:rPr>
        <w:t>industry,</w:t>
      </w:r>
      <w:r>
        <w:rPr>
          <w:spacing w:val="-2"/>
          <w:w w:val="105"/>
        </w:rPr>
        <w:t> </w:t>
      </w:r>
      <w:r>
        <w:rPr>
          <w:w w:val="105"/>
        </w:rPr>
        <w:t>diversifying</w:t>
      </w:r>
      <w:r>
        <w:rPr>
          <w:spacing w:val="-2"/>
          <w:w w:val="105"/>
        </w:rPr>
        <w:t> </w:t>
      </w:r>
      <w:r>
        <w:rPr>
          <w:w w:val="105"/>
        </w:rPr>
        <w:t>its</w:t>
      </w:r>
      <w:r>
        <w:rPr>
          <w:spacing w:val="-2"/>
          <w:w w:val="105"/>
        </w:rPr>
        <w:t> </w:t>
      </w:r>
      <w:r>
        <w:rPr>
          <w:w w:val="105"/>
        </w:rPr>
        <w:t>economy and creating new opportunities for growth. The investment in infrastructure and the development of human capital associated with the WEC provide a solid base for the future development of Botswana's entertainment sector.</w:t>
      </w:r>
    </w:p>
    <w:p>
      <w:pPr>
        <w:pStyle w:val="BodyText"/>
        <w:spacing w:line="345" w:lineRule="auto" w:before="221"/>
        <w:ind w:right="75"/>
      </w:pPr>
      <w:r>
        <w:rPr>
          <w:w w:val="105"/>
        </w:rPr>
        <w:t>In conclusion, the World Elite Championship has proven to be more than just a sporting competition; it has served as a powerful engine for progress and development within Botswana. Its lasting impact extends across numerous facets of Botswanan life, contributing significantly to national pride, economic growth, technological advancement, and the development of human capital. Its ability to foster national unity, inspire future generations, and boost tourism showcases its remarkable potential to shape the future of Botswana. As the WEC continues to evolve, its lasting legacy will continue to be felt across the nation, solidifying its position</w:t>
      </w:r>
      <w:r>
        <w:rPr>
          <w:spacing w:val="-1"/>
          <w:w w:val="105"/>
        </w:rPr>
        <w:t> </w:t>
      </w:r>
      <w:r>
        <w:rPr>
          <w:w w:val="105"/>
        </w:rPr>
        <w:t>as</w:t>
      </w:r>
      <w:r>
        <w:rPr>
          <w:spacing w:val="-1"/>
          <w:w w:val="105"/>
        </w:rPr>
        <w:t> </w:t>
      </w:r>
      <w:r>
        <w:rPr>
          <w:w w:val="105"/>
        </w:rPr>
        <w:t>a</w:t>
      </w:r>
      <w:r>
        <w:rPr>
          <w:spacing w:val="-1"/>
          <w:w w:val="105"/>
        </w:rPr>
        <w:t> </w:t>
      </w:r>
      <w:r>
        <w:rPr>
          <w:w w:val="105"/>
        </w:rPr>
        <w:t>symbol</w:t>
      </w:r>
      <w:r>
        <w:rPr>
          <w:spacing w:val="-1"/>
          <w:w w:val="105"/>
        </w:rPr>
        <w:t> </w:t>
      </w:r>
      <w:r>
        <w:rPr>
          <w:w w:val="105"/>
        </w:rPr>
        <w:t>of</w:t>
      </w:r>
      <w:r>
        <w:rPr>
          <w:spacing w:val="-1"/>
          <w:w w:val="105"/>
        </w:rPr>
        <w:t> </w:t>
      </w:r>
      <w:r>
        <w:rPr>
          <w:w w:val="105"/>
        </w:rPr>
        <w:t>Botswana's</w:t>
      </w:r>
      <w:r>
        <w:rPr>
          <w:spacing w:val="-1"/>
          <w:w w:val="105"/>
        </w:rPr>
        <w:t> </w:t>
      </w:r>
      <w:r>
        <w:rPr>
          <w:w w:val="105"/>
        </w:rPr>
        <w:t>ambition,</w:t>
      </w:r>
      <w:r>
        <w:rPr>
          <w:spacing w:val="-1"/>
          <w:w w:val="105"/>
        </w:rPr>
        <w:t> </w:t>
      </w:r>
      <w:r>
        <w:rPr>
          <w:w w:val="105"/>
        </w:rPr>
        <w:t>resilience,</w:t>
      </w:r>
      <w:r>
        <w:rPr>
          <w:spacing w:val="-1"/>
          <w:w w:val="105"/>
        </w:rPr>
        <w:t> </w:t>
      </w:r>
      <w:r>
        <w:rPr>
          <w:w w:val="105"/>
        </w:rPr>
        <w:t>and</w:t>
      </w:r>
      <w:r>
        <w:rPr>
          <w:spacing w:val="-1"/>
          <w:w w:val="105"/>
        </w:rPr>
        <w:t> </w:t>
      </w:r>
      <w:r>
        <w:rPr>
          <w:w w:val="105"/>
        </w:rPr>
        <w:t>commitment</w:t>
      </w:r>
      <w:r>
        <w:rPr>
          <w:spacing w:val="-1"/>
          <w:w w:val="105"/>
        </w:rPr>
        <w:t> </w:t>
      </w:r>
      <w:r>
        <w:rPr>
          <w:w w:val="105"/>
        </w:rPr>
        <w:t>to</w:t>
      </w:r>
      <w:r>
        <w:rPr>
          <w:spacing w:val="-1"/>
          <w:w w:val="105"/>
        </w:rPr>
        <w:t> </w:t>
      </w:r>
      <w:r>
        <w:rPr>
          <w:w w:val="105"/>
        </w:rPr>
        <w:t>progress on the global stage. The vision for a vibrant and prosperous Botswana, underpinned by the success of the WEC, is one that promises a bright future for the nation. The ongoing investment in infrastructure, talent development, and technological advancements ensures the WEC's continued positive impact on Botswana's economy and culture, ensuring its legacy as a pivotal moment in the nation's history. The</w:t>
      </w:r>
    </w:p>
    <w:p>
      <w:pPr>
        <w:pStyle w:val="BodyText"/>
        <w:spacing w:after="0" w:line="345" w:lineRule="auto"/>
        <w:sectPr>
          <w:pgSz w:w="11910" w:h="16840"/>
          <w:pgMar w:header="1279" w:footer="0" w:top="1460" w:bottom="280" w:left="1559" w:right="1559"/>
        </w:sectPr>
      </w:pPr>
    </w:p>
    <w:p>
      <w:pPr>
        <w:pStyle w:val="BodyText"/>
        <w:spacing w:line="345" w:lineRule="auto" w:before="99"/>
      </w:pPr>
      <w:r>
        <w:rPr>
          <w:w w:val="105"/>
        </w:rPr>
        <w:t>positive societal impacts, ranging from improved health outcomes to enhanced national unity, are testament to the multifaceted success of this event. The future of the WEC is inextricably linked with the future of Botswana, and its continued success promises to deliver even greater benefits for generations to come.</w:t>
      </w:r>
    </w:p>
    <w:p>
      <w:pPr>
        <w:pStyle w:val="BodyText"/>
        <w:spacing w:after="0" w:line="345" w:lineRule="auto"/>
        <w:sectPr>
          <w:pgSz w:w="11910" w:h="16840"/>
          <w:pgMar w:header="1279" w:footer="0" w:top="1460" w:bottom="280" w:left="1559" w:right="1559"/>
        </w:sectPr>
      </w:pPr>
    </w:p>
    <w:p>
      <w:pPr>
        <w:pStyle w:val="Heading1"/>
        <w:ind w:left="2349" w:right="2350"/>
      </w:pPr>
      <w:r>
        <w:rPr/>
        <w:t>Back </w:t>
      </w:r>
      <w:r>
        <w:rPr>
          <w:spacing w:val="-2"/>
        </w:rPr>
        <w:t>Matter</w:t>
      </w:r>
    </w:p>
    <w:p>
      <w:pPr>
        <w:pStyle w:val="BodyText"/>
        <w:spacing w:before="50"/>
        <w:ind w:left="0" w:right="0"/>
        <w:rPr>
          <w:rFonts w:ascii="Times New Roman"/>
          <w:sz w:val="24"/>
        </w:rPr>
      </w:pPr>
    </w:p>
    <w:p>
      <w:pPr>
        <w:pStyle w:val="BodyText"/>
        <w:spacing w:line="345" w:lineRule="auto" w:before="0"/>
      </w:pPr>
      <w:r>
        <w:rPr>
          <w:w w:val="105"/>
        </w:rPr>
        <w:t>Appendix</w:t>
      </w:r>
      <w:r>
        <w:rPr>
          <w:spacing w:val="-10"/>
          <w:w w:val="105"/>
        </w:rPr>
        <w:t> </w:t>
      </w:r>
      <w:r>
        <w:rPr>
          <w:w w:val="105"/>
        </w:rPr>
        <w:t>A:</w:t>
      </w:r>
      <w:r>
        <w:rPr>
          <w:spacing w:val="-10"/>
          <w:w w:val="105"/>
        </w:rPr>
        <w:t> </w:t>
      </w:r>
      <w:r>
        <w:rPr>
          <w:w w:val="105"/>
        </w:rPr>
        <w:t>Statistical</w:t>
      </w:r>
      <w:r>
        <w:rPr>
          <w:spacing w:val="-10"/>
          <w:w w:val="105"/>
        </w:rPr>
        <w:t> </w:t>
      </w:r>
      <w:r>
        <w:rPr>
          <w:w w:val="105"/>
        </w:rPr>
        <w:t>Data</w:t>
      </w:r>
      <w:r>
        <w:rPr>
          <w:spacing w:val="-10"/>
          <w:w w:val="105"/>
        </w:rPr>
        <w:t> </w:t>
      </w:r>
      <w:r>
        <w:rPr>
          <w:w w:val="105"/>
        </w:rPr>
        <w:t>on</w:t>
      </w:r>
      <w:r>
        <w:rPr>
          <w:spacing w:val="-10"/>
          <w:w w:val="105"/>
        </w:rPr>
        <w:t> </w:t>
      </w:r>
      <w:r>
        <w:rPr>
          <w:w w:val="105"/>
        </w:rPr>
        <w:t>WEC</w:t>
      </w:r>
      <w:r>
        <w:rPr>
          <w:spacing w:val="-10"/>
          <w:w w:val="105"/>
        </w:rPr>
        <w:t> </w:t>
      </w:r>
      <w:r>
        <w:rPr>
          <w:w w:val="105"/>
        </w:rPr>
        <w:t>Economic</w:t>
      </w:r>
      <w:r>
        <w:rPr>
          <w:spacing w:val="-10"/>
          <w:w w:val="105"/>
        </w:rPr>
        <w:t> </w:t>
      </w:r>
      <w:r>
        <w:rPr>
          <w:w w:val="105"/>
        </w:rPr>
        <w:t>Impact</w:t>
      </w:r>
      <w:r>
        <w:rPr>
          <w:spacing w:val="-10"/>
          <w:w w:val="105"/>
        </w:rPr>
        <w:t> </w:t>
      </w:r>
      <w:r>
        <w:rPr>
          <w:w w:val="105"/>
        </w:rPr>
        <w:t>(including</w:t>
      </w:r>
      <w:r>
        <w:rPr>
          <w:spacing w:val="-10"/>
          <w:w w:val="105"/>
        </w:rPr>
        <w:t> </w:t>
      </w:r>
      <w:r>
        <w:rPr>
          <w:w w:val="105"/>
        </w:rPr>
        <w:t>tables</w:t>
      </w:r>
      <w:r>
        <w:rPr>
          <w:spacing w:val="-10"/>
          <w:w w:val="105"/>
        </w:rPr>
        <w:t> </w:t>
      </w:r>
      <w:r>
        <w:rPr>
          <w:w w:val="105"/>
        </w:rPr>
        <w:t>and</w:t>
      </w:r>
      <w:r>
        <w:rPr>
          <w:spacing w:val="-10"/>
          <w:w w:val="105"/>
        </w:rPr>
        <w:t> </w:t>
      </w:r>
      <w:r>
        <w:rPr>
          <w:w w:val="105"/>
        </w:rPr>
        <w:t>charts detailing tourism revenue, job creation, and infrastructural investment)</w:t>
      </w:r>
    </w:p>
    <w:p>
      <w:pPr>
        <w:pStyle w:val="BodyText"/>
        <w:ind w:right="0"/>
      </w:pPr>
      <w:r>
        <w:rPr>
          <w:w w:val="105"/>
        </w:rPr>
        <w:t>Appendix</w:t>
      </w:r>
      <w:r>
        <w:rPr>
          <w:spacing w:val="-11"/>
          <w:w w:val="105"/>
        </w:rPr>
        <w:t> </w:t>
      </w:r>
      <w:r>
        <w:rPr>
          <w:w w:val="105"/>
        </w:rPr>
        <w:t>B:</w:t>
      </w:r>
      <w:r>
        <w:rPr>
          <w:spacing w:val="-10"/>
          <w:w w:val="105"/>
        </w:rPr>
        <w:t> </w:t>
      </w:r>
      <w:r>
        <w:rPr>
          <w:w w:val="105"/>
        </w:rPr>
        <w:t>List</w:t>
      </w:r>
      <w:r>
        <w:rPr>
          <w:spacing w:val="-10"/>
          <w:w w:val="105"/>
        </w:rPr>
        <w:t> </w:t>
      </w:r>
      <w:r>
        <w:rPr>
          <w:w w:val="105"/>
        </w:rPr>
        <w:t>of</w:t>
      </w:r>
      <w:r>
        <w:rPr>
          <w:spacing w:val="-10"/>
          <w:w w:val="105"/>
        </w:rPr>
        <w:t> </w:t>
      </w:r>
      <w:r>
        <w:rPr>
          <w:w w:val="105"/>
        </w:rPr>
        <w:t>WEC</w:t>
      </w:r>
      <w:r>
        <w:rPr>
          <w:spacing w:val="-10"/>
          <w:w w:val="105"/>
        </w:rPr>
        <w:t> </w:t>
      </w:r>
      <w:r>
        <w:rPr>
          <w:w w:val="105"/>
        </w:rPr>
        <w:t>Sponsors</w:t>
      </w:r>
      <w:r>
        <w:rPr>
          <w:spacing w:val="-10"/>
          <w:w w:val="105"/>
        </w:rPr>
        <w:t> </w:t>
      </w:r>
      <w:r>
        <w:rPr>
          <w:w w:val="105"/>
        </w:rPr>
        <w:t>and</w:t>
      </w:r>
      <w:r>
        <w:rPr>
          <w:spacing w:val="-10"/>
          <w:w w:val="105"/>
        </w:rPr>
        <w:t> </w:t>
      </w:r>
      <w:r>
        <w:rPr>
          <w:w w:val="105"/>
        </w:rPr>
        <w:t>their</w:t>
      </w:r>
      <w:r>
        <w:rPr>
          <w:spacing w:val="-11"/>
          <w:w w:val="105"/>
        </w:rPr>
        <w:t> </w:t>
      </w:r>
      <w:r>
        <w:rPr>
          <w:spacing w:val="-2"/>
          <w:w w:val="105"/>
        </w:rPr>
        <w:t>Contributions</w:t>
      </w:r>
    </w:p>
    <w:p>
      <w:pPr>
        <w:pStyle w:val="BodyText"/>
        <w:spacing w:before="80"/>
        <w:ind w:left="0" w:right="0"/>
      </w:pPr>
    </w:p>
    <w:p>
      <w:pPr>
        <w:pStyle w:val="BodyText"/>
        <w:spacing w:line="345" w:lineRule="auto" w:before="0"/>
        <w:ind w:right="134"/>
      </w:pPr>
      <w:r>
        <w:rPr>
          <w:w w:val="105"/>
        </w:rPr>
        <w:t>Appendix</w:t>
      </w:r>
      <w:r>
        <w:rPr>
          <w:spacing w:val="-8"/>
          <w:w w:val="105"/>
        </w:rPr>
        <w:t> </w:t>
      </w:r>
      <w:r>
        <w:rPr>
          <w:w w:val="105"/>
        </w:rPr>
        <w:t>C:</w:t>
      </w:r>
      <w:r>
        <w:rPr>
          <w:spacing w:val="-8"/>
          <w:w w:val="105"/>
        </w:rPr>
        <w:t> </w:t>
      </w:r>
      <w:r>
        <w:rPr>
          <w:w w:val="105"/>
        </w:rPr>
        <w:t>Excerpts</w:t>
      </w:r>
      <w:r>
        <w:rPr>
          <w:spacing w:val="-8"/>
          <w:w w:val="105"/>
        </w:rPr>
        <w:t> </w:t>
      </w:r>
      <w:r>
        <w:rPr>
          <w:w w:val="105"/>
        </w:rPr>
        <w:t>from</w:t>
      </w:r>
      <w:r>
        <w:rPr>
          <w:spacing w:val="-8"/>
          <w:w w:val="105"/>
        </w:rPr>
        <w:t> </w:t>
      </w:r>
      <w:r>
        <w:rPr>
          <w:w w:val="105"/>
        </w:rPr>
        <w:t>Media</w:t>
      </w:r>
      <w:r>
        <w:rPr>
          <w:spacing w:val="-8"/>
          <w:w w:val="105"/>
        </w:rPr>
        <w:t> </w:t>
      </w:r>
      <w:r>
        <w:rPr>
          <w:w w:val="105"/>
        </w:rPr>
        <w:t>Coverage</w:t>
      </w:r>
      <w:r>
        <w:rPr>
          <w:spacing w:val="-8"/>
          <w:w w:val="105"/>
        </w:rPr>
        <w:t> </w:t>
      </w:r>
      <w:r>
        <w:rPr>
          <w:w w:val="105"/>
        </w:rPr>
        <w:t>of</w:t>
      </w:r>
      <w:r>
        <w:rPr>
          <w:spacing w:val="-8"/>
          <w:w w:val="105"/>
        </w:rPr>
        <w:t> </w:t>
      </w:r>
      <w:r>
        <w:rPr>
          <w:w w:val="105"/>
        </w:rPr>
        <w:t>the</w:t>
      </w:r>
      <w:r>
        <w:rPr>
          <w:spacing w:val="-8"/>
          <w:w w:val="105"/>
        </w:rPr>
        <w:t> </w:t>
      </w:r>
      <w:r>
        <w:rPr>
          <w:w w:val="105"/>
        </w:rPr>
        <w:t>WEC</w:t>
      </w:r>
      <w:r>
        <w:rPr>
          <w:spacing w:val="-8"/>
          <w:w w:val="105"/>
        </w:rPr>
        <w:t> </w:t>
      </w:r>
      <w:r>
        <w:rPr>
          <w:w w:val="105"/>
        </w:rPr>
        <w:t>(highlighting</w:t>
      </w:r>
      <w:r>
        <w:rPr>
          <w:spacing w:val="-8"/>
          <w:w w:val="105"/>
        </w:rPr>
        <w:t> </w:t>
      </w:r>
      <w:r>
        <w:rPr>
          <w:w w:val="105"/>
        </w:rPr>
        <w:t>international and local media perspectives)</w:t>
      </w:r>
    </w:p>
    <w:p>
      <w:pPr>
        <w:pStyle w:val="BodyText"/>
        <w:spacing w:before="191"/>
        <w:ind w:right="0"/>
      </w:pPr>
      <w:r>
        <w:rPr>
          <w:rFonts w:ascii="Palatino Linotype"/>
          <w:b/>
        </w:rPr>
        <w:t>WEC:</w:t>
      </w:r>
      <w:r>
        <w:rPr>
          <w:rFonts w:ascii="Palatino Linotype"/>
          <w:b/>
          <w:spacing w:val="8"/>
        </w:rPr>
        <w:t> </w:t>
      </w:r>
      <w:r>
        <w:rPr/>
        <w:t>World</w:t>
      </w:r>
      <w:r>
        <w:rPr>
          <w:spacing w:val="11"/>
        </w:rPr>
        <w:t> </w:t>
      </w:r>
      <w:r>
        <w:rPr/>
        <w:t>Elite</w:t>
      </w:r>
      <w:r>
        <w:rPr>
          <w:spacing w:val="12"/>
        </w:rPr>
        <w:t> </w:t>
      </w:r>
      <w:r>
        <w:rPr>
          <w:spacing w:val="-2"/>
        </w:rPr>
        <w:t>Championship</w:t>
      </w:r>
    </w:p>
    <w:p>
      <w:pPr>
        <w:pStyle w:val="BodyText"/>
        <w:spacing w:before="33"/>
        <w:ind w:left="0" w:right="0"/>
      </w:pPr>
    </w:p>
    <w:p>
      <w:pPr>
        <w:pStyle w:val="BodyText"/>
        <w:spacing w:before="0"/>
        <w:ind w:right="0"/>
      </w:pPr>
      <w:r>
        <w:rPr>
          <w:rFonts w:ascii="Palatino Linotype"/>
          <w:b/>
        </w:rPr>
        <w:t>BWP:</w:t>
      </w:r>
      <w:r>
        <w:rPr>
          <w:rFonts w:ascii="Palatino Linotype"/>
          <w:b/>
          <w:spacing w:val="18"/>
        </w:rPr>
        <w:t> </w:t>
      </w:r>
      <w:r>
        <w:rPr/>
        <w:t>Botswana</w:t>
      </w:r>
      <w:r>
        <w:rPr>
          <w:spacing w:val="21"/>
        </w:rPr>
        <w:t> </w:t>
      </w:r>
      <w:r>
        <w:rPr/>
        <w:t>Pula</w:t>
      </w:r>
      <w:r>
        <w:rPr>
          <w:spacing w:val="20"/>
        </w:rPr>
        <w:t> </w:t>
      </w:r>
      <w:r>
        <w:rPr/>
        <w:t>(Botswanan</w:t>
      </w:r>
      <w:r>
        <w:rPr>
          <w:spacing w:val="21"/>
        </w:rPr>
        <w:t> </w:t>
      </w:r>
      <w:r>
        <w:rPr>
          <w:spacing w:val="-2"/>
        </w:rPr>
        <w:t>currency)</w:t>
      </w:r>
    </w:p>
    <w:p>
      <w:pPr>
        <w:pStyle w:val="BodyText"/>
        <w:spacing w:before="33"/>
        <w:ind w:left="0" w:right="0"/>
      </w:pPr>
    </w:p>
    <w:p>
      <w:pPr>
        <w:pStyle w:val="BodyText"/>
        <w:spacing w:before="1"/>
        <w:ind w:right="0"/>
      </w:pPr>
      <w:r>
        <w:rPr>
          <w:rFonts w:ascii="Palatino Linotype"/>
          <w:b/>
        </w:rPr>
        <w:t>CEDA:</w:t>
      </w:r>
      <w:r>
        <w:rPr>
          <w:rFonts w:ascii="Palatino Linotype"/>
          <w:b/>
          <w:spacing w:val="34"/>
        </w:rPr>
        <w:t> </w:t>
      </w:r>
      <w:r>
        <w:rPr/>
        <w:t>Citizen</w:t>
      </w:r>
      <w:r>
        <w:rPr>
          <w:spacing w:val="36"/>
        </w:rPr>
        <w:t> </w:t>
      </w:r>
      <w:r>
        <w:rPr/>
        <w:t>Entrepreneurial</w:t>
      </w:r>
      <w:r>
        <w:rPr>
          <w:spacing w:val="36"/>
        </w:rPr>
        <w:t> </w:t>
      </w:r>
      <w:r>
        <w:rPr/>
        <w:t>Development</w:t>
      </w:r>
      <w:r>
        <w:rPr>
          <w:spacing w:val="36"/>
        </w:rPr>
        <w:t> </w:t>
      </w:r>
      <w:r>
        <w:rPr/>
        <w:t>Agency</w:t>
      </w:r>
      <w:r>
        <w:rPr>
          <w:spacing w:val="37"/>
        </w:rPr>
        <w:t> </w:t>
      </w:r>
      <w:r>
        <w:rPr>
          <w:spacing w:val="-2"/>
        </w:rPr>
        <w:t>(Botswana)</w:t>
      </w:r>
    </w:p>
    <w:p>
      <w:pPr>
        <w:pStyle w:val="BodyText"/>
        <w:spacing w:before="33"/>
        <w:ind w:left="0" w:right="0"/>
      </w:pPr>
    </w:p>
    <w:p>
      <w:pPr>
        <w:pStyle w:val="BodyText"/>
        <w:spacing w:before="0"/>
        <w:ind w:right="0"/>
      </w:pPr>
      <w:r>
        <w:rPr>
          <w:rFonts w:ascii="Palatino Linotype"/>
          <w:b/>
        </w:rPr>
        <w:t>BOC:</w:t>
      </w:r>
      <w:r>
        <w:rPr>
          <w:rFonts w:ascii="Palatino Linotype"/>
          <w:b/>
          <w:spacing w:val="18"/>
        </w:rPr>
        <w:t> </w:t>
      </w:r>
      <w:r>
        <w:rPr/>
        <w:t>Botswana</w:t>
      </w:r>
      <w:r>
        <w:rPr>
          <w:spacing w:val="20"/>
        </w:rPr>
        <w:t> </w:t>
      </w:r>
      <w:r>
        <w:rPr/>
        <w:t>Olympic</w:t>
      </w:r>
      <w:r>
        <w:rPr>
          <w:spacing w:val="20"/>
        </w:rPr>
        <w:t> </w:t>
      </w:r>
      <w:r>
        <w:rPr>
          <w:spacing w:val="-2"/>
        </w:rPr>
        <w:t>Committee</w:t>
      </w:r>
    </w:p>
    <w:p>
      <w:pPr>
        <w:pStyle w:val="BodyText"/>
        <w:spacing w:before="33"/>
        <w:ind w:left="0" w:right="0"/>
      </w:pPr>
    </w:p>
    <w:p>
      <w:pPr>
        <w:pStyle w:val="BodyText"/>
        <w:spacing w:before="0"/>
        <w:ind w:right="0"/>
      </w:pPr>
      <w:r>
        <w:rPr>
          <w:rFonts w:ascii="Palatino Linotype"/>
          <w:b/>
        </w:rPr>
        <w:t>MICE:</w:t>
      </w:r>
      <w:r>
        <w:rPr>
          <w:rFonts w:ascii="Palatino Linotype"/>
          <w:b/>
          <w:spacing w:val="31"/>
        </w:rPr>
        <w:t> </w:t>
      </w:r>
      <w:r>
        <w:rPr/>
        <w:t>Meetings,</w:t>
      </w:r>
      <w:r>
        <w:rPr>
          <w:spacing w:val="33"/>
        </w:rPr>
        <w:t> </w:t>
      </w:r>
      <w:r>
        <w:rPr/>
        <w:t>Incentives,</w:t>
      </w:r>
      <w:r>
        <w:rPr>
          <w:spacing w:val="34"/>
        </w:rPr>
        <w:t> </w:t>
      </w:r>
      <w:r>
        <w:rPr/>
        <w:t>Conferences,</w:t>
      </w:r>
      <w:r>
        <w:rPr>
          <w:spacing w:val="33"/>
        </w:rPr>
        <w:t> </w:t>
      </w:r>
      <w:r>
        <w:rPr/>
        <w:t>and</w:t>
      </w:r>
      <w:r>
        <w:rPr>
          <w:spacing w:val="33"/>
        </w:rPr>
        <w:t> </w:t>
      </w:r>
      <w:r>
        <w:rPr/>
        <w:t>Exhibitions</w:t>
      </w:r>
      <w:r>
        <w:rPr>
          <w:spacing w:val="34"/>
        </w:rPr>
        <w:t> </w:t>
      </w:r>
      <w:r>
        <w:rPr/>
        <w:t>(tourism</w:t>
      </w:r>
      <w:r>
        <w:rPr>
          <w:spacing w:val="33"/>
        </w:rPr>
        <w:t> </w:t>
      </w:r>
      <w:r>
        <w:rPr>
          <w:spacing w:val="-2"/>
        </w:rPr>
        <w:t>sector)</w:t>
      </w:r>
    </w:p>
    <w:p>
      <w:pPr>
        <w:pStyle w:val="BodyText"/>
        <w:spacing w:before="62"/>
        <w:ind w:left="0" w:right="0"/>
      </w:pPr>
    </w:p>
    <w:p>
      <w:pPr>
        <w:pStyle w:val="BodyText"/>
        <w:spacing w:line="345" w:lineRule="auto" w:before="0"/>
      </w:pPr>
      <w:r>
        <w:rPr>
          <w:w w:val="105"/>
        </w:rPr>
        <w:t>[List of academic journals, news articles, reports, websites, interviews etc. Use a consistent citation style such as APA or MLA.] For example:</w:t>
      </w:r>
    </w:p>
    <w:p>
      <w:pPr>
        <w:pStyle w:val="BodyText"/>
        <w:spacing w:line="556" w:lineRule="auto"/>
        <w:ind w:right="1615"/>
      </w:pPr>
      <w:r>
        <w:rPr>
          <w:w w:val="105"/>
        </w:rPr>
        <w:t>[Government</w:t>
      </w:r>
      <w:r>
        <w:rPr>
          <w:spacing w:val="-3"/>
          <w:w w:val="105"/>
        </w:rPr>
        <w:t> </w:t>
      </w:r>
      <w:r>
        <w:rPr>
          <w:w w:val="105"/>
        </w:rPr>
        <w:t>Report</w:t>
      </w:r>
      <w:r>
        <w:rPr>
          <w:spacing w:val="-3"/>
          <w:w w:val="105"/>
        </w:rPr>
        <w:t> </w:t>
      </w:r>
      <w:r>
        <w:rPr>
          <w:w w:val="105"/>
        </w:rPr>
        <w:t>on</w:t>
      </w:r>
      <w:r>
        <w:rPr>
          <w:spacing w:val="-3"/>
          <w:w w:val="105"/>
        </w:rPr>
        <w:t> </w:t>
      </w:r>
      <w:r>
        <w:rPr>
          <w:w w:val="105"/>
        </w:rPr>
        <w:t>the</w:t>
      </w:r>
      <w:r>
        <w:rPr>
          <w:spacing w:val="-3"/>
          <w:w w:val="105"/>
        </w:rPr>
        <w:t> </w:t>
      </w:r>
      <w:r>
        <w:rPr>
          <w:w w:val="105"/>
        </w:rPr>
        <w:t>Economic</w:t>
      </w:r>
      <w:r>
        <w:rPr>
          <w:spacing w:val="-3"/>
          <w:w w:val="105"/>
        </w:rPr>
        <w:t> </w:t>
      </w:r>
      <w:r>
        <w:rPr>
          <w:w w:val="105"/>
        </w:rPr>
        <w:t>Impact</w:t>
      </w:r>
      <w:r>
        <w:rPr>
          <w:spacing w:val="-3"/>
          <w:w w:val="105"/>
        </w:rPr>
        <w:t> </w:t>
      </w:r>
      <w:r>
        <w:rPr>
          <w:w w:val="105"/>
        </w:rPr>
        <w:t>of</w:t>
      </w:r>
      <w:r>
        <w:rPr>
          <w:spacing w:val="-3"/>
          <w:w w:val="105"/>
        </w:rPr>
        <w:t> </w:t>
      </w:r>
      <w:r>
        <w:rPr>
          <w:w w:val="105"/>
        </w:rPr>
        <w:t>the</w:t>
      </w:r>
      <w:r>
        <w:rPr>
          <w:spacing w:val="-3"/>
          <w:w w:val="105"/>
        </w:rPr>
        <w:t> </w:t>
      </w:r>
      <w:r>
        <w:rPr>
          <w:w w:val="105"/>
        </w:rPr>
        <w:t>WEC,</w:t>
      </w:r>
      <w:r>
        <w:rPr>
          <w:spacing w:val="-3"/>
          <w:w w:val="105"/>
        </w:rPr>
        <w:t> </w:t>
      </w:r>
      <w:r>
        <w:rPr>
          <w:w w:val="105"/>
        </w:rPr>
        <w:t>Year] [News article on WEC attendance, Publication, Date]</w:t>
      </w:r>
    </w:p>
    <w:p>
      <w:pPr>
        <w:pStyle w:val="BodyText"/>
        <w:spacing w:line="345" w:lineRule="auto" w:before="1"/>
        <w:ind w:right="134"/>
      </w:pPr>
      <w:r>
        <w:rPr>
          <w:w w:val="105"/>
        </w:rPr>
        <w:t>[Academic</w:t>
      </w:r>
      <w:r>
        <w:rPr>
          <w:spacing w:val="-4"/>
          <w:w w:val="105"/>
        </w:rPr>
        <w:t> </w:t>
      </w:r>
      <w:r>
        <w:rPr>
          <w:w w:val="105"/>
        </w:rPr>
        <w:t>paper</w:t>
      </w:r>
      <w:r>
        <w:rPr>
          <w:spacing w:val="-4"/>
          <w:w w:val="105"/>
        </w:rPr>
        <w:t> </w:t>
      </w:r>
      <w:r>
        <w:rPr>
          <w:w w:val="105"/>
        </w:rPr>
        <w:t>on</w:t>
      </w:r>
      <w:r>
        <w:rPr>
          <w:spacing w:val="-4"/>
          <w:w w:val="105"/>
        </w:rPr>
        <w:t> </w:t>
      </w:r>
      <w:r>
        <w:rPr>
          <w:w w:val="105"/>
        </w:rPr>
        <w:t>the</w:t>
      </w:r>
      <w:r>
        <w:rPr>
          <w:spacing w:val="-4"/>
          <w:w w:val="105"/>
        </w:rPr>
        <w:t> </w:t>
      </w:r>
      <w:r>
        <w:rPr>
          <w:w w:val="105"/>
        </w:rPr>
        <w:t>sociological</w:t>
      </w:r>
      <w:r>
        <w:rPr>
          <w:spacing w:val="-4"/>
          <w:w w:val="105"/>
        </w:rPr>
        <w:t> </w:t>
      </w:r>
      <w:r>
        <w:rPr>
          <w:w w:val="105"/>
        </w:rPr>
        <w:t>impact</w:t>
      </w:r>
      <w:r>
        <w:rPr>
          <w:spacing w:val="-4"/>
          <w:w w:val="105"/>
        </w:rPr>
        <w:t> </w:t>
      </w:r>
      <w:r>
        <w:rPr>
          <w:w w:val="105"/>
        </w:rPr>
        <w:t>of</w:t>
      </w:r>
      <w:r>
        <w:rPr>
          <w:spacing w:val="-4"/>
          <w:w w:val="105"/>
        </w:rPr>
        <w:t> </w:t>
      </w:r>
      <w:r>
        <w:rPr>
          <w:w w:val="105"/>
        </w:rPr>
        <w:t>major</w:t>
      </w:r>
      <w:r>
        <w:rPr>
          <w:spacing w:val="-4"/>
          <w:w w:val="105"/>
        </w:rPr>
        <w:t> </w:t>
      </w:r>
      <w:r>
        <w:rPr>
          <w:w w:val="105"/>
        </w:rPr>
        <w:t>sporting</w:t>
      </w:r>
      <w:r>
        <w:rPr>
          <w:spacing w:val="-4"/>
          <w:w w:val="105"/>
        </w:rPr>
        <w:t> </w:t>
      </w:r>
      <w:r>
        <w:rPr>
          <w:w w:val="105"/>
        </w:rPr>
        <w:t>events,</w:t>
      </w:r>
      <w:r>
        <w:rPr>
          <w:spacing w:val="-4"/>
          <w:w w:val="105"/>
        </w:rPr>
        <w:t> </w:t>
      </w:r>
      <w:r>
        <w:rPr>
          <w:w w:val="105"/>
        </w:rPr>
        <w:t>Journal, Volume, Issue, Pages, Date]</w:t>
      </w:r>
    </w:p>
    <w:p>
      <w:pPr>
        <w:pStyle w:val="BodyText"/>
        <w:ind w:right="0"/>
      </w:pPr>
      <w:r>
        <w:rPr>
          <w:w w:val="105"/>
        </w:rPr>
        <w:t>[Website</w:t>
      </w:r>
      <w:r>
        <w:rPr>
          <w:spacing w:val="-5"/>
          <w:w w:val="105"/>
        </w:rPr>
        <w:t> </w:t>
      </w:r>
      <w:r>
        <w:rPr>
          <w:w w:val="105"/>
        </w:rPr>
        <w:t>of</w:t>
      </w:r>
      <w:r>
        <w:rPr>
          <w:spacing w:val="-4"/>
          <w:w w:val="105"/>
        </w:rPr>
        <w:t> </w:t>
      </w:r>
      <w:r>
        <w:rPr>
          <w:w w:val="105"/>
        </w:rPr>
        <w:t>the</w:t>
      </w:r>
      <w:r>
        <w:rPr>
          <w:spacing w:val="-4"/>
          <w:w w:val="105"/>
        </w:rPr>
        <w:t> </w:t>
      </w:r>
      <w:r>
        <w:rPr>
          <w:w w:val="105"/>
        </w:rPr>
        <w:t>WEC,</w:t>
      </w:r>
      <w:r>
        <w:rPr>
          <w:spacing w:val="-5"/>
          <w:w w:val="105"/>
        </w:rPr>
        <w:t> </w:t>
      </w:r>
      <w:r>
        <w:rPr>
          <w:w w:val="105"/>
        </w:rPr>
        <w:t>URL,</w:t>
      </w:r>
      <w:r>
        <w:rPr>
          <w:spacing w:val="-4"/>
          <w:w w:val="105"/>
        </w:rPr>
        <w:t> </w:t>
      </w:r>
      <w:r>
        <w:rPr>
          <w:w w:val="105"/>
        </w:rPr>
        <w:t>accessed</w:t>
      </w:r>
      <w:r>
        <w:rPr>
          <w:spacing w:val="-4"/>
          <w:w w:val="105"/>
        </w:rPr>
        <w:t> </w:t>
      </w:r>
      <w:r>
        <w:rPr>
          <w:spacing w:val="-2"/>
          <w:w w:val="105"/>
        </w:rPr>
        <w:t>date]</w:t>
      </w:r>
    </w:p>
    <w:sectPr>
      <w:pgSz w:w="11910" w:h="16840"/>
      <w:pgMar w:header="1279" w:footer="0" w:top="1460" w:bottom="28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Palatino Linotype">
    <w:altName w:val="Palatino Linotype"/>
    <w:charset w:val="1"/>
    <w:family w:val="roman"/>
    <w:pitch w:val="variable"/>
  </w:font>
  <w:font w:name="Georgia">
    <w:altName w:val="Georg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w:sz w:val="20"/>
      </w:rPr>
      <mc:AlternateContent>
        <mc:Choice Requires="wps">
          <w:drawing>
            <wp:anchor distT="0" distB="0" distL="0" distR="0" allowOverlap="1" layoutInCell="1" locked="0" behindDoc="1" simplePos="0" relativeHeight="486730240">
              <wp:simplePos x="0" y="0"/>
              <wp:positionH relativeFrom="page">
                <wp:posOffset>6432875</wp:posOffset>
              </wp:positionH>
              <wp:positionV relativeFrom="page">
                <wp:posOffset>799845</wp:posOffset>
              </wp:positionV>
              <wp:extent cx="22542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5425" cy="152400"/>
                      </a:xfrm>
                      <a:prstGeom prst="rect">
                        <a:avLst/>
                      </a:prstGeom>
                    </wps:spPr>
                    <wps:txbx>
                      <w:txbxContent>
                        <w:p>
                          <w:pPr>
                            <w:spacing w:before="12"/>
                            <w:ind w:left="20" w:right="0" w:firstLine="0"/>
                            <w:jc w:val="left"/>
                            <w:rPr>
                              <w:rFonts w:ascii="Times New Roman"/>
                              <w:sz w:val="18"/>
                            </w:rPr>
                          </w:pPr>
                          <w:r>
                            <w:rPr>
                              <w:rFonts w:ascii="Times New Roman"/>
                              <w:spacing w:val="-4"/>
                              <w:sz w:val="18"/>
                            </w:rPr>
                            <w:fldChar w:fldCharType="begin"/>
                          </w:r>
                          <w:r>
                            <w:rPr>
                              <w:rFonts w:ascii="Times New Roman"/>
                              <w:spacing w:val="-4"/>
                              <w:sz w:val="18"/>
                            </w:rPr>
                            <w:instrText> PAGE </w:instrText>
                          </w:r>
                          <w:r>
                            <w:rPr>
                              <w:rFonts w:ascii="Times New Roman"/>
                              <w:spacing w:val="-4"/>
                              <w:sz w:val="18"/>
                            </w:rPr>
                            <w:fldChar w:fldCharType="separate"/>
                          </w:r>
                          <w:r>
                            <w:rPr>
                              <w:rFonts w:ascii="Times New Roman"/>
                              <w:spacing w:val="-4"/>
                              <w:sz w:val="18"/>
                            </w:rPr>
                            <w:t>100</w:t>
                          </w:r>
                          <w:r>
                            <w:rPr>
                              <w:rFonts w:ascii="Times New Roman"/>
                              <w:spacing w:val="-4"/>
                              <w:sz w:val="18"/>
                            </w:rPr>
                            <w:fldChar w:fldCharType="end"/>
                          </w:r>
                          <w:r>
                            <w:rPr>
                              <w:rFonts w:ascii="Times New Roman"/>
                              <w:spacing w:val="-4"/>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6.525604pt;margin-top:62.97995pt;width:17.75pt;height:12pt;mso-position-horizontal-relative:page;mso-position-vertical-relative:page;z-index:-16586240" type="#_x0000_t202" id="docshape1" filled="false" stroked="false">
              <v:textbox inset="0,0,0,0">
                <w:txbxContent>
                  <w:p>
                    <w:pPr>
                      <w:spacing w:before="12"/>
                      <w:ind w:left="20" w:right="0" w:firstLine="0"/>
                      <w:jc w:val="left"/>
                      <w:rPr>
                        <w:rFonts w:ascii="Times New Roman"/>
                        <w:sz w:val="18"/>
                      </w:rPr>
                    </w:pPr>
                    <w:r>
                      <w:rPr>
                        <w:rFonts w:ascii="Times New Roman"/>
                        <w:spacing w:val="-4"/>
                        <w:sz w:val="18"/>
                      </w:rPr>
                      <w:fldChar w:fldCharType="begin"/>
                    </w:r>
                    <w:r>
                      <w:rPr>
                        <w:rFonts w:ascii="Times New Roman"/>
                        <w:spacing w:val="-4"/>
                        <w:sz w:val="18"/>
                      </w:rPr>
                      <w:instrText> PAGE </w:instrText>
                    </w:r>
                    <w:r>
                      <w:rPr>
                        <w:rFonts w:ascii="Times New Roman"/>
                        <w:spacing w:val="-4"/>
                        <w:sz w:val="18"/>
                      </w:rPr>
                      <w:fldChar w:fldCharType="separate"/>
                    </w:r>
                    <w:r>
                      <w:rPr>
                        <w:rFonts w:ascii="Times New Roman"/>
                        <w:spacing w:val="-4"/>
                        <w:sz w:val="18"/>
                      </w:rPr>
                      <w:t>100</w:t>
                    </w:r>
                    <w:r>
                      <w:rPr>
                        <w:rFonts w:ascii="Times New Roman"/>
                        <w:spacing w:val="-4"/>
                        <w:sz w:val="18"/>
                      </w:rPr>
                      <w:fldChar w:fldCharType="end"/>
                    </w:r>
                    <w:r>
                      <w:rPr>
                        <w:rFonts w:ascii="Times New Roman"/>
                        <w:spacing w:val="-4"/>
                        <w:sz w:val="18"/>
                      </w:rPr>
                      <w: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220"/>
      <w:ind w:left="10" w:right="10"/>
    </w:pPr>
    <w:rPr>
      <w:rFonts w:ascii="Georgia" w:hAnsi="Georgia" w:eastAsia="Georgia" w:cs="Georgia"/>
      <w:sz w:val="22"/>
      <w:szCs w:val="22"/>
      <w:lang w:val="en-US" w:eastAsia="en-US" w:bidi="ar-SA"/>
    </w:rPr>
  </w:style>
  <w:style w:styleId="Heading1" w:type="paragraph">
    <w:name w:val="Heading 1"/>
    <w:basedOn w:val="Normal"/>
    <w:uiPriority w:val="1"/>
    <w:qFormat/>
    <w:pPr>
      <w:spacing w:before="97"/>
      <w:jc w:val="center"/>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subject>(unspecified)</dc:subject>
  <dc:title>(anonymous)</dc:title>
  <dcterms:created xsi:type="dcterms:W3CDTF">2025-07-19T15:34:38Z</dcterms:created>
  <dcterms:modified xsi:type="dcterms:W3CDTF">2025-07-19T15:34:38Z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Creator">
    <vt:lpwstr>(unspecified)</vt:lpwstr>
  </property>
  <property fmtid="{D5CDD505-2E9C-101B-9397-08002B2CF9AE}" pid="4" name="LastSaved">
    <vt:filetime>2025-07-19T00:00:00Z</vt:filetime>
  </property>
  <property fmtid="{D5CDD505-2E9C-101B-9397-08002B2CF9AE}" pid="5" name="Producer">
    <vt:lpwstr>ReportLab PDF Library - www.reportlab.com</vt:lpwstr>
  </property>
</Properties>
</file>